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4DE3" w14:textId="77777777" w:rsidR="00CC4B5A" w:rsidRPr="002C47FE" w:rsidRDefault="00CC4B5A" w:rsidP="0057570F">
      <w:pPr>
        <w:rPr>
          <w:rStyle w:val="FontStyle140"/>
        </w:rPr>
      </w:pPr>
      <w:bookmarkStart w:id="0" w:name="bookmark3"/>
    </w:p>
    <w:p w14:paraId="6696E863" w14:textId="77777777" w:rsidR="00CC4B5A" w:rsidRDefault="00CC4B5A" w:rsidP="0057570F">
      <w:pPr>
        <w:pStyle w:val="Style36"/>
        <w:tabs>
          <w:tab w:val="left" w:pos="331"/>
        </w:tabs>
        <w:spacing w:line="276" w:lineRule="auto"/>
        <w:ind w:left="902"/>
        <w:jc w:val="center"/>
        <w:rPr>
          <w:b/>
          <w:bCs/>
          <w:sz w:val="28"/>
          <w:szCs w:val="28"/>
        </w:rPr>
      </w:pPr>
    </w:p>
    <w:p w14:paraId="465DFF85" w14:textId="77777777" w:rsidR="00CC4B5A" w:rsidRDefault="00CC4B5A" w:rsidP="0057570F">
      <w:pPr>
        <w:pStyle w:val="Style36"/>
        <w:tabs>
          <w:tab w:val="left" w:pos="331"/>
        </w:tabs>
        <w:spacing w:line="276" w:lineRule="auto"/>
        <w:ind w:left="902"/>
        <w:jc w:val="center"/>
        <w:rPr>
          <w:b/>
          <w:bCs/>
          <w:sz w:val="28"/>
          <w:szCs w:val="28"/>
        </w:rPr>
      </w:pPr>
    </w:p>
    <w:p w14:paraId="1F207E31" w14:textId="77777777" w:rsidR="00CC4B5A" w:rsidRDefault="00CC4B5A" w:rsidP="0057570F">
      <w:pPr>
        <w:pStyle w:val="Style36"/>
        <w:tabs>
          <w:tab w:val="left" w:pos="331"/>
        </w:tabs>
        <w:spacing w:line="276" w:lineRule="auto"/>
        <w:ind w:left="902"/>
        <w:jc w:val="center"/>
        <w:rPr>
          <w:b/>
          <w:bCs/>
          <w:sz w:val="28"/>
          <w:szCs w:val="28"/>
        </w:rPr>
      </w:pPr>
    </w:p>
    <w:tbl>
      <w:tblPr>
        <w:tblpPr w:leftFromText="180" w:rightFromText="180" w:vertAnchor="page" w:horzAnchor="margin" w:tblpY="946"/>
        <w:tblOverlap w:val="never"/>
        <w:tblW w:w="10031" w:type="dxa"/>
        <w:tblLayout w:type="fixed"/>
        <w:tblLook w:val="01E0" w:firstRow="1" w:lastRow="1" w:firstColumn="1" w:lastColumn="1" w:noHBand="0" w:noVBand="0"/>
      </w:tblPr>
      <w:tblGrid>
        <w:gridCol w:w="10031"/>
      </w:tblGrid>
      <w:tr w:rsidR="00CC4B5A" w:rsidRPr="00185E35" w14:paraId="617E9214" w14:textId="77777777">
        <w:tc>
          <w:tcPr>
            <w:tcW w:w="10031" w:type="dxa"/>
            <w:tcFitText/>
            <w:vAlign w:val="center"/>
          </w:tcPr>
          <w:p w14:paraId="3C95CE5B" w14:textId="77777777" w:rsidR="00CC4B5A" w:rsidRPr="004E0BB1" w:rsidRDefault="00CC4B5A" w:rsidP="0057570F">
            <w:pPr>
              <w:jc w:val="center"/>
              <w:rPr>
                <w:sz w:val="20"/>
                <w:szCs w:val="20"/>
              </w:rPr>
            </w:pPr>
            <w:r w:rsidRPr="00935566">
              <w:rPr>
                <w:spacing w:val="33"/>
                <w:sz w:val="20"/>
                <w:szCs w:val="20"/>
              </w:rPr>
              <w:t>МИНИСТЕРСТВО НАУКИИ ВЫСШЕГО ОБРАЗОВАНИЯ РОССИЙСКОЙ ФЕДЕРАЦИИ</w:t>
            </w:r>
          </w:p>
          <w:p w14:paraId="5A1A4782" w14:textId="77777777" w:rsidR="00CC4B5A" w:rsidRPr="004E0BB1" w:rsidRDefault="00CC4B5A" w:rsidP="0057570F">
            <w:pPr>
              <w:jc w:val="center"/>
              <w:rPr>
                <w:caps/>
                <w:sz w:val="16"/>
                <w:szCs w:val="16"/>
              </w:rPr>
            </w:pPr>
            <w:r w:rsidRPr="00E84FCD">
              <w:rPr>
                <w:caps/>
                <w:spacing w:val="19"/>
                <w:sz w:val="15"/>
                <w:szCs w:val="15"/>
              </w:rPr>
              <w:t>федеральное государственное АВТОНОМНОЕ образовательное учреждение высшего образовани</w:t>
            </w:r>
            <w:r w:rsidRPr="00E84FCD">
              <w:rPr>
                <w:caps/>
                <w:spacing w:val="-16"/>
                <w:sz w:val="15"/>
                <w:szCs w:val="15"/>
              </w:rPr>
              <w:t>я</w:t>
            </w:r>
          </w:p>
          <w:p w14:paraId="3D3626E2" w14:textId="77777777" w:rsidR="00CC4B5A" w:rsidRPr="007C7ED9" w:rsidRDefault="00CC4B5A" w:rsidP="0057570F">
            <w:pPr>
              <w:jc w:val="center"/>
              <w:rPr>
                <w:spacing w:val="20"/>
                <w:sz w:val="20"/>
                <w:szCs w:val="20"/>
              </w:rPr>
            </w:pPr>
            <w:r w:rsidRPr="00E84FCD">
              <w:rPr>
                <w:spacing w:val="70"/>
                <w:sz w:val="20"/>
                <w:szCs w:val="20"/>
              </w:rPr>
              <w:t>«Национальный исследовательский ядерный университет «МИФИ</w:t>
            </w:r>
            <w:r w:rsidRPr="00E84FCD">
              <w:rPr>
                <w:spacing w:val="-15"/>
                <w:sz w:val="20"/>
                <w:szCs w:val="20"/>
              </w:rPr>
              <w:t>»</w:t>
            </w:r>
          </w:p>
        </w:tc>
      </w:tr>
      <w:tr w:rsidR="00CC4B5A" w:rsidRPr="00185E35" w14:paraId="20EBE93B" w14:textId="77777777">
        <w:tc>
          <w:tcPr>
            <w:tcW w:w="10031" w:type="dxa"/>
          </w:tcPr>
          <w:p w14:paraId="4FB6EB45" w14:textId="77777777" w:rsidR="00CC4B5A" w:rsidRPr="004326A9" w:rsidRDefault="00CC4B5A" w:rsidP="0057570F">
            <w:pPr>
              <w:jc w:val="center"/>
              <w:rPr>
                <w:b/>
                <w:bCs/>
              </w:rPr>
            </w:pPr>
            <w:r w:rsidRPr="004326A9">
              <w:rPr>
                <w:b/>
                <w:bCs/>
              </w:rPr>
              <w:t xml:space="preserve">Обнинский институт атомной энергетики – </w:t>
            </w:r>
          </w:p>
          <w:p w14:paraId="376CA662" w14:textId="77777777" w:rsidR="00CC4B5A" w:rsidRPr="004326A9" w:rsidRDefault="00CC4B5A" w:rsidP="0057570F">
            <w:pPr>
              <w:jc w:val="center"/>
              <w:rPr>
                <w:sz w:val="20"/>
                <w:szCs w:val="20"/>
              </w:rPr>
            </w:pPr>
            <w:r w:rsidRPr="004326A9">
              <w:rPr>
                <w:sz w:val="20"/>
                <w:szCs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E37E227" w14:textId="77777777" w:rsidR="00CC4B5A" w:rsidRPr="004326A9" w:rsidRDefault="00CC4B5A" w:rsidP="0057570F">
            <w:pPr>
              <w:spacing w:line="240" w:lineRule="atLeast"/>
              <w:jc w:val="center"/>
            </w:pPr>
            <w:r w:rsidRPr="004326A9">
              <w:rPr>
                <w:b/>
                <w:bCs/>
              </w:rPr>
              <w:t>(ИАТЭ НИЯУ МИФИ)</w:t>
            </w:r>
          </w:p>
        </w:tc>
      </w:tr>
    </w:tbl>
    <w:p w14:paraId="155F47F7" w14:textId="77777777" w:rsidR="00CC4B5A" w:rsidRDefault="00CC4B5A" w:rsidP="0057570F">
      <w:pPr>
        <w:ind w:right="-5"/>
        <w:jc w:val="center"/>
        <w:rPr>
          <w:b/>
          <w:bCs/>
          <w:sz w:val="28"/>
          <w:szCs w:val="28"/>
        </w:rPr>
      </w:pPr>
      <w:r w:rsidRPr="004D1CAA">
        <w:rPr>
          <w:b/>
          <w:bCs/>
          <w:color w:val="000000"/>
          <w:sz w:val="28"/>
          <w:szCs w:val="28"/>
        </w:rPr>
        <w:t>ОТДЕЛЕНИЕ С</w:t>
      </w:r>
      <w:r>
        <w:rPr>
          <w:b/>
          <w:bCs/>
          <w:sz w:val="28"/>
          <w:szCs w:val="28"/>
        </w:rPr>
        <w:t xml:space="preserve">ОЦИАЛЬНО-ЭКОНОМИЧЕСКИХ НАУК </w:t>
      </w:r>
    </w:p>
    <w:p w14:paraId="035885CF" w14:textId="77777777" w:rsidR="00CC4B5A" w:rsidRPr="002D425A" w:rsidRDefault="00CC4B5A" w:rsidP="0057570F">
      <w:pPr>
        <w:ind w:right="-5"/>
        <w:jc w:val="center"/>
        <w:rPr>
          <w:b/>
          <w:bCs/>
          <w:color w:val="FF0000"/>
          <w:sz w:val="28"/>
          <w:szCs w:val="28"/>
        </w:rPr>
      </w:pPr>
    </w:p>
    <w:p w14:paraId="7611F6B7" w14:textId="77777777" w:rsidR="00CC4B5A" w:rsidRDefault="00CC4B5A" w:rsidP="0057570F">
      <w:pPr>
        <w:rPr>
          <w:rFonts w:ascii="Book Antiqua" w:hAnsi="Book Antiqua" w:cs="Book Antiqua"/>
          <w:b/>
          <w:bCs/>
        </w:rPr>
      </w:pPr>
    </w:p>
    <w:p w14:paraId="2A32C43E" w14:textId="77777777" w:rsidR="00CC4B5A" w:rsidRPr="00032064" w:rsidRDefault="00CC4B5A" w:rsidP="0057570F">
      <w:pPr>
        <w:rPr>
          <w:rFonts w:ascii="Book Antiqua" w:hAnsi="Book Antiqua" w:cs="Book Antiqua"/>
          <w:b/>
          <w:bCs/>
        </w:rPr>
      </w:pPr>
    </w:p>
    <w:p w14:paraId="789F3871" w14:textId="77777777" w:rsidR="00CC4B5A" w:rsidRPr="00A43BAE" w:rsidRDefault="00CC4B5A" w:rsidP="0057570F">
      <w:pPr>
        <w:ind w:firstLine="5103"/>
        <w:rPr>
          <w:sz w:val="28"/>
          <w:szCs w:val="28"/>
        </w:rPr>
      </w:pPr>
      <w:r>
        <w:rPr>
          <w:sz w:val="28"/>
          <w:szCs w:val="28"/>
        </w:rPr>
        <w:t>Одобр</w:t>
      </w:r>
      <w:r w:rsidRPr="00A43BAE">
        <w:rPr>
          <w:sz w:val="28"/>
          <w:szCs w:val="28"/>
        </w:rPr>
        <w:t>ено на заседании</w:t>
      </w:r>
    </w:p>
    <w:p w14:paraId="0F45308E" w14:textId="77777777" w:rsidR="00CC4B5A" w:rsidRPr="00A43BAE" w:rsidRDefault="00CC4B5A" w:rsidP="0057570F">
      <w:pPr>
        <w:ind w:firstLine="5103"/>
        <w:rPr>
          <w:sz w:val="28"/>
          <w:szCs w:val="28"/>
        </w:rPr>
      </w:pPr>
      <w:r>
        <w:rPr>
          <w:sz w:val="28"/>
          <w:szCs w:val="28"/>
        </w:rPr>
        <w:t xml:space="preserve">Ученого совета </w:t>
      </w:r>
      <w:r w:rsidRPr="00A43BAE">
        <w:rPr>
          <w:sz w:val="28"/>
          <w:szCs w:val="28"/>
        </w:rPr>
        <w:t>ИАТЭ НИЯУ МИФИ</w:t>
      </w:r>
    </w:p>
    <w:p w14:paraId="6C646178" w14:textId="77777777" w:rsidR="00CC4B5A" w:rsidRDefault="00CC4B5A" w:rsidP="0057570F">
      <w:pPr>
        <w:ind w:firstLine="5103"/>
      </w:pPr>
      <w:r w:rsidRPr="00A43BAE">
        <w:rPr>
          <w:sz w:val="28"/>
          <w:szCs w:val="28"/>
        </w:rPr>
        <w:t xml:space="preserve">Протокол от </w:t>
      </w:r>
      <w:r>
        <w:rPr>
          <w:sz w:val="28"/>
          <w:szCs w:val="28"/>
        </w:rPr>
        <w:t>24</w:t>
      </w:r>
      <w:r w:rsidRPr="00A43BAE">
        <w:rPr>
          <w:sz w:val="28"/>
          <w:szCs w:val="28"/>
        </w:rPr>
        <w:t>.0</w:t>
      </w:r>
      <w:r>
        <w:rPr>
          <w:sz w:val="28"/>
          <w:szCs w:val="28"/>
        </w:rPr>
        <w:t>4</w:t>
      </w:r>
      <w:r w:rsidRPr="00A43BAE">
        <w:rPr>
          <w:sz w:val="28"/>
          <w:szCs w:val="28"/>
        </w:rPr>
        <w:t>.202</w:t>
      </w:r>
      <w:r>
        <w:rPr>
          <w:sz w:val="28"/>
          <w:szCs w:val="28"/>
        </w:rPr>
        <w:t>3</w:t>
      </w:r>
      <w:r w:rsidRPr="00A43BAE">
        <w:rPr>
          <w:sz w:val="28"/>
          <w:szCs w:val="28"/>
        </w:rPr>
        <w:t xml:space="preserve"> № </w:t>
      </w:r>
      <w:r w:rsidR="00935566">
        <w:rPr>
          <w:sz w:val="28"/>
          <w:szCs w:val="28"/>
        </w:rPr>
        <w:t>24</w:t>
      </w:r>
      <w:r>
        <w:rPr>
          <w:sz w:val="28"/>
          <w:szCs w:val="28"/>
        </w:rPr>
        <w:t>.4</w:t>
      </w:r>
    </w:p>
    <w:p w14:paraId="61FC2709" w14:textId="77777777" w:rsidR="00CC4B5A" w:rsidRDefault="00CC4B5A" w:rsidP="0057570F">
      <w:pPr>
        <w:rPr>
          <w:rFonts w:ascii="Book Antiqua" w:hAnsi="Book Antiqua" w:cs="Book Antiqua"/>
          <w:b/>
          <w:bCs/>
          <w:sz w:val="28"/>
          <w:szCs w:val="28"/>
        </w:rPr>
      </w:pPr>
    </w:p>
    <w:p w14:paraId="21727A95" w14:textId="77777777" w:rsidR="00CC4B5A" w:rsidRDefault="00CC4B5A" w:rsidP="0057570F">
      <w:pPr>
        <w:jc w:val="right"/>
      </w:pPr>
    </w:p>
    <w:p w14:paraId="3FD578B3" w14:textId="77777777" w:rsidR="00CC4B5A" w:rsidRDefault="00CC4B5A" w:rsidP="0057570F">
      <w:pPr>
        <w:jc w:val="right"/>
      </w:pPr>
    </w:p>
    <w:p w14:paraId="7B844B4F" w14:textId="77777777" w:rsidR="00CC4B5A" w:rsidRPr="006829D8" w:rsidRDefault="00CC4B5A" w:rsidP="0057570F">
      <w:pPr>
        <w:jc w:val="center"/>
        <w:rPr>
          <w:b/>
          <w:bCs/>
          <w:sz w:val="32"/>
          <w:szCs w:val="32"/>
        </w:rPr>
      </w:pPr>
      <w:r w:rsidRPr="006829D8">
        <w:rPr>
          <w:b/>
          <w:bCs/>
          <w:sz w:val="32"/>
          <w:szCs w:val="32"/>
        </w:rPr>
        <w:t>РАБОЧАЯ ПРОГРАММА УЧЕБНОЙ ДИСЦИПЛИНЫ</w:t>
      </w:r>
    </w:p>
    <w:p w14:paraId="1D49FF33" w14:textId="77777777" w:rsidR="00CC4B5A" w:rsidRPr="000E1643" w:rsidRDefault="00CC4B5A" w:rsidP="0057570F">
      <w:pPr>
        <w:rPr>
          <w:sz w:val="28"/>
          <w:szCs w:val="28"/>
        </w:rPr>
      </w:pPr>
    </w:p>
    <w:p w14:paraId="3AD017C7" w14:textId="77777777" w:rsidR="00CC4B5A" w:rsidRPr="00BD14EB" w:rsidRDefault="00CC4B5A" w:rsidP="0057570F">
      <w:pPr>
        <w:rPr>
          <w:sz w:val="28"/>
          <w:szCs w:val="28"/>
        </w:rPr>
      </w:pPr>
    </w:p>
    <w:tbl>
      <w:tblPr>
        <w:tblW w:w="0" w:type="auto"/>
        <w:tblInd w:w="-106" w:type="dxa"/>
        <w:tblLook w:val="00A0" w:firstRow="1" w:lastRow="0" w:firstColumn="1" w:lastColumn="0" w:noHBand="0" w:noVBand="0"/>
      </w:tblPr>
      <w:tblGrid>
        <w:gridCol w:w="10131"/>
      </w:tblGrid>
      <w:tr w:rsidR="00CC4B5A" w:rsidRPr="00BD14EB" w14:paraId="43CE33AC" w14:textId="77777777">
        <w:tc>
          <w:tcPr>
            <w:tcW w:w="10131" w:type="dxa"/>
            <w:tcBorders>
              <w:bottom w:val="single" w:sz="4" w:space="0" w:color="auto"/>
            </w:tcBorders>
          </w:tcPr>
          <w:p w14:paraId="5C2CF55F" w14:textId="77777777" w:rsidR="00CC4B5A" w:rsidRPr="000C5A1F" w:rsidRDefault="00CC4B5A" w:rsidP="0057570F">
            <w:pPr>
              <w:jc w:val="center"/>
              <w:rPr>
                <w:b/>
                <w:bCs/>
                <w:color w:val="FF0000"/>
                <w:sz w:val="28"/>
                <w:szCs w:val="28"/>
              </w:rPr>
            </w:pPr>
            <w:r>
              <w:rPr>
                <w:b/>
                <w:bCs/>
                <w:color w:val="000000"/>
                <w:sz w:val="28"/>
                <w:szCs w:val="28"/>
              </w:rPr>
              <w:t>Управление, организация и планирование производства</w:t>
            </w:r>
          </w:p>
        </w:tc>
      </w:tr>
      <w:tr w:rsidR="00CC4B5A" w14:paraId="3C00AF36" w14:textId="77777777">
        <w:tc>
          <w:tcPr>
            <w:tcW w:w="10131" w:type="dxa"/>
            <w:tcBorders>
              <w:top w:val="single" w:sz="4" w:space="0" w:color="auto"/>
            </w:tcBorders>
          </w:tcPr>
          <w:p w14:paraId="58A1387B" w14:textId="77777777" w:rsidR="00CC4B5A" w:rsidRPr="000E1643" w:rsidRDefault="00CC4B5A" w:rsidP="0057570F">
            <w:pPr>
              <w:jc w:val="center"/>
              <w:rPr>
                <w:i/>
                <w:iCs/>
                <w:sz w:val="20"/>
                <w:szCs w:val="20"/>
              </w:rPr>
            </w:pPr>
            <w:r w:rsidRPr="000E1643">
              <w:rPr>
                <w:i/>
                <w:iCs/>
                <w:sz w:val="20"/>
                <w:szCs w:val="20"/>
              </w:rPr>
              <w:t>название дисциплины</w:t>
            </w:r>
          </w:p>
        </w:tc>
      </w:tr>
      <w:tr w:rsidR="00CC4B5A" w14:paraId="38B896A8" w14:textId="77777777">
        <w:tc>
          <w:tcPr>
            <w:tcW w:w="10131" w:type="dxa"/>
          </w:tcPr>
          <w:p w14:paraId="014E6D02" w14:textId="77777777" w:rsidR="00CC4B5A" w:rsidRDefault="00CC4B5A" w:rsidP="0057570F"/>
        </w:tc>
      </w:tr>
      <w:tr w:rsidR="00CC4B5A" w:rsidRPr="00BD14EB" w14:paraId="545235E2" w14:textId="77777777">
        <w:tc>
          <w:tcPr>
            <w:tcW w:w="10131" w:type="dxa"/>
          </w:tcPr>
          <w:p w14:paraId="1C7875F7" w14:textId="77777777" w:rsidR="00CC4B5A" w:rsidRPr="000E1643" w:rsidRDefault="00CC4B5A" w:rsidP="0057570F">
            <w:pPr>
              <w:jc w:val="center"/>
              <w:rPr>
                <w:sz w:val="28"/>
                <w:szCs w:val="28"/>
              </w:rPr>
            </w:pPr>
            <w:r w:rsidRPr="000E1643">
              <w:rPr>
                <w:sz w:val="28"/>
                <w:szCs w:val="28"/>
              </w:rPr>
              <w:t xml:space="preserve">для </w:t>
            </w:r>
            <w:r>
              <w:rPr>
                <w:color w:val="000000"/>
                <w:sz w:val="28"/>
                <w:szCs w:val="28"/>
              </w:rPr>
              <w:t>студентов специальности</w:t>
            </w:r>
            <w:r w:rsidRPr="000C5A1F">
              <w:rPr>
                <w:color w:val="000000"/>
                <w:sz w:val="28"/>
                <w:szCs w:val="28"/>
              </w:rPr>
              <w:t xml:space="preserve"> подготовки</w:t>
            </w:r>
          </w:p>
        </w:tc>
      </w:tr>
      <w:tr w:rsidR="00CC4B5A" w:rsidRPr="00BD14EB" w14:paraId="5BE5FCE0" w14:textId="77777777">
        <w:tc>
          <w:tcPr>
            <w:tcW w:w="10131" w:type="dxa"/>
          </w:tcPr>
          <w:p w14:paraId="70E9FEEF" w14:textId="77777777" w:rsidR="00CC4B5A" w:rsidRPr="000E1643" w:rsidRDefault="00CC4B5A" w:rsidP="0057570F">
            <w:pPr>
              <w:rPr>
                <w:sz w:val="28"/>
                <w:szCs w:val="28"/>
              </w:rPr>
            </w:pPr>
          </w:p>
        </w:tc>
      </w:tr>
      <w:tr w:rsidR="00CC4B5A" w:rsidRPr="00BD14EB" w14:paraId="57BD3045" w14:textId="77777777">
        <w:tc>
          <w:tcPr>
            <w:tcW w:w="10131" w:type="dxa"/>
            <w:tcBorders>
              <w:bottom w:val="single" w:sz="4" w:space="0" w:color="auto"/>
            </w:tcBorders>
          </w:tcPr>
          <w:p w14:paraId="21230680" w14:textId="77777777" w:rsidR="00CC4B5A" w:rsidRDefault="00CC4B5A">
            <w:pPr>
              <w:jc w:val="center"/>
              <w:rPr>
                <w:sz w:val="28"/>
                <w:szCs w:val="28"/>
              </w:rPr>
            </w:pPr>
            <w:r>
              <w:rPr>
                <w:sz w:val="28"/>
                <w:szCs w:val="28"/>
              </w:rPr>
              <w:t>04.03.02 Химия, физика и механика материалов</w:t>
            </w:r>
          </w:p>
        </w:tc>
      </w:tr>
      <w:tr w:rsidR="00CC4B5A" w:rsidRPr="006829D8" w14:paraId="4423F10A" w14:textId="77777777">
        <w:tc>
          <w:tcPr>
            <w:tcW w:w="10131" w:type="dxa"/>
            <w:tcBorders>
              <w:top w:val="single" w:sz="4" w:space="0" w:color="auto"/>
            </w:tcBorders>
          </w:tcPr>
          <w:p w14:paraId="0FF1A3C2" w14:textId="77777777" w:rsidR="00CC4B5A" w:rsidRDefault="00CC4B5A">
            <w:pPr>
              <w:jc w:val="center"/>
              <w:rPr>
                <w:i/>
                <w:iCs/>
                <w:sz w:val="20"/>
                <w:szCs w:val="20"/>
              </w:rPr>
            </w:pPr>
            <w:r>
              <w:rPr>
                <w:i/>
                <w:iCs/>
                <w:sz w:val="20"/>
                <w:szCs w:val="20"/>
              </w:rPr>
              <w:t xml:space="preserve">код и название [специальности/направления подготовки]  </w:t>
            </w:r>
          </w:p>
        </w:tc>
      </w:tr>
      <w:tr w:rsidR="00CC4B5A" w:rsidRPr="006829D8" w14:paraId="682687D6" w14:textId="77777777">
        <w:tc>
          <w:tcPr>
            <w:tcW w:w="10131" w:type="dxa"/>
          </w:tcPr>
          <w:p w14:paraId="31E2E2E0" w14:textId="77777777" w:rsidR="00CC4B5A" w:rsidRDefault="00CC4B5A">
            <w:pPr>
              <w:jc w:val="center"/>
              <w:rPr>
                <w:i/>
                <w:iCs/>
              </w:rPr>
            </w:pPr>
          </w:p>
        </w:tc>
      </w:tr>
      <w:tr w:rsidR="00CC4B5A" w:rsidRPr="00BD14EB" w14:paraId="17163A3C" w14:textId="77777777">
        <w:tc>
          <w:tcPr>
            <w:tcW w:w="10131" w:type="dxa"/>
          </w:tcPr>
          <w:p w14:paraId="2935FC21" w14:textId="77777777" w:rsidR="00CC4B5A" w:rsidRDefault="00CC4B5A">
            <w:pPr>
              <w:jc w:val="center"/>
              <w:rPr>
                <w:i/>
                <w:iCs/>
                <w:sz w:val="28"/>
                <w:szCs w:val="28"/>
              </w:rPr>
            </w:pPr>
          </w:p>
        </w:tc>
      </w:tr>
      <w:tr w:rsidR="00CC4B5A" w:rsidRPr="00BD14EB" w14:paraId="7B36D2A5" w14:textId="77777777">
        <w:tc>
          <w:tcPr>
            <w:tcW w:w="10131" w:type="dxa"/>
          </w:tcPr>
          <w:p w14:paraId="4AC4C4C5" w14:textId="77777777" w:rsidR="00CC4B5A" w:rsidRDefault="00CC4B5A">
            <w:pPr>
              <w:jc w:val="center"/>
              <w:rPr>
                <w:sz w:val="28"/>
                <w:szCs w:val="28"/>
              </w:rPr>
            </w:pPr>
            <w:r>
              <w:rPr>
                <w:sz w:val="28"/>
                <w:szCs w:val="28"/>
              </w:rPr>
              <w:t>образовательная программа</w:t>
            </w:r>
          </w:p>
          <w:p w14:paraId="79BDA383" w14:textId="77777777" w:rsidR="00CC4B5A" w:rsidRDefault="00CC4B5A">
            <w:pPr>
              <w:jc w:val="center"/>
              <w:rPr>
                <w:sz w:val="28"/>
                <w:szCs w:val="28"/>
              </w:rPr>
            </w:pPr>
          </w:p>
        </w:tc>
      </w:tr>
      <w:tr w:rsidR="00CC4B5A" w:rsidRPr="00BD14EB" w14:paraId="75DC982B" w14:textId="77777777">
        <w:tc>
          <w:tcPr>
            <w:tcW w:w="10131" w:type="dxa"/>
            <w:tcBorders>
              <w:bottom w:val="single" w:sz="4" w:space="0" w:color="auto"/>
            </w:tcBorders>
          </w:tcPr>
          <w:p w14:paraId="013C001A" w14:textId="447B7872" w:rsidR="00CC4B5A" w:rsidRDefault="00A74ECA">
            <w:pPr>
              <w:jc w:val="center"/>
              <w:rPr>
                <w:sz w:val="28"/>
                <w:szCs w:val="28"/>
              </w:rPr>
            </w:pPr>
            <w:r>
              <w:rPr>
                <w:sz w:val="28"/>
                <w:szCs w:val="28"/>
              </w:rPr>
              <w:t>Химические и фармакологические технологии</w:t>
            </w:r>
          </w:p>
        </w:tc>
      </w:tr>
      <w:tr w:rsidR="00CC4B5A" w:rsidRPr="006829D8" w14:paraId="2242C2CE" w14:textId="77777777">
        <w:tc>
          <w:tcPr>
            <w:tcW w:w="10131" w:type="dxa"/>
            <w:tcBorders>
              <w:top w:val="single" w:sz="4" w:space="0" w:color="auto"/>
            </w:tcBorders>
          </w:tcPr>
          <w:p w14:paraId="2AC6A8B4" w14:textId="77777777" w:rsidR="00CC4B5A" w:rsidRPr="00BA710A" w:rsidRDefault="00CC4B5A" w:rsidP="0057570F">
            <w:pPr>
              <w:jc w:val="center"/>
            </w:pPr>
          </w:p>
        </w:tc>
      </w:tr>
      <w:tr w:rsidR="00CC4B5A" w:rsidRPr="006829D8" w14:paraId="628764D7" w14:textId="77777777">
        <w:trPr>
          <w:trHeight w:val="510"/>
        </w:trPr>
        <w:tc>
          <w:tcPr>
            <w:tcW w:w="10131" w:type="dxa"/>
          </w:tcPr>
          <w:p w14:paraId="76382243" w14:textId="77777777" w:rsidR="00CC4B5A" w:rsidRPr="000E1643" w:rsidRDefault="00CC4B5A" w:rsidP="0057570F">
            <w:pPr>
              <w:jc w:val="center"/>
              <w:rPr>
                <w:i/>
                <w:iCs/>
              </w:rPr>
            </w:pPr>
          </w:p>
        </w:tc>
      </w:tr>
      <w:tr w:rsidR="00CC4B5A" w:rsidRPr="00BD14EB" w14:paraId="1B2EA472" w14:textId="77777777">
        <w:tc>
          <w:tcPr>
            <w:tcW w:w="10131" w:type="dxa"/>
          </w:tcPr>
          <w:p w14:paraId="7F3479B9" w14:textId="77777777" w:rsidR="00CC4B5A" w:rsidRPr="000E1643" w:rsidRDefault="00CC4B5A" w:rsidP="0057570F">
            <w:pPr>
              <w:jc w:val="center"/>
              <w:rPr>
                <w:i/>
                <w:iCs/>
                <w:sz w:val="28"/>
                <w:szCs w:val="28"/>
              </w:rPr>
            </w:pPr>
          </w:p>
        </w:tc>
      </w:tr>
      <w:tr w:rsidR="00CC4B5A" w:rsidRPr="00BD14EB" w14:paraId="0706BE9A" w14:textId="77777777">
        <w:tc>
          <w:tcPr>
            <w:tcW w:w="10131" w:type="dxa"/>
          </w:tcPr>
          <w:p w14:paraId="6767752A" w14:textId="77777777" w:rsidR="00CC4B5A" w:rsidRPr="000E1643" w:rsidRDefault="00CC4B5A" w:rsidP="0057570F">
            <w:pPr>
              <w:jc w:val="center"/>
              <w:rPr>
                <w:sz w:val="28"/>
                <w:szCs w:val="28"/>
              </w:rPr>
            </w:pPr>
            <w:r w:rsidRPr="000E1643">
              <w:rPr>
                <w:sz w:val="28"/>
                <w:szCs w:val="28"/>
              </w:rPr>
              <w:t xml:space="preserve">Форма обучения: </w:t>
            </w:r>
            <w:r w:rsidRPr="000C5A1F">
              <w:rPr>
                <w:color w:val="000000"/>
                <w:sz w:val="28"/>
                <w:szCs w:val="28"/>
              </w:rPr>
              <w:t>очна</w:t>
            </w:r>
            <w:r>
              <w:rPr>
                <w:color w:val="000000"/>
                <w:sz w:val="28"/>
                <w:szCs w:val="28"/>
              </w:rPr>
              <w:t>я</w:t>
            </w:r>
          </w:p>
        </w:tc>
      </w:tr>
    </w:tbl>
    <w:p w14:paraId="28CAD477" w14:textId="77777777" w:rsidR="00CC4B5A" w:rsidRDefault="00CC4B5A" w:rsidP="0057570F">
      <w:pPr>
        <w:jc w:val="center"/>
        <w:rPr>
          <w:sz w:val="28"/>
          <w:szCs w:val="28"/>
        </w:rPr>
      </w:pPr>
    </w:p>
    <w:p w14:paraId="0845ADC1" w14:textId="77777777" w:rsidR="00CC4B5A" w:rsidRPr="00BD14EB" w:rsidRDefault="00CC4B5A" w:rsidP="0057570F">
      <w:pPr>
        <w:jc w:val="center"/>
        <w:rPr>
          <w:sz w:val="28"/>
          <w:szCs w:val="28"/>
        </w:rPr>
      </w:pPr>
    </w:p>
    <w:p w14:paraId="74277464" w14:textId="77777777" w:rsidR="00CC4B5A" w:rsidRPr="00BD14EB" w:rsidRDefault="00CC4B5A" w:rsidP="0057570F">
      <w:pPr>
        <w:jc w:val="center"/>
        <w:rPr>
          <w:sz w:val="28"/>
          <w:szCs w:val="28"/>
        </w:rPr>
      </w:pPr>
    </w:p>
    <w:p w14:paraId="28A911C5" w14:textId="77777777" w:rsidR="00CC4B5A" w:rsidRDefault="00CC4B5A" w:rsidP="0057570F">
      <w:pPr>
        <w:jc w:val="center"/>
        <w:rPr>
          <w:sz w:val="28"/>
          <w:szCs w:val="28"/>
        </w:rPr>
      </w:pPr>
    </w:p>
    <w:p w14:paraId="791B8CB4" w14:textId="77777777" w:rsidR="00CC4B5A" w:rsidRDefault="00CC4B5A" w:rsidP="0057570F">
      <w:pPr>
        <w:jc w:val="center"/>
        <w:rPr>
          <w:sz w:val="28"/>
          <w:szCs w:val="28"/>
        </w:rPr>
      </w:pPr>
    </w:p>
    <w:p w14:paraId="30F1C2F0" w14:textId="77777777" w:rsidR="00CC4B5A" w:rsidRDefault="00CC4B5A" w:rsidP="0057570F">
      <w:pPr>
        <w:jc w:val="center"/>
        <w:rPr>
          <w:sz w:val="28"/>
          <w:szCs w:val="28"/>
        </w:rPr>
      </w:pPr>
    </w:p>
    <w:p w14:paraId="45D03A3E" w14:textId="77777777" w:rsidR="00CC4B5A" w:rsidRDefault="00CC4B5A" w:rsidP="0057570F">
      <w:pPr>
        <w:jc w:val="center"/>
        <w:rPr>
          <w:sz w:val="28"/>
          <w:szCs w:val="28"/>
        </w:rPr>
      </w:pPr>
    </w:p>
    <w:p w14:paraId="60573A2F" w14:textId="77777777" w:rsidR="00CC4B5A" w:rsidRPr="00BD14EB" w:rsidRDefault="00CC4B5A" w:rsidP="0057570F">
      <w:pPr>
        <w:jc w:val="center"/>
        <w:rPr>
          <w:sz w:val="28"/>
          <w:szCs w:val="28"/>
        </w:rPr>
      </w:pPr>
    </w:p>
    <w:p w14:paraId="0D5FF8DD" w14:textId="77777777" w:rsidR="00CC4B5A" w:rsidRPr="00BD14EB" w:rsidRDefault="00CC4B5A" w:rsidP="0057570F">
      <w:pPr>
        <w:jc w:val="center"/>
        <w:rPr>
          <w:sz w:val="28"/>
          <w:szCs w:val="28"/>
        </w:rPr>
      </w:pPr>
    </w:p>
    <w:p w14:paraId="35DAFD51" w14:textId="77777777" w:rsidR="00CC4B5A" w:rsidRDefault="00CC4B5A" w:rsidP="0057570F">
      <w:pPr>
        <w:spacing w:line="276" w:lineRule="auto"/>
        <w:ind w:left="426"/>
        <w:jc w:val="center"/>
        <w:rPr>
          <w:b/>
          <w:bCs/>
          <w:sz w:val="28"/>
          <w:szCs w:val="28"/>
        </w:rPr>
      </w:pPr>
      <w:r>
        <w:rPr>
          <w:b/>
          <w:bCs/>
          <w:sz w:val="28"/>
          <w:szCs w:val="28"/>
        </w:rPr>
        <w:t xml:space="preserve">г. </w:t>
      </w:r>
      <w:r w:rsidRPr="00BD14EB">
        <w:rPr>
          <w:b/>
          <w:bCs/>
          <w:sz w:val="28"/>
          <w:szCs w:val="28"/>
        </w:rPr>
        <w:t xml:space="preserve">Обнинск </w:t>
      </w:r>
      <w:r w:rsidRPr="00C1481A">
        <w:rPr>
          <w:b/>
          <w:bCs/>
          <w:sz w:val="28"/>
          <w:szCs w:val="28"/>
        </w:rPr>
        <w:t>20</w:t>
      </w:r>
      <w:r>
        <w:rPr>
          <w:b/>
          <w:bCs/>
          <w:sz w:val="28"/>
          <w:szCs w:val="28"/>
        </w:rPr>
        <w:t>23</w:t>
      </w:r>
      <w:r w:rsidRPr="00C1481A">
        <w:rPr>
          <w:b/>
          <w:bCs/>
          <w:sz w:val="28"/>
          <w:szCs w:val="28"/>
        </w:rPr>
        <w:t xml:space="preserve"> г.</w:t>
      </w:r>
    </w:p>
    <w:p w14:paraId="2D34EDC2" w14:textId="77777777" w:rsidR="00CC4B5A" w:rsidRDefault="00CC4B5A" w:rsidP="0057570F">
      <w:pPr>
        <w:spacing w:line="276" w:lineRule="auto"/>
        <w:ind w:left="426"/>
        <w:jc w:val="center"/>
        <w:rPr>
          <w:b/>
          <w:bCs/>
          <w:sz w:val="28"/>
          <w:szCs w:val="28"/>
        </w:rPr>
      </w:pPr>
    </w:p>
    <w:p w14:paraId="62920371" w14:textId="77777777" w:rsidR="00CC4B5A" w:rsidRDefault="00CC4B5A" w:rsidP="0057570F">
      <w:pPr>
        <w:spacing w:line="288" w:lineRule="auto"/>
        <w:jc w:val="both"/>
        <w:rPr>
          <w:b/>
          <w:bCs/>
        </w:rPr>
      </w:pPr>
      <w:r w:rsidRPr="0025507B">
        <w:rPr>
          <w:b/>
          <w:bCs/>
        </w:rPr>
        <w:t>1. ЦЕЛИ И ЗАДАЧИ ОСВОЕНИЯ ДИСЦИПЛИНЫ</w:t>
      </w:r>
    </w:p>
    <w:p w14:paraId="169AE955" w14:textId="77777777" w:rsidR="00CC4B5A" w:rsidRPr="0025507B" w:rsidRDefault="00CC4B5A" w:rsidP="0057570F">
      <w:pPr>
        <w:spacing w:line="288" w:lineRule="auto"/>
        <w:jc w:val="both"/>
        <w:rPr>
          <w:b/>
          <w:bCs/>
        </w:rPr>
      </w:pPr>
    </w:p>
    <w:p w14:paraId="4FF62F34" w14:textId="77777777" w:rsidR="00CC4B5A" w:rsidRPr="009E675C" w:rsidRDefault="00CC4B5A" w:rsidP="0057570F">
      <w:pPr>
        <w:tabs>
          <w:tab w:val="left" w:pos="709"/>
        </w:tabs>
        <w:autoSpaceDE/>
        <w:autoSpaceDN/>
        <w:adjustRightInd/>
        <w:spacing w:line="276" w:lineRule="auto"/>
        <w:ind w:firstLine="709"/>
        <w:jc w:val="both"/>
      </w:pPr>
      <w:r w:rsidRPr="009E675C">
        <w:rPr>
          <w:b/>
          <w:bCs/>
        </w:rPr>
        <w:t>Цель дисциплины:</w:t>
      </w:r>
      <w:r w:rsidRPr="009E675C">
        <w:t xml:space="preserve"> дать слушателю системные знания о целях, задачах теоретической базы дисциплины «</w:t>
      </w:r>
      <w:r>
        <w:t>М</w:t>
      </w:r>
      <w:r w:rsidRPr="009E675C">
        <w:t xml:space="preserve">енеджмент», а </w:t>
      </w:r>
      <w:r>
        <w:t>изучить</w:t>
      </w:r>
      <w:r w:rsidRPr="005C0D6E">
        <w:t xml:space="preserve"> общи</w:t>
      </w:r>
      <w:r>
        <w:t>е</w:t>
      </w:r>
      <w:r w:rsidRPr="005C0D6E">
        <w:t xml:space="preserve"> принцип</w:t>
      </w:r>
      <w:r>
        <w:t>ы</w:t>
      </w:r>
      <w:r w:rsidRPr="005C0D6E">
        <w:t>, цел</w:t>
      </w:r>
      <w:r>
        <w:t>и</w:t>
      </w:r>
      <w:r w:rsidRPr="005C0D6E">
        <w:t>, задач</w:t>
      </w:r>
      <w:r>
        <w:t>и</w:t>
      </w:r>
      <w:r w:rsidRPr="005C0D6E">
        <w:t xml:space="preserve"> и метод</w:t>
      </w:r>
      <w:r>
        <w:t xml:space="preserve">ы </w:t>
      </w:r>
      <w:r w:rsidRPr="005C0D6E">
        <w:t>управления проектами различных типов в условиях рыночной экономики</w:t>
      </w:r>
    </w:p>
    <w:p w14:paraId="327DC91D" w14:textId="77777777" w:rsidR="00CC4B5A" w:rsidRPr="009E675C" w:rsidRDefault="00CC4B5A" w:rsidP="0057570F">
      <w:pPr>
        <w:tabs>
          <w:tab w:val="left" w:pos="709"/>
        </w:tabs>
        <w:autoSpaceDE/>
        <w:autoSpaceDN/>
        <w:adjustRightInd/>
        <w:spacing w:line="276" w:lineRule="auto"/>
        <w:ind w:firstLine="709"/>
        <w:jc w:val="both"/>
      </w:pPr>
      <w:r w:rsidRPr="009E675C">
        <w:t xml:space="preserve"> </w:t>
      </w:r>
      <w:r w:rsidRPr="009E675C">
        <w:rPr>
          <w:b/>
          <w:bCs/>
        </w:rPr>
        <w:t>Задачи дисциплины</w:t>
      </w:r>
      <w:r w:rsidRPr="009E675C">
        <w:t>:</w:t>
      </w:r>
    </w:p>
    <w:p w14:paraId="1E99349B" w14:textId="77777777" w:rsidR="00CC4B5A" w:rsidRPr="009E675C" w:rsidRDefault="00CC4B5A" w:rsidP="0057570F">
      <w:pPr>
        <w:tabs>
          <w:tab w:val="left" w:pos="709"/>
        </w:tabs>
        <w:autoSpaceDE/>
        <w:autoSpaceDN/>
        <w:adjustRightInd/>
        <w:spacing w:line="276" w:lineRule="auto"/>
        <w:ind w:firstLine="709"/>
        <w:jc w:val="both"/>
      </w:pPr>
      <w:r w:rsidRPr="009E675C">
        <w:t>- изучить теоретические аспекты сущности и характерные черты современного менеджмента, историю его развития;</w:t>
      </w:r>
    </w:p>
    <w:p w14:paraId="7683D454" w14:textId="77777777" w:rsidR="00CC4B5A" w:rsidRPr="009E675C" w:rsidRDefault="00CC4B5A" w:rsidP="0057570F">
      <w:pPr>
        <w:tabs>
          <w:tab w:val="left" w:pos="709"/>
        </w:tabs>
        <w:autoSpaceDE/>
        <w:autoSpaceDN/>
        <w:adjustRightInd/>
        <w:spacing w:line="276" w:lineRule="auto"/>
        <w:ind w:firstLine="709"/>
        <w:jc w:val="both"/>
      </w:pPr>
      <w:r w:rsidRPr="009E675C">
        <w:t>- дать навыки планирования  и организовывать работу подразделений и проектирование организационных структур управления;</w:t>
      </w:r>
    </w:p>
    <w:p w14:paraId="3A75994C" w14:textId="77777777" w:rsidR="00CC4B5A" w:rsidRPr="009E675C" w:rsidRDefault="00CC4B5A" w:rsidP="0057570F">
      <w:pPr>
        <w:tabs>
          <w:tab w:val="left" w:pos="709"/>
        </w:tabs>
        <w:autoSpaceDE/>
        <w:autoSpaceDN/>
        <w:adjustRightInd/>
        <w:spacing w:line="276" w:lineRule="auto"/>
        <w:ind w:firstLine="709"/>
        <w:jc w:val="both"/>
      </w:pPr>
      <w:r w:rsidRPr="009E675C">
        <w:t>- научить применять в профессиональной деятельности приемы и методы эффективного делового общения;</w:t>
      </w:r>
    </w:p>
    <w:p w14:paraId="4C86B8F9" w14:textId="77777777" w:rsidR="00CC4B5A" w:rsidRDefault="00CC4B5A" w:rsidP="0057570F">
      <w:pPr>
        <w:tabs>
          <w:tab w:val="left" w:pos="709"/>
        </w:tabs>
        <w:autoSpaceDE/>
        <w:autoSpaceDN/>
        <w:adjustRightInd/>
        <w:spacing w:line="276" w:lineRule="auto"/>
        <w:ind w:firstLine="709"/>
        <w:jc w:val="both"/>
      </w:pPr>
      <w:r w:rsidRPr="009E675C">
        <w:t xml:space="preserve">- </w:t>
      </w:r>
      <w:r>
        <w:t>способствовать формированию у слушателей широкого представления о том, какие бывают проекты, по каким признакам они различаются и как ими управляют;</w:t>
      </w:r>
    </w:p>
    <w:p w14:paraId="6773036B" w14:textId="77777777" w:rsidR="00CC4B5A" w:rsidRDefault="00CC4B5A" w:rsidP="0057570F">
      <w:pPr>
        <w:tabs>
          <w:tab w:val="left" w:pos="709"/>
        </w:tabs>
        <w:autoSpaceDE/>
        <w:autoSpaceDN/>
        <w:adjustRightInd/>
        <w:spacing w:line="276" w:lineRule="auto"/>
        <w:ind w:firstLine="709"/>
        <w:jc w:val="both"/>
      </w:pPr>
      <w:r>
        <w:t>- раскрыть теоретические основы и базовые концепции управления проектами;</w:t>
      </w:r>
    </w:p>
    <w:p w14:paraId="42570D57" w14:textId="77777777" w:rsidR="00CC4B5A" w:rsidRDefault="00CC4B5A" w:rsidP="0057570F">
      <w:pPr>
        <w:tabs>
          <w:tab w:val="left" w:pos="709"/>
        </w:tabs>
        <w:autoSpaceDE/>
        <w:autoSpaceDN/>
        <w:adjustRightInd/>
        <w:spacing w:line="276" w:lineRule="auto"/>
        <w:ind w:firstLine="709"/>
        <w:jc w:val="both"/>
      </w:pPr>
      <w:r>
        <w:t>- продемонстрировать на практических примерах решение ряда практических проектных задач, встречающихся при управлении проектами (например, оценка финансовой привлекательности проекта, составление устава проекта, составление плана реализации бизнес-проекта, презентация проекта для заказчиков или инвесторов и пр.);</w:t>
      </w:r>
    </w:p>
    <w:p w14:paraId="20A7AAE8" w14:textId="77777777" w:rsidR="00CC4B5A" w:rsidRPr="009E675C" w:rsidRDefault="00CC4B5A" w:rsidP="0057570F">
      <w:pPr>
        <w:tabs>
          <w:tab w:val="left" w:pos="709"/>
        </w:tabs>
        <w:autoSpaceDE/>
        <w:autoSpaceDN/>
        <w:adjustRightInd/>
        <w:spacing w:line="276" w:lineRule="auto"/>
        <w:ind w:firstLine="709"/>
        <w:jc w:val="both"/>
        <w:rPr>
          <w:b/>
          <w:bCs/>
        </w:rPr>
      </w:pPr>
      <w:r>
        <w:t>- содействовать самостоятельной работе студентов в области управления проектами, которая позволит им отработать практические навыки планирования и управления проектами.</w:t>
      </w:r>
    </w:p>
    <w:p w14:paraId="5B545A20" w14:textId="77777777" w:rsidR="00CC4B5A" w:rsidRPr="0025507B" w:rsidRDefault="00CC4B5A" w:rsidP="0057570F">
      <w:pPr>
        <w:spacing w:line="276" w:lineRule="auto"/>
        <w:ind w:firstLine="709"/>
        <w:jc w:val="both"/>
      </w:pPr>
    </w:p>
    <w:p w14:paraId="4E126147" w14:textId="77777777" w:rsidR="00CC4B5A" w:rsidRDefault="00CC4B5A" w:rsidP="0057570F">
      <w:pPr>
        <w:jc w:val="both"/>
        <w:rPr>
          <w:b/>
          <w:bCs/>
        </w:rPr>
      </w:pPr>
      <w:r w:rsidRPr="0025507B">
        <w:rPr>
          <w:b/>
          <w:bCs/>
        </w:rPr>
        <w:t xml:space="preserve">2. МЕСТО ДИСЦИПЛИНЫ В СТРУКТУРЕ ОБРАЗОВАТЕЛЬНОЙ ПРОГРАММЫ (далее – ОП) </w:t>
      </w:r>
      <w:r>
        <w:rPr>
          <w:b/>
          <w:bCs/>
        </w:rPr>
        <w:t>БАКАЛАВРИАТА</w:t>
      </w:r>
    </w:p>
    <w:p w14:paraId="322AD0F6" w14:textId="77777777" w:rsidR="00CC4B5A" w:rsidRPr="0025507B" w:rsidRDefault="00CC4B5A" w:rsidP="0057570F">
      <w:pPr>
        <w:jc w:val="both"/>
        <w:rPr>
          <w:b/>
          <w:bCs/>
        </w:rPr>
      </w:pPr>
    </w:p>
    <w:p w14:paraId="2F9F43FC" w14:textId="77777777" w:rsidR="00CC4B5A" w:rsidRPr="009E675C" w:rsidRDefault="00CC4B5A" w:rsidP="0057570F">
      <w:pPr>
        <w:pStyle w:val="Style22"/>
        <w:tabs>
          <w:tab w:val="left" w:leader="underscore" w:pos="6590"/>
        </w:tabs>
        <w:spacing w:line="276" w:lineRule="auto"/>
        <w:ind w:right="10" w:firstLine="567"/>
        <w:rPr>
          <w:rStyle w:val="FontStyle142"/>
          <w:i/>
          <w:iCs/>
          <w:color w:val="0070C0"/>
          <w:sz w:val="24"/>
          <w:szCs w:val="24"/>
        </w:rPr>
      </w:pPr>
      <w:r w:rsidRPr="009E675C">
        <w:rPr>
          <w:rStyle w:val="FontStyle142"/>
          <w:sz w:val="24"/>
          <w:szCs w:val="24"/>
        </w:rPr>
        <w:t xml:space="preserve">Дисциплина реализуется в </w:t>
      </w:r>
      <w:r>
        <w:rPr>
          <w:rStyle w:val="FontStyle142"/>
          <w:sz w:val="24"/>
          <w:szCs w:val="24"/>
        </w:rPr>
        <w:t>обязательной части</w:t>
      </w:r>
      <w:r w:rsidRPr="009E675C">
        <w:rPr>
          <w:rStyle w:val="FontStyle142"/>
          <w:sz w:val="24"/>
          <w:szCs w:val="24"/>
        </w:rPr>
        <w:t xml:space="preserve"> Блок 1. </w:t>
      </w:r>
    </w:p>
    <w:p w14:paraId="0BFFF37E" w14:textId="77777777" w:rsidR="00CC4B5A" w:rsidRPr="009E675C" w:rsidRDefault="00CC4B5A" w:rsidP="0057570F">
      <w:pPr>
        <w:pStyle w:val="Style22"/>
        <w:tabs>
          <w:tab w:val="left" w:leader="dot" w:pos="4939"/>
        </w:tabs>
        <w:spacing w:line="276" w:lineRule="auto"/>
        <w:ind w:firstLine="567"/>
        <w:rPr>
          <w:rStyle w:val="FontStyle142"/>
          <w:sz w:val="24"/>
          <w:szCs w:val="24"/>
        </w:rPr>
      </w:pPr>
      <w:r w:rsidRPr="009E675C">
        <w:rPr>
          <w:rStyle w:val="FontStyle142"/>
          <w:sz w:val="24"/>
          <w:szCs w:val="24"/>
        </w:rPr>
        <w:t xml:space="preserve">Для освоения дисциплины необходимы компетенции, сформированные в рамках изучения следующих дисциплин: </w:t>
      </w:r>
      <w:r w:rsidRPr="0057570F">
        <w:rPr>
          <w:rStyle w:val="FontStyle142"/>
          <w:sz w:val="24"/>
          <w:szCs w:val="24"/>
        </w:rPr>
        <w:t>Педагогика и психология</w:t>
      </w:r>
    </w:p>
    <w:p w14:paraId="752CCD30" w14:textId="77777777" w:rsidR="00CC4B5A" w:rsidRPr="009E675C" w:rsidRDefault="00CC4B5A" w:rsidP="0057570F">
      <w:pPr>
        <w:pStyle w:val="Style22"/>
        <w:tabs>
          <w:tab w:val="left" w:leader="underscore" w:pos="4944"/>
          <w:tab w:val="left" w:leader="underscore" w:pos="7661"/>
        </w:tabs>
        <w:spacing w:line="276" w:lineRule="auto"/>
        <w:ind w:right="120" w:firstLine="567"/>
        <w:rPr>
          <w:color w:val="000000"/>
        </w:rPr>
      </w:pPr>
      <w:r w:rsidRPr="009E675C">
        <w:rPr>
          <w:rStyle w:val="FontStyle142"/>
          <w:sz w:val="24"/>
          <w:szCs w:val="24"/>
        </w:rPr>
        <w:t xml:space="preserve">Дисциплины, для которых освоение данной дисциплины необходимо как предшествующее: </w:t>
      </w:r>
      <w:r w:rsidRPr="0057570F">
        <w:rPr>
          <w:rStyle w:val="FontStyle142"/>
          <w:sz w:val="24"/>
          <w:szCs w:val="24"/>
        </w:rPr>
        <w:t>Экономические и правовые основы профессиональной деятельности</w:t>
      </w:r>
      <w:r>
        <w:rPr>
          <w:rStyle w:val="FontStyle142"/>
          <w:sz w:val="24"/>
          <w:szCs w:val="24"/>
        </w:rPr>
        <w:t>.</w:t>
      </w:r>
    </w:p>
    <w:p w14:paraId="52C88EEA" w14:textId="77777777" w:rsidR="00CC4B5A" w:rsidRPr="009E675C" w:rsidRDefault="00CC4B5A" w:rsidP="0057570F">
      <w:pPr>
        <w:pStyle w:val="Style22"/>
        <w:tabs>
          <w:tab w:val="left" w:leader="underscore" w:pos="4944"/>
          <w:tab w:val="left" w:leader="underscore" w:pos="7661"/>
        </w:tabs>
        <w:spacing w:line="276" w:lineRule="auto"/>
        <w:ind w:right="120" w:firstLine="567"/>
        <w:rPr>
          <w:rStyle w:val="FontStyle142"/>
          <w:color w:val="000000"/>
          <w:sz w:val="24"/>
          <w:szCs w:val="24"/>
        </w:rPr>
      </w:pPr>
      <w:r w:rsidRPr="009E675C">
        <w:rPr>
          <w:rStyle w:val="FontStyle142"/>
          <w:color w:val="000000"/>
          <w:sz w:val="24"/>
          <w:szCs w:val="24"/>
        </w:rPr>
        <w:t xml:space="preserve">  Дисциплина изучается на </w:t>
      </w:r>
      <w:r>
        <w:rPr>
          <w:rStyle w:val="FontStyle142"/>
          <w:b/>
          <w:bCs/>
          <w:color w:val="000000"/>
          <w:sz w:val="24"/>
          <w:szCs w:val="24"/>
        </w:rPr>
        <w:t>3</w:t>
      </w:r>
      <w:r w:rsidRPr="009E675C">
        <w:rPr>
          <w:rStyle w:val="FontStyle142"/>
          <w:color w:val="000000"/>
          <w:sz w:val="24"/>
          <w:szCs w:val="24"/>
        </w:rPr>
        <w:t xml:space="preserve"> курсе  в </w:t>
      </w:r>
      <w:r>
        <w:rPr>
          <w:rStyle w:val="FontStyle142"/>
          <w:b/>
          <w:bCs/>
          <w:color w:val="000000"/>
          <w:sz w:val="24"/>
          <w:szCs w:val="24"/>
        </w:rPr>
        <w:t xml:space="preserve">6 </w:t>
      </w:r>
      <w:r w:rsidRPr="009E675C">
        <w:rPr>
          <w:rStyle w:val="FontStyle142"/>
          <w:color w:val="000000"/>
          <w:sz w:val="24"/>
          <w:szCs w:val="24"/>
        </w:rPr>
        <w:t>семестре.</w:t>
      </w:r>
    </w:p>
    <w:p w14:paraId="731F972C" w14:textId="77777777" w:rsidR="00CC4B5A" w:rsidRPr="0025507B" w:rsidRDefault="00CC4B5A" w:rsidP="0057570F"/>
    <w:p w14:paraId="1DF76FF8" w14:textId="77777777" w:rsidR="00CC4B5A" w:rsidRPr="0025507B" w:rsidRDefault="00CC4B5A" w:rsidP="0057570F">
      <w:pPr>
        <w:jc w:val="both"/>
        <w:rPr>
          <w:b/>
          <w:bCs/>
          <w:color w:val="000000"/>
        </w:rPr>
      </w:pPr>
      <w:r w:rsidRPr="0025507B">
        <w:rPr>
          <w:b/>
          <w:bCs/>
          <w:color w:val="000000"/>
        </w:rPr>
        <w:t>3. ПЕРЕЧЕНЬ ПЛАНИРУЕМЫХ РЕЗУЛЬТАТОВ ОБУЧЕНИЯ ПО ДИСЦИПЛИНЕ, СООТНЕСЕННЫХ С ПЛАНИРУЕМЫМИ РЕЗУЛЬТАТАМИ ОСВОЕНИЯ ОБРАЗОВАТЕЛЬНОЙ ПРОГРАММЫ</w:t>
      </w:r>
    </w:p>
    <w:bookmarkEnd w:id="0"/>
    <w:p w14:paraId="388F2FAC" w14:textId="77777777" w:rsidR="00CC4B5A" w:rsidRDefault="00CC4B5A" w:rsidP="0057570F">
      <w:pPr>
        <w:pStyle w:val="Style24"/>
        <w:spacing w:line="276" w:lineRule="auto"/>
        <w:ind w:firstLine="0"/>
        <w:jc w:val="both"/>
        <w:rPr>
          <w:rStyle w:val="FontStyle142"/>
          <w:sz w:val="24"/>
          <w:szCs w:val="24"/>
        </w:rPr>
      </w:pPr>
      <w:r w:rsidRPr="0025507B">
        <w:rPr>
          <w:rStyle w:val="FontStyle142"/>
          <w:sz w:val="24"/>
          <w:szCs w:val="24"/>
        </w:rPr>
        <w:t xml:space="preserve">В результате освоения ООП </w:t>
      </w:r>
      <w:r>
        <w:rPr>
          <w:rStyle w:val="FontStyle142"/>
          <w:sz w:val="24"/>
          <w:szCs w:val="24"/>
        </w:rPr>
        <w:t>специалитета</w:t>
      </w:r>
      <w:r w:rsidRPr="0025507B">
        <w:rPr>
          <w:rStyle w:val="FontStyle142"/>
          <w:sz w:val="24"/>
          <w:szCs w:val="24"/>
        </w:rPr>
        <w:t>, обучающийся должен овладеть следующими результатами обучения по дисциплине:</w:t>
      </w:r>
    </w:p>
    <w:p w14:paraId="6824A443" w14:textId="77777777" w:rsidR="00CC4B5A" w:rsidRPr="0025507B" w:rsidRDefault="00CC4B5A" w:rsidP="0057570F">
      <w:pPr>
        <w:pStyle w:val="Style24"/>
        <w:spacing w:line="276" w:lineRule="auto"/>
        <w:ind w:firstLine="0"/>
        <w:jc w:val="both"/>
        <w:rPr>
          <w:rStyle w:val="FontStyle142"/>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551"/>
        <w:gridCol w:w="5387"/>
      </w:tblGrid>
      <w:tr w:rsidR="00CC4B5A" w:rsidRPr="0057570F" w14:paraId="582664A6" w14:textId="77777777">
        <w:tc>
          <w:tcPr>
            <w:tcW w:w="2235" w:type="dxa"/>
          </w:tcPr>
          <w:p w14:paraId="60BE82D1" w14:textId="77777777" w:rsidR="00CC4B5A" w:rsidRPr="0057570F" w:rsidRDefault="00CC4B5A" w:rsidP="0057570F">
            <w:pPr>
              <w:pStyle w:val="Style97"/>
              <w:spacing w:line="240" w:lineRule="auto"/>
              <w:jc w:val="center"/>
              <w:rPr>
                <w:rStyle w:val="FontStyle138"/>
                <w:b/>
                <w:bCs/>
                <w:i w:val="0"/>
                <w:iCs w:val="0"/>
                <w:sz w:val="24"/>
                <w:szCs w:val="24"/>
              </w:rPr>
            </w:pPr>
            <w:r w:rsidRPr="0057570F">
              <w:rPr>
                <w:rStyle w:val="FontStyle133"/>
                <w:i w:val="0"/>
                <w:iCs w:val="0"/>
                <w:sz w:val="24"/>
                <w:szCs w:val="24"/>
              </w:rPr>
              <w:t>Коды компетенций</w:t>
            </w:r>
          </w:p>
        </w:tc>
        <w:tc>
          <w:tcPr>
            <w:tcW w:w="2551" w:type="dxa"/>
          </w:tcPr>
          <w:p w14:paraId="07AD7C06" w14:textId="77777777" w:rsidR="00CC4B5A" w:rsidRPr="0057570F" w:rsidRDefault="00CC4B5A" w:rsidP="0057570F">
            <w:pPr>
              <w:pStyle w:val="Style97"/>
              <w:spacing w:line="240" w:lineRule="auto"/>
              <w:jc w:val="center"/>
              <w:rPr>
                <w:rStyle w:val="FontStyle138"/>
                <w:b/>
                <w:bCs/>
                <w:i w:val="0"/>
                <w:iCs w:val="0"/>
                <w:sz w:val="24"/>
                <w:szCs w:val="24"/>
              </w:rPr>
            </w:pPr>
            <w:r w:rsidRPr="0057570F">
              <w:rPr>
                <w:rStyle w:val="FontStyle138"/>
                <w:b/>
                <w:bCs/>
                <w:i w:val="0"/>
                <w:iCs w:val="0"/>
                <w:sz w:val="24"/>
                <w:szCs w:val="24"/>
              </w:rPr>
              <w:t xml:space="preserve"> Наименование </w:t>
            </w:r>
          </w:p>
          <w:p w14:paraId="257B9B78" w14:textId="77777777" w:rsidR="00CC4B5A" w:rsidRPr="0057570F" w:rsidRDefault="00CC4B5A" w:rsidP="0057570F">
            <w:pPr>
              <w:pStyle w:val="Style97"/>
              <w:spacing w:line="240" w:lineRule="auto"/>
              <w:jc w:val="center"/>
              <w:rPr>
                <w:rStyle w:val="FontStyle138"/>
                <w:b/>
                <w:bCs/>
                <w:sz w:val="24"/>
                <w:szCs w:val="24"/>
              </w:rPr>
            </w:pPr>
            <w:r w:rsidRPr="0057570F">
              <w:rPr>
                <w:rStyle w:val="FontStyle138"/>
                <w:b/>
                <w:bCs/>
                <w:i w:val="0"/>
                <w:iCs w:val="0"/>
                <w:sz w:val="24"/>
                <w:szCs w:val="24"/>
              </w:rPr>
              <w:t>компетенции</w:t>
            </w:r>
          </w:p>
        </w:tc>
        <w:tc>
          <w:tcPr>
            <w:tcW w:w="5387" w:type="dxa"/>
          </w:tcPr>
          <w:p w14:paraId="1208014B" w14:textId="77777777" w:rsidR="00CC4B5A" w:rsidRPr="0057570F" w:rsidRDefault="00CC4B5A" w:rsidP="0057570F">
            <w:pPr>
              <w:pStyle w:val="Style97"/>
              <w:spacing w:line="240" w:lineRule="auto"/>
              <w:jc w:val="center"/>
              <w:rPr>
                <w:rStyle w:val="FontStyle138"/>
                <w:b/>
                <w:bCs/>
                <w:i w:val="0"/>
                <w:iCs w:val="0"/>
                <w:sz w:val="24"/>
                <w:szCs w:val="24"/>
              </w:rPr>
            </w:pPr>
            <w:r w:rsidRPr="0057570F">
              <w:rPr>
                <w:rStyle w:val="FontStyle138"/>
                <w:b/>
                <w:bCs/>
                <w:i w:val="0"/>
                <w:iCs w:val="0"/>
                <w:sz w:val="24"/>
                <w:szCs w:val="24"/>
              </w:rPr>
              <w:t xml:space="preserve"> Код и наименование индикатора достижения компетенции</w:t>
            </w:r>
          </w:p>
        </w:tc>
      </w:tr>
      <w:tr w:rsidR="00CC4B5A" w:rsidRPr="0057570F" w14:paraId="52A19E93" w14:textId="77777777">
        <w:trPr>
          <w:trHeight w:val="2485"/>
        </w:trPr>
        <w:tc>
          <w:tcPr>
            <w:tcW w:w="2235" w:type="dxa"/>
          </w:tcPr>
          <w:p w14:paraId="53F01C4E" w14:textId="77777777" w:rsidR="00CC4B5A" w:rsidRPr="0057570F" w:rsidRDefault="00CC4B5A" w:rsidP="0057570F">
            <w:pPr>
              <w:pStyle w:val="Style97"/>
              <w:spacing w:line="240" w:lineRule="auto"/>
              <w:rPr>
                <w:rStyle w:val="FontStyle138"/>
                <w:b/>
                <w:bCs/>
                <w:i w:val="0"/>
                <w:iCs w:val="0"/>
                <w:sz w:val="24"/>
                <w:szCs w:val="24"/>
              </w:rPr>
            </w:pPr>
            <w:r w:rsidRPr="0057570F">
              <w:rPr>
                <w:rStyle w:val="FontStyle138"/>
                <w:b/>
                <w:bCs/>
                <w:i w:val="0"/>
                <w:iCs w:val="0"/>
                <w:sz w:val="24"/>
                <w:szCs w:val="24"/>
              </w:rPr>
              <w:lastRenderedPageBreak/>
              <w:t>УК-6</w:t>
            </w:r>
          </w:p>
        </w:tc>
        <w:tc>
          <w:tcPr>
            <w:tcW w:w="2551" w:type="dxa"/>
          </w:tcPr>
          <w:p w14:paraId="3D7ABAAC"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5387" w:type="dxa"/>
          </w:tcPr>
          <w:p w14:paraId="28582643" w14:textId="77777777" w:rsidR="00CC4B5A" w:rsidRPr="0057570F" w:rsidRDefault="00CC4B5A" w:rsidP="0057570F">
            <w:pPr>
              <w:pStyle w:val="Style4"/>
              <w:spacing w:line="240" w:lineRule="auto"/>
              <w:ind w:firstLine="0"/>
              <w:jc w:val="both"/>
              <w:rPr>
                <w:rStyle w:val="FontStyle15"/>
                <w:sz w:val="24"/>
                <w:szCs w:val="24"/>
              </w:rPr>
            </w:pPr>
            <w:r w:rsidRPr="0057570F">
              <w:rPr>
                <w:rStyle w:val="FontStyle15"/>
                <w:sz w:val="24"/>
                <w:szCs w:val="24"/>
              </w:rPr>
              <w:t>З-УК-6 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w:t>
            </w:r>
          </w:p>
          <w:p w14:paraId="58C0A0A5" w14:textId="77777777" w:rsidR="00CC4B5A" w:rsidRPr="0057570F" w:rsidRDefault="00CC4B5A" w:rsidP="0057570F">
            <w:pPr>
              <w:pStyle w:val="Style4"/>
              <w:spacing w:line="240" w:lineRule="auto"/>
              <w:ind w:firstLine="0"/>
              <w:jc w:val="both"/>
              <w:rPr>
                <w:rStyle w:val="FontStyle15"/>
                <w:sz w:val="24"/>
                <w:szCs w:val="24"/>
              </w:rPr>
            </w:pPr>
            <w:r w:rsidRPr="0057570F">
              <w:rPr>
                <w:rStyle w:val="FontStyle15"/>
                <w:sz w:val="24"/>
                <w:szCs w:val="24"/>
              </w:rPr>
              <w:t>У-УК-6 Уметь: эффективно планировать и контролировать собственное время; использовать методы саморегуляции, саморазвития и самообучения</w:t>
            </w:r>
          </w:p>
          <w:p w14:paraId="70DFBEA4"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В-УК-6 Владеть: методами управления собственным 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w:t>
            </w:r>
          </w:p>
        </w:tc>
      </w:tr>
      <w:tr w:rsidR="00CC4B5A" w:rsidRPr="0057570F" w14:paraId="5D0BD991" w14:textId="77777777">
        <w:trPr>
          <w:trHeight w:val="4117"/>
        </w:trPr>
        <w:tc>
          <w:tcPr>
            <w:tcW w:w="2235" w:type="dxa"/>
          </w:tcPr>
          <w:p w14:paraId="1D4D5721" w14:textId="77777777" w:rsidR="00CC4B5A" w:rsidRPr="0057570F" w:rsidRDefault="00CC4B5A" w:rsidP="0057570F">
            <w:pPr>
              <w:pStyle w:val="Style97"/>
              <w:spacing w:line="240" w:lineRule="auto"/>
              <w:rPr>
                <w:b/>
                <w:bCs/>
              </w:rPr>
            </w:pPr>
            <w:r w:rsidRPr="0057570F">
              <w:rPr>
                <w:b/>
                <w:bCs/>
              </w:rPr>
              <w:t>УК-10</w:t>
            </w:r>
          </w:p>
        </w:tc>
        <w:tc>
          <w:tcPr>
            <w:tcW w:w="2551" w:type="dxa"/>
          </w:tcPr>
          <w:p w14:paraId="3B144BC7"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Способен принимать обоснованные экономические решения в различных областях жизнедеятельности</w:t>
            </w:r>
          </w:p>
        </w:tc>
        <w:tc>
          <w:tcPr>
            <w:tcW w:w="5387" w:type="dxa"/>
          </w:tcPr>
          <w:p w14:paraId="14ABF361" w14:textId="77777777" w:rsidR="00CC4B5A" w:rsidRPr="0057570F" w:rsidRDefault="00CC4B5A" w:rsidP="0057570F">
            <w:pPr>
              <w:pStyle w:val="Style4"/>
              <w:spacing w:line="240" w:lineRule="auto"/>
              <w:jc w:val="both"/>
              <w:rPr>
                <w:rStyle w:val="FontStyle15"/>
                <w:sz w:val="24"/>
                <w:szCs w:val="24"/>
              </w:rPr>
            </w:pPr>
            <w:r w:rsidRPr="0057570F">
              <w:rPr>
                <w:rStyle w:val="FontStyle15"/>
                <w:sz w:val="24"/>
                <w:szCs w:val="24"/>
              </w:rPr>
              <w:t>З-УК-10 Знать: основные документы, регламентирующие финансовую грамотность в профессиональной деятельности; источники финансирования профессиональной деятельности; принципы планирования экономической деятельности; критерии оценки затрат и обоснованности экономических решений</w:t>
            </w:r>
          </w:p>
          <w:p w14:paraId="23A47ACD" w14:textId="77777777" w:rsidR="00CC4B5A" w:rsidRPr="0057570F" w:rsidRDefault="00CC4B5A" w:rsidP="0057570F">
            <w:pPr>
              <w:pStyle w:val="Style4"/>
              <w:spacing w:line="240" w:lineRule="auto"/>
              <w:jc w:val="both"/>
              <w:rPr>
                <w:rStyle w:val="FontStyle15"/>
                <w:sz w:val="24"/>
                <w:szCs w:val="24"/>
              </w:rPr>
            </w:pPr>
            <w:r w:rsidRPr="0057570F">
              <w:rPr>
                <w:rStyle w:val="FontStyle15"/>
                <w:sz w:val="24"/>
                <w:szCs w:val="24"/>
              </w:rPr>
              <w:t>У-УК-10 Уметь: обосновывать принятие экономических решений в различных областях жизнедеятельности на основе учета факторов эффективности; планировать деятельность с учетом экономически оправданные затрат, направленных на достижение результата</w:t>
            </w:r>
          </w:p>
          <w:p w14:paraId="7807C48A"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В-УК-10 Владеть: методикой анализа, расчета и оценки экономической целесообразности планируемой деятельности (проекта), его финансирования из внебюджетных и бюджетных источников</w:t>
            </w:r>
          </w:p>
        </w:tc>
      </w:tr>
      <w:tr w:rsidR="00CC4B5A" w:rsidRPr="0057570F" w14:paraId="58E0B662" w14:textId="77777777">
        <w:tc>
          <w:tcPr>
            <w:tcW w:w="2235" w:type="dxa"/>
          </w:tcPr>
          <w:p w14:paraId="2AA67E32" w14:textId="77777777" w:rsidR="00CC4B5A" w:rsidRPr="0057570F" w:rsidRDefault="00CC4B5A" w:rsidP="0057570F">
            <w:pPr>
              <w:pStyle w:val="Style97"/>
              <w:spacing w:line="240" w:lineRule="auto"/>
              <w:rPr>
                <w:b/>
                <w:bCs/>
              </w:rPr>
            </w:pPr>
            <w:r w:rsidRPr="0057570F">
              <w:rPr>
                <w:b/>
                <w:bCs/>
              </w:rPr>
              <w:t>УКЦ-3</w:t>
            </w:r>
          </w:p>
        </w:tc>
        <w:tc>
          <w:tcPr>
            <w:tcW w:w="2551" w:type="dxa"/>
          </w:tcPr>
          <w:p w14:paraId="50441AEE"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УКЦ-3 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5387" w:type="dxa"/>
          </w:tcPr>
          <w:p w14:paraId="5FCA0356" w14:textId="77777777" w:rsidR="00CC4B5A" w:rsidRPr="0057570F" w:rsidRDefault="00CC4B5A" w:rsidP="0057570F">
            <w:pPr>
              <w:pStyle w:val="Style4"/>
              <w:spacing w:line="240" w:lineRule="auto"/>
              <w:ind w:firstLine="0"/>
              <w:rPr>
                <w:rStyle w:val="FontStyle15"/>
                <w:sz w:val="24"/>
                <w:szCs w:val="24"/>
              </w:rPr>
            </w:pPr>
            <w:r w:rsidRPr="0057570F">
              <w:rPr>
                <w:rStyle w:val="FontStyle15"/>
                <w:sz w:val="24"/>
                <w:szCs w:val="24"/>
              </w:rPr>
              <w:t>З-УКЦ-3 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w:t>
            </w:r>
          </w:p>
          <w:p w14:paraId="63EEE324" w14:textId="77777777" w:rsidR="00CC4B5A" w:rsidRPr="0057570F" w:rsidRDefault="00CC4B5A" w:rsidP="0057570F">
            <w:pPr>
              <w:pStyle w:val="Style4"/>
              <w:spacing w:line="240" w:lineRule="auto"/>
              <w:ind w:firstLine="0"/>
              <w:rPr>
                <w:rStyle w:val="FontStyle15"/>
                <w:sz w:val="24"/>
                <w:szCs w:val="24"/>
              </w:rPr>
            </w:pPr>
            <w:r w:rsidRPr="0057570F">
              <w:rPr>
                <w:rStyle w:val="FontStyle15"/>
                <w:sz w:val="24"/>
                <w:szCs w:val="24"/>
              </w:rPr>
              <w:t>У-УКЦ-3 Уметь: эффективно планировать и контролировать собственное время, использовать методы саморегуляции, саморазвития и самообучения в течение всей жизни с использованием цифровых средств</w:t>
            </w:r>
          </w:p>
          <w:p w14:paraId="5E8CC14E" w14:textId="77777777" w:rsidR="00CC4B5A" w:rsidRPr="0057570F" w:rsidRDefault="00CC4B5A" w:rsidP="0057570F">
            <w:pPr>
              <w:pStyle w:val="Style97"/>
              <w:spacing w:line="240" w:lineRule="auto"/>
              <w:jc w:val="both"/>
              <w:rPr>
                <w:rStyle w:val="FontStyle138"/>
                <w:i w:val="0"/>
                <w:iCs w:val="0"/>
                <w:sz w:val="24"/>
                <w:szCs w:val="24"/>
              </w:rPr>
            </w:pPr>
            <w:r w:rsidRPr="0057570F">
              <w:rPr>
                <w:rStyle w:val="FontStyle15"/>
                <w:sz w:val="24"/>
                <w:szCs w:val="24"/>
              </w:rPr>
              <w:t>В-УКЦ-3 Владеть: методами управления собственным 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 с использованием цифровых средств</w:t>
            </w:r>
          </w:p>
        </w:tc>
      </w:tr>
    </w:tbl>
    <w:p w14:paraId="3FC1C0C4" w14:textId="77777777" w:rsidR="00CC4B5A" w:rsidRDefault="00CC4B5A" w:rsidP="0057570F">
      <w:pPr>
        <w:autoSpaceDE/>
        <w:autoSpaceDN/>
        <w:adjustRightInd/>
        <w:spacing w:line="276" w:lineRule="auto"/>
        <w:rPr>
          <w:b/>
          <w:bCs/>
          <w:lang w:eastAsia="en-US"/>
        </w:rPr>
      </w:pPr>
    </w:p>
    <w:p w14:paraId="070D0004" w14:textId="77777777" w:rsidR="00CC4B5A" w:rsidRPr="00536E50" w:rsidRDefault="00CC4B5A" w:rsidP="0057570F">
      <w:pPr>
        <w:autoSpaceDE/>
        <w:autoSpaceDN/>
        <w:adjustRightInd/>
        <w:spacing w:line="276" w:lineRule="auto"/>
        <w:rPr>
          <w:b/>
          <w:bCs/>
          <w:caps/>
          <w:lang w:eastAsia="en-US"/>
        </w:rPr>
      </w:pPr>
      <w:r w:rsidRPr="00536E50">
        <w:rPr>
          <w:b/>
          <w:bCs/>
          <w:lang w:eastAsia="en-US"/>
        </w:rPr>
        <w:t>4. </w:t>
      </w:r>
      <w:r w:rsidRPr="00536E50">
        <w:rPr>
          <w:b/>
          <w:bCs/>
          <w:caps/>
          <w:lang w:eastAsia="en-US"/>
        </w:rPr>
        <w:t>ВОСПИТАТЕЛЬНЫЙ ПОТЕНЦИАЛ ДИСЦИПЛИНЫ</w:t>
      </w: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285"/>
        <w:gridCol w:w="2359"/>
        <w:gridCol w:w="5387"/>
      </w:tblGrid>
      <w:tr w:rsidR="00CC4B5A" w:rsidRPr="00536E50" w14:paraId="316D4AFF" w14:textId="77777777">
        <w:tc>
          <w:tcPr>
            <w:tcW w:w="2285" w:type="dxa"/>
          </w:tcPr>
          <w:p w14:paraId="18C640A5" w14:textId="77777777" w:rsidR="00CC4B5A" w:rsidRPr="00692EE6" w:rsidRDefault="00CC4B5A" w:rsidP="00692EE6">
            <w:pPr>
              <w:jc w:val="center"/>
              <w:rPr>
                <w:b/>
                <w:bCs/>
                <w:color w:val="000000"/>
              </w:rPr>
            </w:pPr>
            <w:r w:rsidRPr="00692EE6">
              <w:rPr>
                <w:b/>
                <w:bCs/>
                <w:color w:val="000000"/>
              </w:rPr>
              <w:t>Направления/цели воспитания</w:t>
            </w:r>
          </w:p>
        </w:tc>
        <w:tc>
          <w:tcPr>
            <w:tcW w:w="2359" w:type="dxa"/>
          </w:tcPr>
          <w:p w14:paraId="08AAAD59" w14:textId="77777777" w:rsidR="00CC4B5A" w:rsidRPr="00692EE6" w:rsidRDefault="00CC4B5A" w:rsidP="00692EE6">
            <w:pPr>
              <w:jc w:val="center"/>
              <w:rPr>
                <w:b/>
                <w:bCs/>
                <w:color w:val="000000"/>
              </w:rPr>
            </w:pPr>
            <w:r w:rsidRPr="00692EE6">
              <w:rPr>
                <w:b/>
                <w:bCs/>
                <w:color w:val="000000"/>
              </w:rPr>
              <w:t>Задачи воспитания (код)</w:t>
            </w:r>
          </w:p>
        </w:tc>
        <w:tc>
          <w:tcPr>
            <w:tcW w:w="5387" w:type="dxa"/>
          </w:tcPr>
          <w:p w14:paraId="16C8D3AD" w14:textId="77777777" w:rsidR="00CC4B5A" w:rsidRPr="00692EE6" w:rsidRDefault="00CC4B5A" w:rsidP="00692EE6">
            <w:pPr>
              <w:jc w:val="center"/>
              <w:rPr>
                <w:b/>
                <w:bCs/>
                <w:color w:val="000000"/>
              </w:rPr>
            </w:pPr>
            <w:r w:rsidRPr="00692EE6">
              <w:rPr>
                <w:b/>
                <w:bCs/>
                <w:color w:val="000000"/>
              </w:rPr>
              <w:t>Воспитательный потенциал дисциплин</w:t>
            </w:r>
          </w:p>
        </w:tc>
      </w:tr>
      <w:tr w:rsidR="00CC4B5A" w:rsidRPr="00536E50" w14:paraId="0A8A36EC" w14:textId="77777777">
        <w:tc>
          <w:tcPr>
            <w:tcW w:w="2285" w:type="dxa"/>
            <w:tcBorders>
              <w:top w:val="single" w:sz="4" w:space="0" w:color="auto"/>
              <w:bottom w:val="single" w:sz="4" w:space="0" w:color="auto"/>
            </w:tcBorders>
          </w:tcPr>
          <w:p w14:paraId="48E2E67D" w14:textId="77777777" w:rsidR="00CC4B5A" w:rsidRPr="00692EE6" w:rsidRDefault="00CC4B5A" w:rsidP="0057570F">
            <w:pPr>
              <w:rPr>
                <w:b/>
                <w:bCs/>
                <w:color w:val="000000"/>
              </w:rPr>
            </w:pPr>
            <w:r w:rsidRPr="00692EE6">
              <w:rPr>
                <w:b/>
                <w:bCs/>
                <w:color w:val="000000"/>
              </w:rPr>
              <w:lastRenderedPageBreak/>
              <w:t>Профессиональное воспитание</w:t>
            </w:r>
          </w:p>
        </w:tc>
        <w:tc>
          <w:tcPr>
            <w:tcW w:w="2359" w:type="dxa"/>
            <w:tcBorders>
              <w:top w:val="single" w:sz="4" w:space="0" w:color="auto"/>
              <w:bottom w:val="single" w:sz="4" w:space="0" w:color="auto"/>
            </w:tcBorders>
          </w:tcPr>
          <w:p w14:paraId="43B118AF" w14:textId="77777777" w:rsidR="00CC4B5A" w:rsidRPr="00230FD4" w:rsidRDefault="00CC4B5A" w:rsidP="0057570F">
            <w:r w:rsidRPr="000A1DF4">
              <w:t xml:space="preserve">формирование чувства личной ответственности за научно-технологическое развитие России, за результаты исследований и их последствия </w:t>
            </w:r>
            <w:r w:rsidRPr="00692EE6">
              <w:rPr>
                <w:b/>
                <w:bCs/>
              </w:rPr>
              <w:t>(В17)</w:t>
            </w:r>
          </w:p>
        </w:tc>
        <w:tc>
          <w:tcPr>
            <w:tcW w:w="5387" w:type="dxa"/>
          </w:tcPr>
          <w:p w14:paraId="7C0CD227" w14:textId="77777777" w:rsidR="00CC4B5A" w:rsidRDefault="00CC4B5A" w:rsidP="00692EE6">
            <w:pPr>
              <w:jc w:val="both"/>
            </w:pPr>
            <w:r>
              <w:t xml:space="preserve">Использование воспитательного потенциала дисциплин для: </w:t>
            </w:r>
          </w:p>
          <w:p w14:paraId="12E7278B" w14:textId="77777777" w:rsidR="00CC4B5A" w:rsidRDefault="00CC4B5A" w:rsidP="00692EE6">
            <w:pPr>
              <w:jc w:val="both"/>
            </w:pPr>
            <w:r>
              <w:t>- формирования чувства личной ответственности за достижение лидерства   России в ведущих научно-технических секторах и фундаментальных исследованиях, обеспечивающих ее экономическое развитие и внешнюю безопасность, посредством контекстного обучения, обсуждения социальной и практической значимости результатов научных исследований и технологических разработок.</w:t>
            </w:r>
          </w:p>
          <w:p w14:paraId="48E4BF43" w14:textId="77777777" w:rsidR="00CC4B5A" w:rsidRPr="00230FD4" w:rsidRDefault="00CC4B5A" w:rsidP="00692EE6">
            <w:pPr>
              <w:jc w:val="both"/>
            </w:pPr>
            <w:r>
              <w:t>- формирования социальной ответственности ученого за результаты исследований и их последствия, развития исследовательских качеств посредством выполнения учебно-исследовательских заданий, ориентированных на изучение и проверку научных фактов, критический анализ публикаций в профессиональной области, вовлечения в реальные междисциплинарные научно-исследовательские проекты.</w:t>
            </w:r>
          </w:p>
        </w:tc>
      </w:tr>
      <w:tr w:rsidR="00CC4B5A" w:rsidRPr="00536E50" w14:paraId="5C3AEBE4" w14:textId="77777777">
        <w:tc>
          <w:tcPr>
            <w:tcW w:w="2285" w:type="dxa"/>
            <w:vMerge w:val="restart"/>
            <w:tcBorders>
              <w:top w:val="single" w:sz="4" w:space="0" w:color="auto"/>
            </w:tcBorders>
          </w:tcPr>
          <w:p w14:paraId="7369BD72" w14:textId="77777777" w:rsidR="00CC4B5A" w:rsidRPr="00692EE6" w:rsidRDefault="00CC4B5A" w:rsidP="0057570F">
            <w:pPr>
              <w:rPr>
                <w:b/>
                <w:bCs/>
                <w:color w:val="000000"/>
              </w:rPr>
            </w:pPr>
            <w:r w:rsidRPr="00692EE6">
              <w:rPr>
                <w:b/>
                <w:bCs/>
                <w:color w:val="000000"/>
              </w:rPr>
              <w:t>Профессиональное воспитание</w:t>
            </w:r>
          </w:p>
        </w:tc>
        <w:tc>
          <w:tcPr>
            <w:tcW w:w="2359" w:type="dxa"/>
            <w:tcBorders>
              <w:top w:val="single" w:sz="4" w:space="0" w:color="auto"/>
              <w:bottom w:val="single" w:sz="4" w:space="0" w:color="auto"/>
            </w:tcBorders>
          </w:tcPr>
          <w:p w14:paraId="3A95A3B8" w14:textId="77777777" w:rsidR="00CC4B5A" w:rsidRPr="00230FD4" w:rsidRDefault="00CC4B5A" w:rsidP="0057570F">
            <w:r w:rsidRPr="000A1DF4">
              <w:t xml:space="preserve">формирование навыков коммуникации, командной работы и лидерства </w:t>
            </w:r>
            <w:r w:rsidRPr="00692EE6">
              <w:rPr>
                <w:b/>
                <w:bCs/>
              </w:rPr>
              <w:t>(В20)</w:t>
            </w:r>
          </w:p>
        </w:tc>
        <w:tc>
          <w:tcPr>
            <w:tcW w:w="5387" w:type="dxa"/>
            <w:vMerge w:val="restart"/>
          </w:tcPr>
          <w:p w14:paraId="19B69380" w14:textId="77777777" w:rsidR="00CC4B5A" w:rsidRDefault="00CC4B5A" w:rsidP="00692EE6">
            <w:pPr>
              <w:jc w:val="both"/>
            </w:pPr>
            <w:r>
              <w:t xml:space="preserve">Использование воспитательного потенциала дисциплин для: </w:t>
            </w:r>
          </w:p>
          <w:p w14:paraId="0C455E2F" w14:textId="77777777" w:rsidR="00CC4B5A" w:rsidRPr="00230FD4" w:rsidRDefault="00CC4B5A" w:rsidP="00692EE6">
            <w:pPr>
              <w:jc w:val="both"/>
            </w:pPr>
            <w:r>
              <w:t>развития навыков коммуникации, командной работы и лидерства, творческого инженерного мышления, стремления следовать в профессиональной деятельности нормам поведения, обеспечивающим нравственный характер трудовой деятельности и неслужебного поведения, ответственности за принятые решения через подготовку групповых курсовых работ и практических заданий, решение кейсов, прохождение практик.</w:t>
            </w:r>
          </w:p>
        </w:tc>
      </w:tr>
      <w:tr w:rsidR="00CC4B5A" w:rsidRPr="00536E50" w14:paraId="381012F9" w14:textId="77777777">
        <w:tc>
          <w:tcPr>
            <w:tcW w:w="2285" w:type="dxa"/>
            <w:vMerge/>
          </w:tcPr>
          <w:p w14:paraId="5B787A38" w14:textId="77777777" w:rsidR="00CC4B5A" w:rsidRPr="00692EE6" w:rsidRDefault="00CC4B5A" w:rsidP="0057570F">
            <w:pPr>
              <w:rPr>
                <w:b/>
                <w:bCs/>
                <w:color w:val="000000"/>
              </w:rPr>
            </w:pPr>
          </w:p>
        </w:tc>
        <w:tc>
          <w:tcPr>
            <w:tcW w:w="2359" w:type="dxa"/>
            <w:tcBorders>
              <w:top w:val="single" w:sz="4" w:space="0" w:color="auto"/>
            </w:tcBorders>
          </w:tcPr>
          <w:p w14:paraId="37F5A1DE" w14:textId="77777777" w:rsidR="00CC4B5A" w:rsidRPr="000A1DF4" w:rsidRDefault="00CC4B5A" w:rsidP="0057570F">
            <w:r w:rsidRPr="00F72BE9">
              <w:t xml:space="preserve">- формирование творческого инженерного мышления, навыков организации коллективной проектной деятельности </w:t>
            </w:r>
            <w:r w:rsidRPr="00692EE6">
              <w:rPr>
                <w:b/>
                <w:bCs/>
              </w:rPr>
              <w:t>(В22)</w:t>
            </w:r>
          </w:p>
        </w:tc>
        <w:tc>
          <w:tcPr>
            <w:tcW w:w="5387" w:type="dxa"/>
            <w:vMerge/>
          </w:tcPr>
          <w:p w14:paraId="654F8E39" w14:textId="77777777" w:rsidR="00CC4B5A" w:rsidRDefault="00CC4B5A" w:rsidP="00692EE6">
            <w:pPr>
              <w:jc w:val="both"/>
            </w:pPr>
          </w:p>
        </w:tc>
      </w:tr>
    </w:tbl>
    <w:p w14:paraId="5BB4B45F" w14:textId="77777777" w:rsidR="00CC4B5A" w:rsidRDefault="00CC4B5A" w:rsidP="0057570F">
      <w:pPr>
        <w:pStyle w:val="Style24"/>
        <w:spacing w:line="240" w:lineRule="auto"/>
        <w:ind w:firstLine="0"/>
        <w:jc w:val="both"/>
        <w:rPr>
          <w:rStyle w:val="FontStyle140"/>
          <w:sz w:val="24"/>
          <w:szCs w:val="24"/>
        </w:rPr>
      </w:pPr>
    </w:p>
    <w:p w14:paraId="3E787927" w14:textId="77777777" w:rsidR="00CC4B5A" w:rsidRDefault="00CC4B5A" w:rsidP="0057570F">
      <w:pPr>
        <w:pStyle w:val="Style24"/>
        <w:spacing w:line="240" w:lineRule="auto"/>
        <w:ind w:firstLine="0"/>
        <w:jc w:val="both"/>
        <w:rPr>
          <w:rStyle w:val="FontStyle140"/>
          <w:sz w:val="24"/>
          <w:szCs w:val="24"/>
        </w:rPr>
      </w:pPr>
    </w:p>
    <w:p w14:paraId="2ECCA270" w14:textId="77777777" w:rsidR="00CC4B5A" w:rsidRDefault="00CC4B5A" w:rsidP="0057570F">
      <w:pPr>
        <w:pStyle w:val="Style24"/>
        <w:spacing w:line="240" w:lineRule="auto"/>
        <w:ind w:firstLine="0"/>
        <w:jc w:val="both"/>
        <w:rPr>
          <w:rStyle w:val="FontStyle140"/>
          <w:sz w:val="24"/>
          <w:szCs w:val="24"/>
        </w:rPr>
      </w:pPr>
      <w:r w:rsidRPr="006F4F3F">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7B807149" w14:textId="77777777" w:rsidR="00CC4B5A" w:rsidRPr="006F4F3F" w:rsidRDefault="00CC4B5A" w:rsidP="0057570F">
      <w:pPr>
        <w:pStyle w:val="Style24"/>
        <w:spacing w:line="240" w:lineRule="auto"/>
        <w:ind w:firstLine="0"/>
        <w:jc w:val="both"/>
        <w:rPr>
          <w:rStyle w:val="FontStyle140"/>
          <w:sz w:val="24"/>
          <w:szCs w:val="24"/>
        </w:rPr>
      </w:pPr>
    </w:p>
    <w:tbl>
      <w:tblPr>
        <w:tblW w:w="48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722"/>
      </w:tblGrid>
      <w:tr w:rsidR="00CC4B5A" w:rsidRPr="00536E50" w14:paraId="298723D3" w14:textId="77777777">
        <w:trPr>
          <w:trHeight w:val="739"/>
        </w:trPr>
        <w:tc>
          <w:tcPr>
            <w:tcW w:w="3608" w:type="pct"/>
            <w:vAlign w:val="center"/>
          </w:tcPr>
          <w:p w14:paraId="0986EC1E" w14:textId="77777777" w:rsidR="00CC4B5A" w:rsidRPr="00536E50" w:rsidRDefault="00CC4B5A" w:rsidP="0057570F">
            <w:pPr>
              <w:tabs>
                <w:tab w:val="right" w:leader="underscore" w:pos="9639"/>
              </w:tabs>
              <w:ind w:left="318" w:hanging="318"/>
              <w:jc w:val="center"/>
              <w:rPr>
                <w:b/>
                <w:bCs/>
              </w:rPr>
            </w:pPr>
            <w:r w:rsidRPr="00536E50">
              <w:rPr>
                <w:b/>
                <w:bCs/>
              </w:rPr>
              <w:t>Вид работы</w:t>
            </w:r>
          </w:p>
        </w:tc>
        <w:tc>
          <w:tcPr>
            <w:tcW w:w="1392" w:type="pct"/>
            <w:vAlign w:val="center"/>
          </w:tcPr>
          <w:p w14:paraId="181CF246" w14:textId="77777777" w:rsidR="00CC4B5A" w:rsidRPr="00536E50" w:rsidRDefault="00CC4B5A" w:rsidP="0057570F">
            <w:pPr>
              <w:tabs>
                <w:tab w:val="right" w:leader="underscore" w:pos="9639"/>
              </w:tabs>
              <w:jc w:val="center"/>
              <w:rPr>
                <w:b/>
                <w:bCs/>
              </w:rPr>
            </w:pPr>
            <w:r w:rsidRPr="00536E50">
              <w:rPr>
                <w:b/>
                <w:bCs/>
              </w:rPr>
              <w:t>Количество часов на вид работы:</w:t>
            </w:r>
          </w:p>
        </w:tc>
      </w:tr>
      <w:tr w:rsidR="00CC4B5A" w:rsidRPr="00536E50" w14:paraId="48874A43" w14:textId="77777777">
        <w:trPr>
          <w:trHeight w:val="57"/>
        </w:trPr>
        <w:tc>
          <w:tcPr>
            <w:tcW w:w="3608" w:type="pct"/>
            <w:shd w:val="clear" w:color="auto" w:fill="D9D9D9"/>
            <w:vAlign w:val="center"/>
          </w:tcPr>
          <w:p w14:paraId="40761890" w14:textId="77777777" w:rsidR="00CC4B5A" w:rsidRPr="00536E50" w:rsidRDefault="00CC4B5A" w:rsidP="0057570F">
            <w:pPr>
              <w:tabs>
                <w:tab w:val="right" w:leader="underscore" w:pos="9639"/>
              </w:tabs>
              <w:jc w:val="center"/>
              <w:rPr>
                <w:b/>
                <w:bCs/>
              </w:rPr>
            </w:pPr>
            <w:r w:rsidRPr="00536E50">
              <w:rPr>
                <w:b/>
                <w:bCs/>
              </w:rPr>
              <w:t>Контактная работа обучающихся с преподавателем</w:t>
            </w:r>
          </w:p>
        </w:tc>
        <w:tc>
          <w:tcPr>
            <w:tcW w:w="1392" w:type="pct"/>
            <w:shd w:val="clear" w:color="auto" w:fill="D9D9D9"/>
            <w:vAlign w:val="center"/>
          </w:tcPr>
          <w:p w14:paraId="0D992E06" w14:textId="77777777" w:rsidR="00CC4B5A" w:rsidRPr="00536E50" w:rsidRDefault="00CC4B5A" w:rsidP="0057570F">
            <w:pPr>
              <w:tabs>
                <w:tab w:val="right" w:leader="underscore" w:pos="9639"/>
              </w:tabs>
              <w:jc w:val="center"/>
              <w:rPr>
                <w:b/>
                <w:bCs/>
              </w:rPr>
            </w:pPr>
          </w:p>
        </w:tc>
      </w:tr>
      <w:tr w:rsidR="00CC4B5A" w:rsidRPr="00536E50" w14:paraId="110E7B49" w14:textId="77777777">
        <w:trPr>
          <w:trHeight w:val="57"/>
        </w:trPr>
        <w:tc>
          <w:tcPr>
            <w:tcW w:w="3608" w:type="pct"/>
            <w:shd w:val="clear" w:color="auto" w:fill="FFFF00"/>
          </w:tcPr>
          <w:p w14:paraId="0938BB05" w14:textId="77777777" w:rsidR="00CC4B5A" w:rsidRPr="00536E50" w:rsidRDefault="00CC4B5A" w:rsidP="0057570F">
            <w:pPr>
              <w:tabs>
                <w:tab w:val="right" w:leader="underscore" w:pos="9639"/>
              </w:tabs>
              <w:rPr>
                <w:b/>
                <w:bCs/>
              </w:rPr>
            </w:pPr>
            <w:r w:rsidRPr="00536E50">
              <w:rPr>
                <w:b/>
                <w:bCs/>
              </w:rPr>
              <w:t xml:space="preserve">Аудиторные занятия </w:t>
            </w:r>
            <w:r w:rsidRPr="00536E50">
              <w:rPr>
                <w:b/>
                <w:bCs/>
                <w:i/>
                <w:iCs/>
              </w:rPr>
              <w:t>(всего)</w:t>
            </w:r>
          </w:p>
        </w:tc>
        <w:tc>
          <w:tcPr>
            <w:tcW w:w="1392" w:type="pct"/>
            <w:shd w:val="clear" w:color="auto" w:fill="FFFF00"/>
            <w:vAlign w:val="center"/>
          </w:tcPr>
          <w:p w14:paraId="606B57A7" w14:textId="77777777" w:rsidR="00CC4B5A" w:rsidRPr="00536E50" w:rsidRDefault="00CC4B5A" w:rsidP="0057570F">
            <w:pPr>
              <w:tabs>
                <w:tab w:val="right" w:leader="underscore" w:pos="9639"/>
              </w:tabs>
              <w:jc w:val="center"/>
              <w:rPr>
                <w:b/>
                <w:bCs/>
              </w:rPr>
            </w:pPr>
            <w:r>
              <w:rPr>
                <w:b/>
                <w:bCs/>
              </w:rPr>
              <w:t>30</w:t>
            </w:r>
          </w:p>
        </w:tc>
      </w:tr>
      <w:tr w:rsidR="00CC4B5A" w:rsidRPr="00536E50" w14:paraId="563444AE" w14:textId="77777777">
        <w:trPr>
          <w:trHeight w:val="57"/>
        </w:trPr>
        <w:tc>
          <w:tcPr>
            <w:tcW w:w="3608" w:type="pct"/>
          </w:tcPr>
          <w:p w14:paraId="739C5C49" w14:textId="77777777" w:rsidR="00CC4B5A" w:rsidRPr="00536E50" w:rsidRDefault="00CC4B5A" w:rsidP="0057570F">
            <w:pPr>
              <w:tabs>
                <w:tab w:val="right" w:leader="underscore" w:pos="9639"/>
              </w:tabs>
            </w:pPr>
            <w:r w:rsidRPr="00536E50">
              <w:t>В том числе:</w:t>
            </w:r>
          </w:p>
        </w:tc>
        <w:tc>
          <w:tcPr>
            <w:tcW w:w="1392" w:type="pct"/>
            <w:vAlign w:val="center"/>
          </w:tcPr>
          <w:p w14:paraId="508D4245" w14:textId="77777777" w:rsidR="00CC4B5A" w:rsidRPr="00536E50" w:rsidRDefault="00CC4B5A" w:rsidP="0057570F">
            <w:pPr>
              <w:tabs>
                <w:tab w:val="right" w:leader="underscore" w:pos="9639"/>
              </w:tabs>
              <w:jc w:val="center"/>
            </w:pPr>
          </w:p>
        </w:tc>
      </w:tr>
      <w:tr w:rsidR="00CC4B5A" w:rsidRPr="00536E50" w14:paraId="727B17E1" w14:textId="77777777">
        <w:trPr>
          <w:trHeight w:val="57"/>
        </w:trPr>
        <w:tc>
          <w:tcPr>
            <w:tcW w:w="3608" w:type="pct"/>
          </w:tcPr>
          <w:p w14:paraId="2E3BAB77" w14:textId="77777777" w:rsidR="00CC4B5A" w:rsidRPr="00536E50" w:rsidRDefault="00CC4B5A" w:rsidP="0057570F">
            <w:pPr>
              <w:tabs>
                <w:tab w:val="right" w:leader="underscore" w:pos="9639"/>
              </w:tabs>
              <w:jc w:val="right"/>
              <w:rPr>
                <w:i/>
                <w:iCs/>
              </w:rPr>
            </w:pPr>
            <w:r w:rsidRPr="00536E50">
              <w:rPr>
                <w:i/>
                <w:iCs/>
              </w:rPr>
              <w:t>лекции</w:t>
            </w:r>
          </w:p>
        </w:tc>
        <w:tc>
          <w:tcPr>
            <w:tcW w:w="1392" w:type="pct"/>
            <w:vAlign w:val="center"/>
          </w:tcPr>
          <w:p w14:paraId="422DCF6B" w14:textId="77777777" w:rsidR="00CC4B5A" w:rsidRPr="00536E50" w:rsidRDefault="00CC4B5A" w:rsidP="0057570F">
            <w:pPr>
              <w:jc w:val="center"/>
            </w:pPr>
            <w:r>
              <w:t>20</w:t>
            </w:r>
          </w:p>
        </w:tc>
      </w:tr>
      <w:tr w:rsidR="00CC4B5A" w:rsidRPr="00536E50" w14:paraId="5A1D04E0" w14:textId="77777777">
        <w:trPr>
          <w:trHeight w:val="57"/>
        </w:trPr>
        <w:tc>
          <w:tcPr>
            <w:tcW w:w="3608" w:type="pct"/>
          </w:tcPr>
          <w:p w14:paraId="77501509" w14:textId="77777777" w:rsidR="00CC4B5A" w:rsidRDefault="00CC4B5A" w:rsidP="0057570F">
            <w:pPr>
              <w:tabs>
                <w:tab w:val="right" w:leader="underscore" w:pos="9639"/>
              </w:tabs>
              <w:jc w:val="right"/>
              <w:rPr>
                <w:i/>
                <w:iCs/>
              </w:rPr>
            </w:pPr>
            <w:r w:rsidRPr="00536E50">
              <w:rPr>
                <w:i/>
                <w:iCs/>
              </w:rPr>
              <w:t>практические занятия</w:t>
            </w:r>
          </w:p>
          <w:p w14:paraId="5643F5AD" w14:textId="77777777" w:rsidR="00CC4B5A" w:rsidRPr="00536E50" w:rsidRDefault="00CC4B5A" w:rsidP="0057570F">
            <w:pPr>
              <w:tabs>
                <w:tab w:val="right" w:leader="underscore" w:pos="9639"/>
              </w:tabs>
              <w:jc w:val="right"/>
              <w:rPr>
                <w:i/>
                <w:iCs/>
              </w:rPr>
            </w:pPr>
            <w:r w:rsidRPr="003A17D9">
              <w:rPr>
                <w:i/>
                <w:iCs/>
              </w:rPr>
              <w:t>(из них в форме практической подготовки)</w:t>
            </w:r>
          </w:p>
        </w:tc>
        <w:tc>
          <w:tcPr>
            <w:tcW w:w="1392" w:type="pct"/>
          </w:tcPr>
          <w:p w14:paraId="0834CDFC" w14:textId="77777777" w:rsidR="00CC4B5A" w:rsidRDefault="00CC4B5A" w:rsidP="0057570F">
            <w:pPr>
              <w:jc w:val="center"/>
            </w:pPr>
            <w:r>
              <w:t>10</w:t>
            </w:r>
          </w:p>
          <w:p w14:paraId="6CCEF1BE" w14:textId="77777777" w:rsidR="00CC4B5A" w:rsidRPr="00536E50" w:rsidRDefault="00CC4B5A" w:rsidP="0057570F">
            <w:pPr>
              <w:jc w:val="center"/>
            </w:pPr>
            <w:r>
              <w:t>(10)</w:t>
            </w:r>
          </w:p>
        </w:tc>
      </w:tr>
      <w:tr w:rsidR="00CC4B5A" w:rsidRPr="00536E50" w14:paraId="525270F9" w14:textId="77777777">
        <w:trPr>
          <w:trHeight w:val="57"/>
        </w:trPr>
        <w:tc>
          <w:tcPr>
            <w:tcW w:w="3608" w:type="pct"/>
          </w:tcPr>
          <w:p w14:paraId="2650F326" w14:textId="77777777" w:rsidR="00CC4B5A" w:rsidRPr="00536E50" w:rsidRDefault="00CC4B5A" w:rsidP="0057570F">
            <w:pPr>
              <w:tabs>
                <w:tab w:val="right" w:leader="underscore" w:pos="9639"/>
              </w:tabs>
              <w:jc w:val="right"/>
              <w:rPr>
                <w:i/>
                <w:iCs/>
              </w:rPr>
            </w:pPr>
            <w:r w:rsidRPr="00536E50">
              <w:rPr>
                <w:i/>
                <w:iCs/>
              </w:rPr>
              <w:t>лабораторные занятия</w:t>
            </w:r>
          </w:p>
        </w:tc>
        <w:tc>
          <w:tcPr>
            <w:tcW w:w="1392" w:type="pct"/>
          </w:tcPr>
          <w:p w14:paraId="0A8CB041" w14:textId="77777777" w:rsidR="00CC4B5A" w:rsidRPr="00536E50" w:rsidRDefault="00CC4B5A" w:rsidP="0057570F">
            <w:pPr>
              <w:jc w:val="center"/>
            </w:pPr>
          </w:p>
        </w:tc>
      </w:tr>
      <w:tr w:rsidR="00CC4B5A" w:rsidRPr="00536E50" w14:paraId="22CA840A" w14:textId="77777777">
        <w:trPr>
          <w:trHeight w:val="57"/>
        </w:trPr>
        <w:tc>
          <w:tcPr>
            <w:tcW w:w="3608" w:type="pct"/>
            <w:shd w:val="clear" w:color="auto" w:fill="D9D9D9"/>
            <w:vAlign w:val="center"/>
          </w:tcPr>
          <w:p w14:paraId="3FC4E59C" w14:textId="77777777" w:rsidR="00CC4B5A" w:rsidRPr="00536E50" w:rsidRDefault="00CC4B5A" w:rsidP="0057570F">
            <w:pPr>
              <w:tabs>
                <w:tab w:val="right" w:leader="underscore" w:pos="9639"/>
              </w:tabs>
              <w:jc w:val="center"/>
            </w:pPr>
            <w:r w:rsidRPr="00536E50">
              <w:rPr>
                <w:b/>
                <w:bCs/>
              </w:rPr>
              <w:t>Промежуточная аттестация</w:t>
            </w:r>
          </w:p>
        </w:tc>
        <w:tc>
          <w:tcPr>
            <w:tcW w:w="1392" w:type="pct"/>
            <w:shd w:val="clear" w:color="auto" w:fill="D9D9D9"/>
            <w:vAlign w:val="center"/>
          </w:tcPr>
          <w:p w14:paraId="7FA973C0" w14:textId="77777777" w:rsidR="00CC4B5A" w:rsidRPr="00536E50" w:rsidRDefault="00CC4B5A" w:rsidP="0057570F">
            <w:pPr>
              <w:tabs>
                <w:tab w:val="right" w:leader="underscore" w:pos="9639"/>
              </w:tabs>
              <w:jc w:val="center"/>
            </w:pPr>
            <w:r>
              <w:rPr>
                <w:b/>
                <w:bCs/>
              </w:rPr>
              <w:t>-</w:t>
            </w:r>
          </w:p>
        </w:tc>
      </w:tr>
      <w:tr w:rsidR="00CC4B5A" w:rsidRPr="00536E50" w14:paraId="56E3543C" w14:textId="77777777">
        <w:trPr>
          <w:trHeight w:val="57"/>
        </w:trPr>
        <w:tc>
          <w:tcPr>
            <w:tcW w:w="3608" w:type="pct"/>
            <w:vAlign w:val="center"/>
          </w:tcPr>
          <w:p w14:paraId="4E382DB4" w14:textId="77777777" w:rsidR="00CC4B5A" w:rsidRPr="00536E50" w:rsidRDefault="00CC4B5A" w:rsidP="0057570F">
            <w:pPr>
              <w:tabs>
                <w:tab w:val="right" w:leader="underscore" w:pos="9639"/>
              </w:tabs>
              <w:rPr>
                <w:b/>
                <w:bCs/>
              </w:rPr>
            </w:pPr>
            <w:r w:rsidRPr="00536E50">
              <w:t>В том числе:</w:t>
            </w:r>
          </w:p>
        </w:tc>
        <w:tc>
          <w:tcPr>
            <w:tcW w:w="1392" w:type="pct"/>
            <w:vAlign w:val="center"/>
          </w:tcPr>
          <w:p w14:paraId="5C3E2376" w14:textId="77777777" w:rsidR="00CC4B5A" w:rsidRPr="00536E50" w:rsidRDefault="00CC4B5A" w:rsidP="0057570F">
            <w:pPr>
              <w:tabs>
                <w:tab w:val="right" w:leader="underscore" w:pos="9639"/>
              </w:tabs>
              <w:jc w:val="center"/>
            </w:pPr>
          </w:p>
        </w:tc>
      </w:tr>
      <w:tr w:rsidR="00CC4B5A" w:rsidRPr="00536E50" w14:paraId="183FB9B2" w14:textId="77777777">
        <w:trPr>
          <w:trHeight w:val="57"/>
        </w:trPr>
        <w:tc>
          <w:tcPr>
            <w:tcW w:w="3608" w:type="pct"/>
            <w:vAlign w:val="center"/>
          </w:tcPr>
          <w:p w14:paraId="6A2370FD" w14:textId="77777777" w:rsidR="00CC4B5A" w:rsidRPr="00536E50" w:rsidRDefault="00CC4B5A" w:rsidP="0057570F">
            <w:pPr>
              <w:tabs>
                <w:tab w:val="right" w:leader="underscore" w:pos="9639"/>
              </w:tabs>
              <w:jc w:val="right"/>
              <w:rPr>
                <w:b/>
                <w:bCs/>
                <w:i/>
                <w:iCs/>
              </w:rPr>
            </w:pPr>
            <w:r w:rsidRPr="00536E50">
              <w:rPr>
                <w:i/>
                <w:iCs/>
              </w:rPr>
              <w:t>зачет</w:t>
            </w:r>
          </w:p>
        </w:tc>
        <w:tc>
          <w:tcPr>
            <w:tcW w:w="1392" w:type="pct"/>
            <w:vAlign w:val="center"/>
          </w:tcPr>
          <w:p w14:paraId="6CB28907" w14:textId="77777777" w:rsidR="00CC4B5A" w:rsidRPr="00536E50" w:rsidRDefault="00CC4B5A" w:rsidP="0057570F">
            <w:pPr>
              <w:tabs>
                <w:tab w:val="right" w:leader="underscore" w:pos="9639"/>
              </w:tabs>
              <w:jc w:val="center"/>
            </w:pPr>
            <w:r>
              <w:t>-</w:t>
            </w:r>
          </w:p>
        </w:tc>
      </w:tr>
      <w:tr w:rsidR="00CC4B5A" w:rsidRPr="00536E50" w14:paraId="3992CF06" w14:textId="77777777">
        <w:trPr>
          <w:trHeight w:val="57"/>
        </w:trPr>
        <w:tc>
          <w:tcPr>
            <w:tcW w:w="3608" w:type="pct"/>
            <w:vAlign w:val="center"/>
          </w:tcPr>
          <w:p w14:paraId="5FC3A7B8" w14:textId="77777777" w:rsidR="00CC4B5A" w:rsidRPr="00536E50" w:rsidRDefault="00CC4B5A" w:rsidP="0057570F">
            <w:pPr>
              <w:tabs>
                <w:tab w:val="right" w:leader="underscore" w:pos="9639"/>
              </w:tabs>
              <w:jc w:val="right"/>
              <w:rPr>
                <w:i/>
                <w:iCs/>
              </w:rPr>
            </w:pPr>
            <w:r>
              <w:rPr>
                <w:i/>
                <w:iCs/>
              </w:rPr>
              <w:lastRenderedPageBreak/>
              <w:t>зачет с оценкой</w:t>
            </w:r>
          </w:p>
        </w:tc>
        <w:tc>
          <w:tcPr>
            <w:tcW w:w="1392" w:type="pct"/>
            <w:vAlign w:val="center"/>
          </w:tcPr>
          <w:p w14:paraId="700637AD" w14:textId="77777777" w:rsidR="00CC4B5A" w:rsidRPr="00536E50" w:rsidRDefault="00CC4B5A" w:rsidP="0057570F">
            <w:pPr>
              <w:tabs>
                <w:tab w:val="right" w:leader="underscore" w:pos="9639"/>
              </w:tabs>
              <w:jc w:val="center"/>
              <w:rPr>
                <w:b/>
                <w:bCs/>
              </w:rPr>
            </w:pPr>
          </w:p>
        </w:tc>
      </w:tr>
      <w:tr w:rsidR="00CC4B5A" w:rsidRPr="00536E50" w14:paraId="3AC2B205" w14:textId="77777777">
        <w:trPr>
          <w:trHeight w:val="57"/>
        </w:trPr>
        <w:tc>
          <w:tcPr>
            <w:tcW w:w="3608" w:type="pct"/>
            <w:vAlign w:val="center"/>
          </w:tcPr>
          <w:p w14:paraId="501CF7AA" w14:textId="77777777" w:rsidR="00CC4B5A" w:rsidRPr="00536E50" w:rsidRDefault="00CC4B5A" w:rsidP="0057570F">
            <w:pPr>
              <w:tabs>
                <w:tab w:val="right" w:leader="underscore" w:pos="9639"/>
              </w:tabs>
              <w:jc w:val="right"/>
              <w:rPr>
                <w:i/>
                <w:iCs/>
              </w:rPr>
            </w:pPr>
            <w:r w:rsidRPr="00536E50">
              <w:rPr>
                <w:i/>
                <w:iCs/>
              </w:rPr>
              <w:t>экзамен</w:t>
            </w:r>
          </w:p>
        </w:tc>
        <w:tc>
          <w:tcPr>
            <w:tcW w:w="1392" w:type="pct"/>
            <w:vAlign w:val="center"/>
          </w:tcPr>
          <w:p w14:paraId="02561079" w14:textId="77777777" w:rsidR="00CC4B5A" w:rsidRPr="00536E50" w:rsidRDefault="00CC4B5A" w:rsidP="0057570F">
            <w:pPr>
              <w:tabs>
                <w:tab w:val="right" w:leader="underscore" w:pos="9639"/>
              </w:tabs>
              <w:jc w:val="center"/>
            </w:pPr>
            <w:r>
              <w:t xml:space="preserve"> </w:t>
            </w:r>
          </w:p>
        </w:tc>
      </w:tr>
      <w:tr w:rsidR="00CC4B5A" w:rsidRPr="00536E50" w14:paraId="493D4921" w14:textId="77777777">
        <w:trPr>
          <w:trHeight w:val="57"/>
        </w:trPr>
        <w:tc>
          <w:tcPr>
            <w:tcW w:w="3608" w:type="pct"/>
            <w:shd w:val="clear" w:color="auto" w:fill="D9D9D9"/>
          </w:tcPr>
          <w:p w14:paraId="5A344F45" w14:textId="77777777" w:rsidR="00CC4B5A" w:rsidRPr="00536E50" w:rsidRDefault="00CC4B5A" w:rsidP="0057570F">
            <w:pPr>
              <w:tabs>
                <w:tab w:val="right" w:leader="underscore" w:pos="9639"/>
              </w:tabs>
              <w:jc w:val="center"/>
              <w:rPr>
                <w:b/>
                <w:bCs/>
              </w:rPr>
            </w:pPr>
            <w:r w:rsidRPr="00536E50">
              <w:rPr>
                <w:b/>
                <w:bCs/>
              </w:rPr>
              <w:t>Самостоятельная работа обучающихся</w:t>
            </w:r>
          </w:p>
        </w:tc>
        <w:tc>
          <w:tcPr>
            <w:tcW w:w="1392" w:type="pct"/>
            <w:shd w:val="clear" w:color="auto" w:fill="D9D9D9"/>
          </w:tcPr>
          <w:p w14:paraId="23D1F8AA" w14:textId="77777777" w:rsidR="00CC4B5A" w:rsidRPr="00536E50" w:rsidRDefault="00CC4B5A" w:rsidP="0057570F">
            <w:pPr>
              <w:tabs>
                <w:tab w:val="right" w:leader="underscore" w:pos="9639"/>
              </w:tabs>
              <w:jc w:val="center"/>
              <w:rPr>
                <w:b/>
                <w:bCs/>
              </w:rPr>
            </w:pPr>
          </w:p>
        </w:tc>
      </w:tr>
      <w:tr w:rsidR="00CC4B5A" w:rsidRPr="00536E50" w14:paraId="2E6AC051" w14:textId="77777777">
        <w:trPr>
          <w:trHeight w:val="104"/>
        </w:trPr>
        <w:tc>
          <w:tcPr>
            <w:tcW w:w="3608" w:type="pct"/>
            <w:shd w:val="clear" w:color="auto" w:fill="FFFF00"/>
          </w:tcPr>
          <w:p w14:paraId="4F2B59BE" w14:textId="77777777" w:rsidR="00CC4B5A" w:rsidRPr="00536E50" w:rsidRDefault="00CC4B5A" w:rsidP="0057570F">
            <w:pPr>
              <w:tabs>
                <w:tab w:val="right" w:leader="underscore" w:pos="9639"/>
              </w:tabs>
              <w:rPr>
                <w:b/>
                <w:bCs/>
              </w:rPr>
            </w:pPr>
            <w:r w:rsidRPr="00536E50">
              <w:rPr>
                <w:b/>
                <w:bCs/>
              </w:rPr>
              <w:t xml:space="preserve">Самостоятельная работа обучающихся </w:t>
            </w:r>
            <w:r w:rsidRPr="00536E50">
              <w:rPr>
                <w:b/>
                <w:bCs/>
                <w:i/>
                <w:iCs/>
              </w:rPr>
              <w:t>(всего)</w:t>
            </w:r>
          </w:p>
        </w:tc>
        <w:tc>
          <w:tcPr>
            <w:tcW w:w="1392" w:type="pct"/>
            <w:shd w:val="clear" w:color="auto" w:fill="FFFF00"/>
            <w:vAlign w:val="center"/>
          </w:tcPr>
          <w:p w14:paraId="4D1EB74C" w14:textId="77777777" w:rsidR="00CC4B5A" w:rsidRPr="00536E50" w:rsidRDefault="00CC4B5A" w:rsidP="0057570F">
            <w:pPr>
              <w:tabs>
                <w:tab w:val="right" w:leader="underscore" w:pos="9639"/>
              </w:tabs>
              <w:jc w:val="center"/>
              <w:rPr>
                <w:b/>
                <w:bCs/>
              </w:rPr>
            </w:pPr>
            <w:r>
              <w:rPr>
                <w:b/>
                <w:bCs/>
              </w:rPr>
              <w:t>42</w:t>
            </w:r>
          </w:p>
        </w:tc>
      </w:tr>
      <w:tr w:rsidR="00CC4B5A" w:rsidRPr="00536E50" w14:paraId="63729323" w14:textId="77777777">
        <w:trPr>
          <w:trHeight w:val="57"/>
        </w:trPr>
        <w:tc>
          <w:tcPr>
            <w:tcW w:w="3608" w:type="pct"/>
            <w:shd w:val="clear" w:color="auto" w:fill="D9D9D9"/>
          </w:tcPr>
          <w:p w14:paraId="5060B7DF" w14:textId="77777777" w:rsidR="00CC4B5A" w:rsidRPr="00536E50" w:rsidRDefault="00CC4B5A" w:rsidP="0057570F">
            <w:pPr>
              <w:tabs>
                <w:tab w:val="right" w:leader="underscore" w:pos="9639"/>
              </w:tabs>
              <w:rPr>
                <w:b/>
                <w:bCs/>
              </w:rPr>
            </w:pPr>
            <w:r w:rsidRPr="00536E50">
              <w:rPr>
                <w:b/>
                <w:bCs/>
              </w:rPr>
              <w:t>Всего (часы):</w:t>
            </w:r>
          </w:p>
        </w:tc>
        <w:tc>
          <w:tcPr>
            <w:tcW w:w="1392" w:type="pct"/>
            <w:shd w:val="clear" w:color="auto" w:fill="D9D9D9"/>
            <w:vAlign w:val="center"/>
          </w:tcPr>
          <w:p w14:paraId="297AB4B0" w14:textId="77777777" w:rsidR="00CC4B5A" w:rsidRPr="00536E50" w:rsidRDefault="00CC4B5A" w:rsidP="0057570F">
            <w:pPr>
              <w:tabs>
                <w:tab w:val="right" w:leader="underscore" w:pos="9639"/>
              </w:tabs>
              <w:jc w:val="center"/>
              <w:rPr>
                <w:b/>
                <w:bCs/>
              </w:rPr>
            </w:pPr>
            <w:r>
              <w:rPr>
                <w:b/>
                <w:bCs/>
              </w:rPr>
              <w:t>72</w:t>
            </w:r>
          </w:p>
        </w:tc>
      </w:tr>
      <w:tr w:rsidR="00CC4B5A" w:rsidRPr="00536E50" w14:paraId="5D5E4BB1" w14:textId="77777777">
        <w:trPr>
          <w:trHeight w:val="57"/>
        </w:trPr>
        <w:tc>
          <w:tcPr>
            <w:tcW w:w="3608" w:type="pct"/>
            <w:shd w:val="clear" w:color="auto" w:fill="D9D9D9"/>
          </w:tcPr>
          <w:p w14:paraId="3D837F54" w14:textId="77777777" w:rsidR="00CC4B5A" w:rsidRPr="00536E50" w:rsidRDefault="00CC4B5A" w:rsidP="0057570F">
            <w:pPr>
              <w:tabs>
                <w:tab w:val="right" w:leader="underscore" w:pos="9639"/>
              </w:tabs>
              <w:rPr>
                <w:b/>
                <w:bCs/>
              </w:rPr>
            </w:pPr>
            <w:r w:rsidRPr="00536E50">
              <w:rPr>
                <w:b/>
                <w:bCs/>
              </w:rPr>
              <w:t>Всего (зачетные единицы):</w:t>
            </w:r>
          </w:p>
        </w:tc>
        <w:tc>
          <w:tcPr>
            <w:tcW w:w="1392" w:type="pct"/>
            <w:shd w:val="clear" w:color="auto" w:fill="D9D9D9"/>
            <w:vAlign w:val="center"/>
          </w:tcPr>
          <w:p w14:paraId="78B89CA5" w14:textId="77777777" w:rsidR="00CC4B5A" w:rsidRPr="00536E50" w:rsidRDefault="00CC4B5A" w:rsidP="0057570F">
            <w:pPr>
              <w:tabs>
                <w:tab w:val="right" w:leader="underscore" w:pos="9639"/>
              </w:tabs>
              <w:jc w:val="center"/>
              <w:rPr>
                <w:b/>
                <w:bCs/>
              </w:rPr>
            </w:pPr>
            <w:r>
              <w:rPr>
                <w:b/>
                <w:bCs/>
              </w:rPr>
              <w:t>2</w:t>
            </w:r>
          </w:p>
        </w:tc>
      </w:tr>
    </w:tbl>
    <w:p w14:paraId="058AB8EB" w14:textId="77777777" w:rsidR="00CC4B5A" w:rsidRDefault="00CC4B5A" w:rsidP="0057570F">
      <w:pPr>
        <w:pStyle w:val="Style95"/>
        <w:spacing w:line="240" w:lineRule="auto"/>
        <w:ind w:firstLine="0"/>
        <w:jc w:val="both"/>
        <w:rPr>
          <w:rStyle w:val="FontStyle140"/>
        </w:rPr>
        <w:sectPr w:rsidR="00CC4B5A" w:rsidSect="00781CEA">
          <w:headerReference w:type="default" r:id="rId7"/>
          <w:footerReference w:type="default" r:id="rId8"/>
          <w:pgSz w:w="11900" w:h="16840" w:code="9"/>
          <w:pgMar w:top="425" w:right="567" w:bottom="567" w:left="1418" w:header="567" w:footer="567" w:gutter="0"/>
          <w:pgNumType w:start="1"/>
          <w:cols w:space="720"/>
          <w:noEndnote/>
          <w:titlePg/>
          <w:docGrid w:linePitch="326"/>
        </w:sectPr>
      </w:pPr>
    </w:p>
    <w:p w14:paraId="35E4CD43" w14:textId="77777777" w:rsidR="00CC4B5A" w:rsidRDefault="00CC4B5A" w:rsidP="0057570F">
      <w:pPr>
        <w:pStyle w:val="Style60"/>
        <w:spacing w:line="240" w:lineRule="auto"/>
        <w:ind w:left="567" w:hanging="567"/>
        <w:jc w:val="both"/>
        <w:rPr>
          <w:rStyle w:val="FontStyle141"/>
          <w:sz w:val="28"/>
          <w:szCs w:val="28"/>
        </w:rPr>
      </w:pPr>
    </w:p>
    <w:p w14:paraId="25A35E88" w14:textId="77777777" w:rsidR="00CC4B5A" w:rsidRPr="000A684E" w:rsidRDefault="00CC4B5A" w:rsidP="0057570F">
      <w:pPr>
        <w:pStyle w:val="Style24"/>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076E3D0F" w14:textId="77777777" w:rsidR="00CC4B5A" w:rsidRPr="000A684E" w:rsidRDefault="00CC4B5A" w:rsidP="0057570F">
      <w:pPr>
        <w:pStyle w:val="Style95"/>
        <w:spacing w:line="240" w:lineRule="auto"/>
        <w:ind w:firstLine="0"/>
        <w:jc w:val="both"/>
        <w:rPr>
          <w:rStyle w:val="FontStyle140"/>
          <w:sz w:val="24"/>
          <w:szCs w:val="24"/>
        </w:rPr>
      </w:pPr>
    </w:p>
    <w:p w14:paraId="2B291E06" w14:textId="77777777" w:rsidR="00CC4B5A" w:rsidRPr="000A684E" w:rsidRDefault="00CC4B5A" w:rsidP="0057570F">
      <w:pPr>
        <w:pStyle w:val="Style95"/>
        <w:spacing w:line="240" w:lineRule="auto"/>
        <w:ind w:firstLine="0"/>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часах)</w:t>
      </w:r>
    </w:p>
    <w:p w14:paraId="6371A126" w14:textId="77777777" w:rsidR="00CC4B5A" w:rsidRPr="00AC355D" w:rsidRDefault="00CC4B5A" w:rsidP="0057570F">
      <w:pPr>
        <w:pStyle w:val="Style60"/>
        <w:spacing w:line="240" w:lineRule="auto"/>
        <w:ind w:left="567" w:hanging="567"/>
        <w:jc w:val="both"/>
        <w:rPr>
          <w:rStyle w:val="FontStyle141"/>
          <w:sz w:val="28"/>
          <w:szCs w:val="28"/>
        </w:rPr>
      </w:pPr>
    </w:p>
    <w:tbl>
      <w:tblPr>
        <w:tblW w:w="15473" w:type="dxa"/>
        <w:tblInd w:w="-38" w:type="dxa"/>
        <w:tblLayout w:type="fixed"/>
        <w:tblCellMar>
          <w:left w:w="40" w:type="dxa"/>
          <w:right w:w="40" w:type="dxa"/>
        </w:tblCellMar>
        <w:tblLook w:val="0000" w:firstRow="0" w:lastRow="0" w:firstColumn="0" w:lastColumn="0" w:noHBand="0" w:noVBand="0"/>
      </w:tblPr>
      <w:tblGrid>
        <w:gridCol w:w="1134"/>
        <w:gridCol w:w="8931"/>
        <w:gridCol w:w="708"/>
        <w:gridCol w:w="937"/>
        <w:gridCol w:w="937"/>
        <w:gridCol w:w="937"/>
        <w:gridCol w:w="938"/>
        <w:gridCol w:w="951"/>
      </w:tblGrid>
      <w:tr w:rsidR="00CC4B5A" w:rsidRPr="0021116E" w14:paraId="7FBF0CB5" w14:textId="77777777">
        <w:trPr>
          <w:trHeight w:val="498"/>
        </w:trPr>
        <w:tc>
          <w:tcPr>
            <w:tcW w:w="1134" w:type="dxa"/>
            <w:vMerge w:val="restart"/>
            <w:tcBorders>
              <w:top w:val="single" w:sz="6" w:space="0" w:color="auto"/>
              <w:left w:val="single" w:sz="6" w:space="0" w:color="auto"/>
              <w:right w:val="single" w:sz="6" w:space="0" w:color="auto"/>
            </w:tcBorders>
          </w:tcPr>
          <w:p w14:paraId="194007E6" w14:textId="77777777" w:rsidR="00CC4B5A" w:rsidRDefault="00CC4B5A" w:rsidP="0057570F">
            <w:pPr>
              <w:pStyle w:val="Style101"/>
              <w:spacing w:line="240" w:lineRule="auto"/>
              <w:ind w:firstLine="34"/>
              <w:jc w:val="center"/>
              <w:rPr>
                <w:rStyle w:val="FontStyle134"/>
                <w:sz w:val="24"/>
                <w:szCs w:val="24"/>
              </w:rPr>
            </w:pPr>
          </w:p>
          <w:p w14:paraId="487BB4E8" w14:textId="77777777" w:rsidR="00CC4B5A" w:rsidRPr="0021116E" w:rsidRDefault="00CC4B5A" w:rsidP="0057570F">
            <w:pPr>
              <w:pStyle w:val="Style101"/>
              <w:spacing w:line="240" w:lineRule="auto"/>
              <w:ind w:firstLine="34"/>
              <w:jc w:val="center"/>
              <w:rPr>
                <w:rStyle w:val="FontStyle134"/>
                <w:sz w:val="24"/>
                <w:szCs w:val="24"/>
              </w:rPr>
            </w:pPr>
            <w:r>
              <w:rPr>
                <w:rStyle w:val="FontStyle134"/>
                <w:sz w:val="24"/>
                <w:szCs w:val="24"/>
              </w:rPr>
              <w:t>Неделя</w:t>
            </w:r>
          </w:p>
          <w:p w14:paraId="4CD80484" w14:textId="77777777" w:rsidR="00CC4B5A" w:rsidRPr="0021116E" w:rsidRDefault="00CC4B5A" w:rsidP="0057570F">
            <w:pPr>
              <w:jc w:val="center"/>
              <w:rPr>
                <w:rStyle w:val="FontStyle134"/>
                <w:sz w:val="24"/>
                <w:szCs w:val="24"/>
              </w:rPr>
            </w:pPr>
          </w:p>
        </w:tc>
        <w:tc>
          <w:tcPr>
            <w:tcW w:w="9639" w:type="dxa"/>
            <w:gridSpan w:val="2"/>
            <w:vMerge w:val="restart"/>
            <w:tcBorders>
              <w:top w:val="single" w:sz="6" w:space="0" w:color="auto"/>
              <w:left w:val="single" w:sz="6" w:space="0" w:color="auto"/>
              <w:right w:val="single" w:sz="6" w:space="0" w:color="auto"/>
            </w:tcBorders>
          </w:tcPr>
          <w:p w14:paraId="16322CCC" w14:textId="77777777" w:rsidR="00CC4B5A" w:rsidRDefault="00CC4B5A" w:rsidP="0057570F">
            <w:pPr>
              <w:jc w:val="center"/>
              <w:rPr>
                <w:rStyle w:val="FontStyle134"/>
                <w:sz w:val="24"/>
                <w:szCs w:val="24"/>
              </w:rPr>
            </w:pPr>
          </w:p>
          <w:p w14:paraId="1DED56B8" w14:textId="77777777" w:rsidR="00CC4B5A" w:rsidRPr="0021116E" w:rsidRDefault="00CC4B5A" w:rsidP="0057570F">
            <w:pPr>
              <w:jc w:val="center"/>
              <w:rPr>
                <w:rStyle w:val="FontStyle134"/>
                <w:sz w:val="24"/>
                <w:szCs w:val="24"/>
              </w:rPr>
            </w:pPr>
            <w:r w:rsidRPr="0021116E">
              <w:rPr>
                <w:rStyle w:val="FontStyle134"/>
                <w:sz w:val="24"/>
                <w:szCs w:val="24"/>
              </w:rPr>
              <w:t xml:space="preserve">Наименование раздела /темы дисциплины </w:t>
            </w:r>
          </w:p>
        </w:tc>
        <w:tc>
          <w:tcPr>
            <w:tcW w:w="4700" w:type="dxa"/>
            <w:gridSpan w:val="5"/>
            <w:tcBorders>
              <w:top w:val="single" w:sz="6" w:space="0" w:color="auto"/>
              <w:left w:val="single" w:sz="6" w:space="0" w:color="auto"/>
              <w:bottom w:val="single" w:sz="6" w:space="0" w:color="auto"/>
              <w:right w:val="single" w:sz="4" w:space="0" w:color="auto"/>
            </w:tcBorders>
          </w:tcPr>
          <w:p w14:paraId="352484B2" w14:textId="77777777" w:rsidR="00CC4B5A" w:rsidRDefault="00CC4B5A" w:rsidP="0057570F">
            <w:pPr>
              <w:pStyle w:val="Style101"/>
              <w:spacing w:line="240" w:lineRule="auto"/>
              <w:jc w:val="center"/>
            </w:pPr>
            <w:r w:rsidRPr="0021116E">
              <w:rPr>
                <w:rStyle w:val="FontStyle134"/>
                <w:sz w:val="24"/>
                <w:szCs w:val="24"/>
              </w:rPr>
              <w:t xml:space="preserve">Виды учебной работы </w:t>
            </w:r>
            <w:r w:rsidRPr="0021116E">
              <w:rPr>
                <w:rStyle w:val="FontStyle134"/>
                <w:b w:val="0"/>
                <w:bCs w:val="0"/>
                <w:sz w:val="24"/>
                <w:szCs w:val="24"/>
              </w:rPr>
              <w:t>в часах</w:t>
            </w:r>
            <w:r w:rsidRPr="0021116E">
              <w:t xml:space="preserve"> </w:t>
            </w:r>
          </w:p>
          <w:p w14:paraId="55036ED0" w14:textId="77777777" w:rsidR="00CC4B5A" w:rsidRPr="0021116E" w:rsidRDefault="00CC4B5A" w:rsidP="0057570F">
            <w:pPr>
              <w:pStyle w:val="Style101"/>
              <w:spacing w:line="240" w:lineRule="auto"/>
              <w:jc w:val="center"/>
              <w:rPr>
                <w:rStyle w:val="FontStyle134"/>
                <w:b w:val="0"/>
                <w:bCs w:val="0"/>
                <w:i/>
                <w:iCs/>
                <w:sz w:val="24"/>
                <w:szCs w:val="24"/>
              </w:rPr>
            </w:pPr>
            <w:r w:rsidRPr="0021116E">
              <w:t>(вносятся данные по реализуемым формам)</w:t>
            </w:r>
          </w:p>
        </w:tc>
      </w:tr>
      <w:tr w:rsidR="00CC4B5A" w:rsidRPr="0021116E" w14:paraId="742EBEEA" w14:textId="77777777">
        <w:trPr>
          <w:trHeight w:val="332"/>
        </w:trPr>
        <w:tc>
          <w:tcPr>
            <w:tcW w:w="1134" w:type="dxa"/>
            <w:vMerge/>
            <w:tcBorders>
              <w:left w:val="single" w:sz="6" w:space="0" w:color="auto"/>
              <w:right w:val="single" w:sz="6" w:space="0" w:color="auto"/>
            </w:tcBorders>
            <w:vAlign w:val="center"/>
          </w:tcPr>
          <w:p w14:paraId="5F577237" w14:textId="77777777" w:rsidR="00CC4B5A" w:rsidRPr="0021116E" w:rsidRDefault="00CC4B5A" w:rsidP="0057570F">
            <w:pPr>
              <w:rPr>
                <w:rStyle w:val="FontStyle134"/>
                <w:sz w:val="24"/>
                <w:szCs w:val="24"/>
              </w:rPr>
            </w:pPr>
          </w:p>
        </w:tc>
        <w:tc>
          <w:tcPr>
            <w:tcW w:w="9639" w:type="dxa"/>
            <w:gridSpan w:val="2"/>
            <w:vMerge/>
            <w:tcBorders>
              <w:left w:val="single" w:sz="6" w:space="0" w:color="auto"/>
              <w:right w:val="single" w:sz="6" w:space="0" w:color="auto"/>
            </w:tcBorders>
            <w:vAlign w:val="center"/>
          </w:tcPr>
          <w:p w14:paraId="38C58890" w14:textId="77777777" w:rsidR="00CC4B5A" w:rsidRPr="0021116E" w:rsidRDefault="00CC4B5A" w:rsidP="0057570F">
            <w:pPr>
              <w:rPr>
                <w:rStyle w:val="FontStyle134"/>
                <w:sz w:val="24"/>
                <w:szCs w:val="24"/>
              </w:rPr>
            </w:pPr>
          </w:p>
        </w:tc>
        <w:tc>
          <w:tcPr>
            <w:tcW w:w="4700" w:type="dxa"/>
            <w:gridSpan w:val="5"/>
            <w:tcBorders>
              <w:top w:val="single" w:sz="6" w:space="0" w:color="auto"/>
              <w:left w:val="single" w:sz="6" w:space="0" w:color="auto"/>
              <w:bottom w:val="single" w:sz="6" w:space="0" w:color="auto"/>
              <w:right w:val="single" w:sz="4" w:space="0" w:color="auto"/>
            </w:tcBorders>
          </w:tcPr>
          <w:p w14:paraId="0D14DB53" w14:textId="77777777" w:rsidR="00CC4B5A" w:rsidRPr="0021116E" w:rsidRDefault="00CC4B5A" w:rsidP="0057570F">
            <w:pPr>
              <w:pStyle w:val="Style41"/>
              <w:spacing w:line="240" w:lineRule="auto"/>
              <w:jc w:val="center"/>
              <w:rPr>
                <w:rStyle w:val="FontStyle123"/>
                <w:sz w:val="24"/>
                <w:szCs w:val="24"/>
              </w:rPr>
            </w:pPr>
            <w:r w:rsidRPr="0021116E">
              <w:rPr>
                <w:rStyle w:val="FontStyle123"/>
                <w:sz w:val="24"/>
                <w:szCs w:val="24"/>
              </w:rPr>
              <w:t>Очная форма обучения</w:t>
            </w:r>
          </w:p>
        </w:tc>
      </w:tr>
      <w:tr w:rsidR="00CC4B5A" w:rsidRPr="0021116E" w14:paraId="1412FB1D" w14:textId="77777777">
        <w:trPr>
          <w:trHeight w:val="342"/>
        </w:trPr>
        <w:tc>
          <w:tcPr>
            <w:tcW w:w="1134" w:type="dxa"/>
            <w:vMerge/>
            <w:tcBorders>
              <w:left w:val="single" w:sz="6" w:space="0" w:color="auto"/>
              <w:bottom w:val="single" w:sz="6" w:space="0" w:color="auto"/>
              <w:right w:val="single" w:sz="6" w:space="0" w:color="auto"/>
            </w:tcBorders>
            <w:vAlign w:val="center"/>
          </w:tcPr>
          <w:p w14:paraId="405F06F3" w14:textId="77777777" w:rsidR="00CC4B5A" w:rsidRPr="0021116E" w:rsidRDefault="00CC4B5A" w:rsidP="0057570F">
            <w:pPr>
              <w:rPr>
                <w:rStyle w:val="FontStyle123"/>
                <w:sz w:val="24"/>
                <w:szCs w:val="24"/>
              </w:rPr>
            </w:pPr>
          </w:p>
        </w:tc>
        <w:tc>
          <w:tcPr>
            <w:tcW w:w="9639" w:type="dxa"/>
            <w:gridSpan w:val="2"/>
            <w:vMerge/>
            <w:tcBorders>
              <w:left w:val="single" w:sz="6" w:space="0" w:color="auto"/>
              <w:bottom w:val="single" w:sz="6" w:space="0" w:color="auto"/>
              <w:right w:val="single" w:sz="6" w:space="0" w:color="auto"/>
            </w:tcBorders>
            <w:vAlign w:val="center"/>
          </w:tcPr>
          <w:p w14:paraId="189A8081" w14:textId="77777777" w:rsidR="00CC4B5A" w:rsidRPr="0021116E" w:rsidRDefault="00CC4B5A" w:rsidP="0057570F">
            <w:pPr>
              <w:rPr>
                <w:rStyle w:val="FontStyle123"/>
                <w:sz w:val="24"/>
                <w:szCs w:val="24"/>
              </w:rPr>
            </w:pPr>
          </w:p>
        </w:tc>
        <w:tc>
          <w:tcPr>
            <w:tcW w:w="937" w:type="dxa"/>
            <w:tcBorders>
              <w:top w:val="single" w:sz="6" w:space="0" w:color="auto"/>
              <w:left w:val="single" w:sz="6" w:space="0" w:color="auto"/>
              <w:bottom w:val="single" w:sz="6" w:space="0" w:color="auto"/>
              <w:right w:val="single" w:sz="6" w:space="0" w:color="auto"/>
            </w:tcBorders>
          </w:tcPr>
          <w:p w14:paraId="7A40A1BD" w14:textId="77777777" w:rsidR="00CC4B5A" w:rsidRPr="0021116E" w:rsidRDefault="00CC4B5A" w:rsidP="0057570F">
            <w:pPr>
              <w:pStyle w:val="Style40"/>
              <w:spacing w:line="240" w:lineRule="auto"/>
              <w:jc w:val="center"/>
              <w:rPr>
                <w:rStyle w:val="FontStyle125"/>
                <w:sz w:val="24"/>
                <w:szCs w:val="24"/>
              </w:rPr>
            </w:pPr>
            <w:r w:rsidRPr="0021116E">
              <w:rPr>
                <w:rStyle w:val="FontStyle125"/>
                <w:sz w:val="24"/>
                <w:szCs w:val="24"/>
              </w:rPr>
              <w:t>Лек</w:t>
            </w:r>
          </w:p>
        </w:tc>
        <w:tc>
          <w:tcPr>
            <w:tcW w:w="937" w:type="dxa"/>
            <w:tcBorders>
              <w:top w:val="single" w:sz="6" w:space="0" w:color="auto"/>
              <w:left w:val="single" w:sz="6" w:space="0" w:color="auto"/>
              <w:bottom w:val="single" w:sz="6" w:space="0" w:color="auto"/>
              <w:right w:val="single" w:sz="6" w:space="0" w:color="auto"/>
            </w:tcBorders>
          </w:tcPr>
          <w:p w14:paraId="1C89B770" w14:textId="77777777" w:rsidR="00CC4B5A" w:rsidRPr="0021116E" w:rsidRDefault="00CC4B5A" w:rsidP="0057570F">
            <w:pPr>
              <w:pStyle w:val="Style41"/>
              <w:spacing w:line="240" w:lineRule="auto"/>
              <w:jc w:val="center"/>
              <w:rPr>
                <w:rStyle w:val="FontStyle125"/>
                <w:sz w:val="24"/>
                <w:szCs w:val="24"/>
              </w:rPr>
            </w:pPr>
            <w:r w:rsidRPr="0021116E">
              <w:rPr>
                <w:rStyle w:val="FontStyle125"/>
                <w:sz w:val="24"/>
                <w:szCs w:val="24"/>
              </w:rPr>
              <w:t>Пр</w:t>
            </w:r>
          </w:p>
        </w:tc>
        <w:tc>
          <w:tcPr>
            <w:tcW w:w="937" w:type="dxa"/>
            <w:tcBorders>
              <w:top w:val="single" w:sz="6" w:space="0" w:color="auto"/>
              <w:left w:val="single" w:sz="6" w:space="0" w:color="auto"/>
              <w:bottom w:val="single" w:sz="6" w:space="0" w:color="auto"/>
              <w:right w:val="single" w:sz="4" w:space="0" w:color="auto"/>
            </w:tcBorders>
          </w:tcPr>
          <w:p w14:paraId="6A4F0D31" w14:textId="77777777" w:rsidR="00CC4B5A" w:rsidRPr="0021116E" w:rsidRDefault="00CC4B5A" w:rsidP="0057570F">
            <w:pPr>
              <w:pStyle w:val="Style40"/>
              <w:spacing w:line="240" w:lineRule="auto"/>
              <w:jc w:val="center"/>
              <w:rPr>
                <w:rStyle w:val="FontStyle125"/>
                <w:sz w:val="24"/>
                <w:szCs w:val="24"/>
              </w:rPr>
            </w:pPr>
            <w:r w:rsidRPr="0021116E">
              <w:rPr>
                <w:rStyle w:val="FontStyle125"/>
                <w:sz w:val="24"/>
                <w:szCs w:val="24"/>
              </w:rPr>
              <w:t>Лаб</w:t>
            </w:r>
          </w:p>
        </w:tc>
        <w:tc>
          <w:tcPr>
            <w:tcW w:w="938" w:type="dxa"/>
            <w:tcBorders>
              <w:top w:val="single" w:sz="6" w:space="0" w:color="auto"/>
              <w:left w:val="single" w:sz="6" w:space="0" w:color="auto"/>
              <w:bottom w:val="single" w:sz="6" w:space="0" w:color="auto"/>
              <w:right w:val="single" w:sz="4" w:space="0" w:color="auto"/>
            </w:tcBorders>
          </w:tcPr>
          <w:p w14:paraId="75B9F1E8" w14:textId="77777777" w:rsidR="00CC4B5A" w:rsidRPr="0021116E" w:rsidRDefault="00CC4B5A" w:rsidP="0057570F">
            <w:pPr>
              <w:pStyle w:val="Style41"/>
              <w:spacing w:line="240" w:lineRule="auto"/>
              <w:jc w:val="center"/>
              <w:rPr>
                <w:rStyle w:val="FontStyle125"/>
                <w:sz w:val="24"/>
                <w:szCs w:val="24"/>
              </w:rPr>
            </w:pPr>
            <w:r w:rsidRPr="0021116E">
              <w:rPr>
                <w:rStyle w:val="FontStyle125"/>
                <w:sz w:val="24"/>
                <w:szCs w:val="24"/>
              </w:rPr>
              <w:t>Внеауд</w:t>
            </w:r>
          </w:p>
        </w:tc>
        <w:tc>
          <w:tcPr>
            <w:tcW w:w="951" w:type="dxa"/>
            <w:tcBorders>
              <w:top w:val="single" w:sz="6" w:space="0" w:color="auto"/>
              <w:left w:val="single" w:sz="6" w:space="0" w:color="auto"/>
              <w:bottom w:val="single" w:sz="6" w:space="0" w:color="auto"/>
              <w:right w:val="single" w:sz="4" w:space="0" w:color="auto"/>
            </w:tcBorders>
          </w:tcPr>
          <w:p w14:paraId="79823AB4" w14:textId="77777777" w:rsidR="00CC4B5A" w:rsidRPr="0021116E" w:rsidRDefault="00CC4B5A" w:rsidP="0057570F">
            <w:pPr>
              <w:pStyle w:val="Style41"/>
              <w:spacing w:line="240" w:lineRule="auto"/>
              <w:jc w:val="center"/>
              <w:rPr>
                <w:rStyle w:val="FontStyle125"/>
                <w:sz w:val="24"/>
                <w:szCs w:val="24"/>
              </w:rPr>
            </w:pPr>
            <w:r w:rsidRPr="0021116E">
              <w:rPr>
                <w:rStyle w:val="FontStyle123"/>
                <w:sz w:val="24"/>
                <w:szCs w:val="24"/>
              </w:rPr>
              <w:t>СРО</w:t>
            </w:r>
          </w:p>
        </w:tc>
      </w:tr>
      <w:tr w:rsidR="00CC4B5A" w:rsidRPr="0021116E" w14:paraId="3BF08273" w14:textId="77777777">
        <w:tc>
          <w:tcPr>
            <w:tcW w:w="1134" w:type="dxa"/>
            <w:tcBorders>
              <w:top w:val="single" w:sz="6" w:space="0" w:color="auto"/>
              <w:left w:val="single" w:sz="6" w:space="0" w:color="auto"/>
              <w:bottom w:val="single" w:sz="6" w:space="0" w:color="auto"/>
              <w:right w:val="single" w:sz="6" w:space="0" w:color="auto"/>
            </w:tcBorders>
            <w:shd w:val="clear" w:color="auto" w:fill="BFBFBF"/>
          </w:tcPr>
          <w:p w14:paraId="3738346B"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1-4</w:t>
            </w:r>
          </w:p>
        </w:tc>
        <w:tc>
          <w:tcPr>
            <w:tcW w:w="9639" w:type="dxa"/>
            <w:gridSpan w:val="2"/>
            <w:tcBorders>
              <w:top w:val="single" w:sz="6" w:space="0" w:color="auto"/>
              <w:left w:val="single" w:sz="6" w:space="0" w:color="auto"/>
              <w:bottom w:val="single" w:sz="6" w:space="0" w:color="auto"/>
              <w:right w:val="single" w:sz="6" w:space="0" w:color="auto"/>
            </w:tcBorders>
            <w:shd w:val="clear" w:color="auto" w:fill="BFBFBF"/>
          </w:tcPr>
          <w:p w14:paraId="023FBF25" w14:textId="77777777" w:rsidR="00CC4B5A" w:rsidRPr="0021116E" w:rsidRDefault="00CC4B5A" w:rsidP="0057570F">
            <w:pPr>
              <w:pStyle w:val="Style74"/>
            </w:pPr>
            <w:r w:rsidRPr="0021116E">
              <w:rPr>
                <w:rStyle w:val="FontStyle134"/>
                <w:sz w:val="24"/>
                <w:szCs w:val="24"/>
              </w:rPr>
              <w:t xml:space="preserve">Название раздела 1. </w:t>
            </w:r>
            <w:r w:rsidRPr="0021116E">
              <w:rPr>
                <w:b/>
                <w:bCs/>
                <w:color w:val="000000"/>
              </w:rPr>
              <w:t xml:space="preserve"> ОСНОВНЫЕ ПОНЯТИЯ МЕНЕДЖМЕНТА</w:t>
            </w:r>
          </w:p>
        </w:tc>
        <w:tc>
          <w:tcPr>
            <w:tcW w:w="937" w:type="dxa"/>
            <w:tcBorders>
              <w:top w:val="single" w:sz="6" w:space="0" w:color="auto"/>
              <w:left w:val="single" w:sz="6" w:space="0" w:color="auto"/>
              <w:bottom w:val="single" w:sz="6" w:space="0" w:color="auto"/>
              <w:right w:val="single" w:sz="6" w:space="0" w:color="auto"/>
            </w:tcBorders>
            <w:shd w:val="clear" w:color="auto" w:fill="BFBFBF"/>
          </w:tcPr>
          <w:p w14:paraId="6294B2D9" w14:textId="77777777" w:rsidR="00CC4B5A" w:rsidRPr="0021116E" w:rsidRDefault="00CC4B5A" w:rsidP="0057570F">
            <w:pPr>
              <w:pStyle w:val="Style74"/>
              <w:jc w:val="center"/>
              <w:rPr>
                <w:b/>
                <w:bCs/>
              </w:rPr>
            </w:pPr>
            <w:r w:rsidRPr="0021116E">
              <w:rPr>
                <w:b/>
                <w:bCs/>
              </w:rPr>
              <w:t>4</w:t>
            </w:r>
          </w:p>
        </w:tc>
        <w:tc>
          <w:tcPr>
            <w:tcW w:w="937" w:type="dxa"/>
            <w:tcBorders>
              <w:top w:val="single" w:sz="6" w:space="0" w:color="auto"/>
              <w:left w:val="single" w:sz="6" w:space="0" w:color="auto"/>
              <w:bottom w:val="single" w:sz="6" w:space="0" w:color="auto"/>
              <w:right w:val="single" w:sz="6" w:space="0" w:color="auto"/>
            </w:tcBorders>
            <w:shd w:val="clear" w:color="auto" w:fill="BFBFBF"/>
          </w:tcPr>
          <w:p w14:paraId="7D9E28D0" w14:textId="77777777" w:rsidR="00CC4B5A" w:rsidRPr="0021116E" w:rsidRDefault="00CC4B5A" w:rsidP="0057570F">
            <w:pPr>
              <w:pStyle w:val="Style74"/>
              <w:jc w:val="center"/>
              <w:rPr>
                <w:b/>
                <w:bCs/>
              </w:rPr>
            </w:pPr>
            <w:r>
              <w:rPr>
                <w:b/>
                <w:bCs/>
              </w:rPr>
              <w:t>2</w:t>
            </w:r>
          </w:p>
        </w:tc>
        <w:tc>
          <w:tcPr>
            <w:tcW w:w="937" w:type="dxa"/>
            <w:tcBorders>
              <w:top w:val="single" w:sz="6" w:space="0" w:color="auto"/>
              <w:left w:val="single" w:sz="6" w:space="0" w:color="auto"/>
              <w:bottom w:val="single" w:sz="6" w:space="0" w:color="auto"/>
              <w:right w:val="single" w:sz="4" w:space="0" w:color="auto"/>
            </w:tcBorders>
            <w:shd w:val="clear" w:color="auto" w:fill="BFBFBF"/>
          </w:tcPr>
          <w:p w14:paraId="3790BFAE" w14:textId="77777777" w:rsidR="00CC4B5A" w:rsidRPr="0021116E" w:rsidRDefault="00CC4B5A" w:rsidP="0057570F">
            <w:pPr>
              <w:pStyle w:val="Style74"/>
            </w:pPr>
          </w:p>
        </w:tc>
        <w:tc>
          <w:tcPr>
            <w:tcW w:w="938" w:type="dxa"/>
            <w:tcBorders>
              <w:top w:val="single" w:sz="6" w:space="0" w:color="auto"/>
              <w:left w:val="single" w:sz="6" w:space="0" w:color="auto"/>
              <w:bottom w:val="single" w:sz="6" w:space="0" w:color="auto"/>
              <w:right w:val="single" w:sz="4" w:space="0" w:color="auto"/>
            </w:tcBorders>
            <w:shd w:val="clear" w:color="auto" w:fill="BFBFBF"/>
          </w:tcPr>
          <w:p w14:paraId="47164376"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shd w:val="clear" w:color="auto" w:fill="BFBFBF"/>
          </w:tcPr>
          <w:p w14:paraId="3C26EA1F" w14:textId="77777777" w:rsidR="00CC4B5A" w:rsidRPr="0021116E" w:rsidRDefault="00CC4B5A" w:rsidP="0057570F">
            <w:pPr>
              <w:pStyle w:val="Style74"/>
              <w:jc w:val="center"/>
              <w:rPr>
                <w:b/>
                <w:bCs/>
              </w:rPr>
            </w:pPr>
            <w:r w:rsidRPr="0021116E">
              <w:rPr>
                <w:b/>
                <w:bCs/>
              </w:rPr>
              <w:t>10</w:t>
            </w:r>
          </w:p>
        </w:tc>
      </w:tr>
      <w:tr w:rsidR="00CC4B5A" w:rsidRPr="0021116E" w14:paraId="4BCC0E23" w14:textId="77777777">
        <w:tc>
          <w:tcPr>
            <w:tcW w:w="1134" w:type="dxa"/>
            <w:tcBorders>
              <w:top w:val="single" w:sz="6" w:space="0" w:color="auto"/>
              <w:left w:val="single" w:sz="6" w:space="0" w:color="auto"/>
              <w:bottom w:val="single" w:sz="6" w:space="0" w:color="auto"/>
              <w:right w:val="single" w:sz="6" w:space="0" w:color="auto"/>
            </w:tcBorders>
          </w:tcPr>
          <w:p w14:paraId="14C951C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w:t>
            </w:r>
          </w:p>
        </w:tc>
        <w:tc>
          <w:tcPr>
            <w:tcW w:w="9639" w:type="dxa"/>
            <w:gridSpan w:val="2"/>
            <w:tcBorders>
              <w:top w:val="single" w:sz="6" w:space="0" w:color="auto"/>
              <w:left w:val="single" w:sz="6" w:space="0" w:color="auto"/>
              <w:bottom w:val="single" w:sz="6" w:space="0" w:color="auto"/>
              <w:right w:val="single" w:sz="6" w:space="0" w:color="auto"/>
            </w:tcBorders>
          </w:tcPr>
          <w:p w14:paraId="0A538E53" w14:textId="77777777" w:rsidR="00CC4B5A" w:rsidRPr="0021116E" w:rsidRDefault="00CC4B5A" w:rsidP="0057570F">
            <w:pPr>
              <w:pStyle w:val="Style88"/>
              <w:spacing w:line="240" w:lineRule="auto"/>
              <w:jc w:val="left"/>
              <w:rPr>
                <w:rStyle w:val="FontStyle134"/>
                <w:sz w:val="24"/>
                <w:szCs w:val="24"/>
              </w:rPr>
            </w:pPr>
            <w:r w:rsidRPr="0021116E">
              <w:t xml:space="preserve"> Методологические основы сущности, понятия и содержания менеджмента</w:t>
            </w:r>
          </w:p>
        </w:tc>
        <w:tc>
          <w:tcPr>
            <w:tcW w:w="937" w:type="dxa"/>
            <w:tcBorders>
              <w:top w:val="single" w:sz="6" w:space="0" w:color="auto"/>
              <w:left w:val="single" w:sz="6" w:space="0" w:color="auto"/>
              <w:bottom w:val="single" w:sz="6" w:space="0" w:color="auto"/>
              <w:right w:val="single" w:sz="6" w:space="0" w:color="auto"/>
            </w:tcBorders>
          </w:tcPr>
          <w:p w14:paraId="4287B4C2"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6B2E4F90"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6AAF4663"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612C4690"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7A9BF327" w14:textId="77777777" w:rsidR="00CC4B5A" w:rsidRPr="0021116E" w:rsidRDefault="00CC4B5A" w:rsidP="0057570F">
            <w:pPr>
              <w:pStyle w:val="Style74"/>
              <w:jc w:val="center"/>
            </w:pPr>
            <w:r w:rsidRPr="0021116E">
              <w:t>2</w:t>
            </w:r>
          </w:p>
        </w:tc>
      </w:tr>
      <w:tr w:rsidR="00CC4B5A" w:rsidRPr="0021116E" w14:paraId="2482DE98" w14:textId="77777777">
        <w:tc>
          <w:tcPr>
            <w:tcW w:w="1134" w:type="dxa"/>
            <w:tcBorders>
              <w:top w:val="single" w:sz="6" w:space="0" w:color="auto"/>
              <w:left w:val="single" w:sz="6" w:space="0" w:color="auto"/>
              <w:bottom w:val="single" w:sz="6" w:space="0" w:color="auto"/>
              <w:right w:val="single" w:sz="6" w:space="0" w:color="auto"/>
            </w:tcBorders>
          </w:tcPr>
          <w:p w14:paraId="6E472F00"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2</w:t>
            </w:r>
          </w:p>
        </w:tc>
        <w:tc>
          <w:tcPr>
            <w:tcW w:w="9639" w:type="dxa"/>
            <w:gridSpan w:val="2"/>
            <w:tcBorders>
              <w:top w:val="single" w:sz="6" w:space="0" w:color="auto"/>
              <w:left w:val="single" w:sz="6" w:space="0" w:color="auto"/>
              <w:bottom w:val="single" w:sz="6" w:space="0" w:color="auto"/>
              <w:right w:val="single" w:sz="6" w:space="0" w:color="auto"/>
            </w:tcBorders>
          </w:tcPr>
          <w:p w14:paraId="3BE30E7B" w14:textId="77777777" w:rsidR="00CC4B5A" w:rsidRPr="0021116E" w:rsidRDefault="00CC4B5A" w:rsidP="0057570F">
            <w:pPr>
              <w:pStyle w:val="Style88"/>
              <w:spacing w:line="240" w:lineRule="auto"/>
              <w:jc w:val="left"/>
              <w:rPr>
                <w:rStyle w:val="FontStyle134"/>
                <w:b w:val="0"/>
                <w:bCs w:val="0"/>
                <w:sz w:val="24"/>
                <w:szCs w:val="24"/>
              </w:rPr>
            </w:pPr>
            <w:r w:rsidRPr="0021116E">
              <w:rPr>
                <w:rStyle w:val="FontStyle134"/>
                <w:b w:val="0"/>
                <w:bCs w:val="0"/>
                <w:sz w:val="24"/>
                <w:szCs w:val="24"/>
              </w:rPr>
              <w:t>Природа управления.  Понятие организация, система организации. Виды и формы управления.</w:t>
            </w:r>
          </w:p>
        </w:tc>
        <w:tc>
          <w:tcPr>
            <w:tcW w:w="937" w:type="dxa"/>
            <w:tcBorders>
              <w:top w:val="single" w:sz="6" w:space="0" w:color="auto"/>
              <w:left w:val="single" w:sz="6" w:space="0" w:color="auto"/>
              <w:bottom w:val="single" w:sz="6" w:space="0" w:color="auto"/>
              <w:right w:val="single" w:sz="6" w:space="0" w:color="auto"/>
            </w:tcBorders>
          </w:tcPr>
          <w:p w14:paraId="10AF6BB7" w14:textId="77777777" w:rsidR="00CC4B5A" w:rsidRPr="0021116E" w:rsidRDefault="00CC4B5A" w:rsidP="0057570F">
            <w:pPr>
              <w:pStyle w:val="Style74"/>
              <w:jc w:val="center"/>
            </w:pPr>
            <w:r w:rsidRPr="0021116E">
              <w:t>-</w:t>
            </w:r>
          </w:p>
        </w:tc>
        <w:tc>
          <w:tcPr>
            <w:tcW w:w="937" w:type="dxa"/>
            <w:tcBorders>
              <w:top w:val="single" w:sz="6" w:space="0" w:color="auto"/>
              <w:left w:val="single" w:sz="6" w:space="0" w:color="auto"/>
              <w:bottom w:val="single" w:sz="6" w:space="0" w:color="auto"/>
              <w:right w:val="single" w:sz="6" w:space="0" w:color="auto"/>
            </w:tcBorders>
          </w:tcPr>
          <w:p w14:paraId="34C3F597"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4" w:space="0" w:color="auto"/>
            </w:tcBorders>
          </w:tcPr>
          <w:p w14:paraId="5CB17ED7"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205BE7E8"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00DC750B" w14:textId="77777777" w:rsidR="00CC4B5A" w:rsidRPr="0021116E" w:rsidRDefault="00CC4B5A" w:rsidP="0057570F">
            <w:pPr>
              <w:pStyle w:val="Style74"/>
              <w:jc w:val="center"/>
            </w:pPr>
            <w:r w:rsidRPr="0021116E">
              <w:t>2</w:t>
            </w:r>
          </w:p>
        </w:tc>
      </w:tr>
      <w:tr w:rsidR="00CC4B5A" w:rsidRPr="0021116E" w14:paraId="4C70B7A8" w14:textId="77777777">
        <w:tc>
          <w:tcPr>
            <w:tcW w:w="1134" w:type="dxa"/>
            <w:tcBorders>
              <w:top w:val="single" w:sz="6" w:space="0" w:color="auto"/>
              <w:left w:val="single" w:sz="6" w:space="0" w:color="auto"/>
              <w:bottom w:val="single" w:sz="6" w:space="0" w:color="auto"/>
              <w:right w:val="single" w:sz="6" w:space="0" w:color="auto"/>
            </w:tcBorders>
          </w:tcPr>
          <w:p w14:paraId="4BA23E84"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3</w:t>
            </w:r>
          </w:p>
        </w:tc>
        <w:tc>
          <w:tcPr>
            <w:tcW w:w="9639" w:type="dxa"/>
            <w:gridSpan w:val="2"/>
            <w:tcBorders>
              <w:top w:val="single" w:sz="6" w:space="0" w:color="auto"/>
              <w:left w:val="single" w:sz="6" w:space="0" w:color="auto"/>
              <w:bottom w:val="single" w:sz="6" w:space="0" w:color="auto"/>
              <w:right w:val="single" w:sz="6" w:space="0" w:color="auto"/>
            </w:tcBorders>
          </w:tcPr>
          <w:p w14:paraId="2A45365E" w14:textId="77777777" w:rsidR="00CC4B5A" w:rsidRPr="0021116E" w:rsidRDefault="00CC4B5A" w:rsidP="0057570F">
            <w:pPr>
              <w:pStyle w:val="Style74"/>
            </w:pPr>
            <w:r w:rsidRPr="0021116E">
              <w:t>История управленческой мысли. Этапы развития менеджмента и эволюция западных и советских (российских) теорий менеджмента.</w:t>
            </w:r>
          </w:p>
        </w:tc>
        <w:tc>
          <w:tcPr>
            <w:tcW w:w="937" w:type="dxa"/>
            <w:tcBorders>
              <w:top w:val="single" w:sz="6" w:space="0" w:color="auto"/>
              <w:left w:val="single" w:sz="6" w:space="0" w:color="auto"/>
              <w:bottom w:val="single" w:sz="6" w:space="0" w:color="auto"/>
              <w:right w:val="single" w:sz="6" w:space="0" w:color="auto"/>
            </w:tcBorders>
          </w:tcPr>
          <w:p w14:paraId="3C437F3A" w14:textId="77777777" w:rsidR="00CC4B5A" w:rsidRPr="0021116E" w:rsidRDefault="00CC4B5A" w:rsidP="0057570F">
            <w:pPr>
              <w:pStyle w:val="Style74"/>
              <w:jc w:val="center"/>
            </w:pPr>
            <w:r w:rsidRPr="0021116E">
              <w:t>-</w:t>
            </w:r>
          </w:p>
        </w:tc>
        <w:tc>
          <w:tcPr>
            <w:tcW w:w="937" w:type="dxa"/>
            <w:tcBorders>
              <w:top w:val="single" w:sz="6" w:space="0" w:color="auto"/>
              <w:left w:val="single" w:sz="6" w:space="0" w:color="auto"/>
              <w:bottom w:val="single" w:sz="6" w:space="0" w:color="auto"/>
              <w:right w:val="single" w:sz="6" w:space="0" w:color="auto"/>
            </w:tcBorders>
          </w:tcPr>
          <w:p w14:paraId="0474AE10"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0B465510"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2439F199"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5DF6498E" w14:textId="77777777" w:rsidR="00CC4B5A" w:rsidRPr="0021116E" w:rsidRDefault="00CC4B5A" w:rsidP="0057570F">
            <w:pPr>
              <w:pStyle w:val="Style74"/>
              <w:jc w:val="center"/>
            </w:pPr>
            <w:r w:rsidRPr="0021116E">
              <w:t>2</w:t>
            </w:r>
          </w:p>
        </w:tc>
      </w:tr>
      <w:tr w:rsidR="00CC4B5A" w:rsidRPr="0021116E" w14:paraId="7FAADC79" w14:textId="77777777">
        <w:tc>
          <w:tcPr>
            <w:tcW w:w="1134" w:type="dxa"/>
            <w:tcBorders>
              <w:top w:val="single" w:sz="6" w:space="0" w:color="auto"/>
              <w:left w:val="single" w:sz="6" w:space="0" w:color="auto"/>
              <w:bottom w:val="single" w:sz="6" w:space="0" w:color="auto"/>
              <w:right w:val="single" w:sz="6" w:space="0" w:color="auto"/>
            </w:tcBorders>
          </w:tcPr>
          <w:p w14:paraId="1B42978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4</w:t>
            </w:r>
          </w:p>
        </w:tc>
        <w:tc>
          <w:tcPr>
            <w:tcW w:w="9639" w:type="dxa"/>
            <w:gridSpan w:val="2"/>
            <w:tcBorders>
              <w:top w:val="single" w:sz="6" w:space="0" w:color="auto"/>
              <w:left w:val="single" w:sz="6" w:space="0" w:color="auto"/>
              <w:bottom w:val="single" w:sz="6" w:space="0" w:color="auto"/>
              <w:right w:val="single" w:sz="6" w:space="0" w:color="auto"/>
            </w:tcBorders>
          </w:tcPr>
          <w:p w14:paraId="64BBD44E" w14:textId="77777777" w:rsidR="00CC4B5A" w:rsidRPr="0021116E" w:rsidRDefault="00CC4B5A" w:rsidP="0057570F">
            <w:pPr>
              <w:pStyle w:val="Style74"/>
            </w:pPr>
            <w:r w:rsidRPr="0021116E">
              <w:t>Характеристика американской модели менеджмента, особенности японского,  европейского и российского менеджмента</w:t>
            </w:r>
          </w:p>
        </w:tc>
        <w:tc>
          <w:tcPr>
            <w:tcW w:w="937" w:type="dxa"/>
            <w:tcBorders>
              <w:top w:val="single" w:sz="6" w:space="0" w:color="auto"/>
              <w:left w:val="single" w:sz="6" w:space="0" w:color="auto"/>
              <w:bottom w:val="single" w:sz="6" w:space="0" w:color="auto"/>
              <w:right w:val="single" w:sz="6" w:space="0" w:color="auto"/>
            </w:tcBorders>
          </w:tcPr>
          <w:p w14:paraId="14CCB25E"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0BE3878F"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32D43066"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11517C6B"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7E1ED3A8" w14:textId="77777777" w:rsidR="00CC4B5A" w:rsidRPr="0021116E" w:rsidRDefault="00CC4B5A" w:rsidP="0057570F">
            <w:pPr>
              <w:pStyle w:val="Style74"/>
              <w:jc w:val="center"/>
            </w:pPr>
            <w:r w:rsidRPr="0021116E">
              <w:t>4</w:t>
            </w:r>
          </w:p>
        </w:tc>
      </w:tr>
      <w:tr w:rsidR="00CC4B5A" w:rsidRPr="0021116E" w14:paraId="26780900" w14:textId="77777777">
        <w:tc>
          <w:tcPr>
            <w:tcW w:w="1134" w:type="dxa"/>
            <w:tcBorders>
              <w:top w:val="single" w:sz="6" w:space="0" w:color="auto"/>
              <w:left w:val="single" w:sz="6" w:space="0" w:color="auto"/>
              <w:bottom w:val="single" w:sz="6" w:space="0" w:color="auto"/>
              <w:right w:val="single" w:sz="6" w:space="0" w:color="auto"/>
            </w:tcBorders>
            <w:shd w:val="clear" w:color="auto" w:fill="BFBFBF"/>
          </w:tcPr>
          <w:p w14:paraId="58D90551"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5-</w:t>
            </w:r>
            <w:r>
              <w:rPr>
                <w:rStyle w:val="FontStyle142"/>
                <w:b/>
                <w:bCs/>
                <w:sz w:val="24"/>
                <w:szCs w:val="24"/>
              </w:rPr>
              <w:t>7</w:t>
            </w:r>
          </w:p>
        </w:tc>
        <w:tc>
          <w:tcPr>
            <w:tcW w:w="9639" w:type="dxa"/>
            <w:gridSpan w:val="2"/>
            <w:tcBorders>
              <w:top w:val="single" w:sz="6" w:space="0" w:color="auto"/>
              <w:left w:val="single" w:sz="6" w:space="0" w:color="auto"/>
              <w:bottom w:val="single" w:sz="6" w:space="0" w:color="auto"/>
              <w:right w:val="single" w:sz="6" w:space="0" w:color="auto"/>
            </w:tcBorders>
            <w:shd w:val="clear" w:color="auto" w:fill="BFBFBF"/>
          </w:tcPr>
          <w:p w14:paraId="18ADDBE8" w14:textId="77777777" w:rsidR="00CC4B5A" w:rsidRPr="0021116E" w:rsidRDefault="00CC4B5A" w:rsidP="0057570F">
            <w:pPr>
              <w:pStyle w:val="Style74"/>
            </w:pPr>
            <w:r w:rsidRPr="0021116E">
              <w:rPr>
                <w:rStyle w:val="FontStyle134"/>
                <w:sz w:val="24"/>
                <w:szCs w:val="24"/>
              </w:rPr>
              <w:t xml:space="preserve">Название раздела 2. </w:t>
            </w:r>
            <w:r w:rsidRPr="0021116E">
              <w:rPr>
                <w:b/>
                <w:bCs/>
                <w:color w:val="000000"/>
                <w:spacing w:val="-6"/>
              </w:rPr>
              <w:t xml:space="preserve"> </w:t>
            </w:r>
            <w:r w:rsidRPr="000A1DF4">
              <w:rPr>
                <w:b/>
                <w:bCs/>
                <w:color w:val="000000"/>
                <w:spacing w:val="-6"/>
              </w:rPr>
              <w:t>ФУНКЦИИ МЕНЕДЖМЕНТА В СИСТЕМЕ УПРАВЛЕНИЯ ПРЕДПРИЯТИЕМ</w:t>
            </w:r>
          </w:p>
        </w:tc>
        <w:tc>
          <w:tcPr>
            <w:tcW w:w="937" w:type="dxa"/>
            <w:tcBorders>
              <w:top w:val="single" w:sz="6" w:space="0" w:color="auto"/>
              <w:left w:val="single" w:sz="6" w:space="0" w:color="auto"/>
              <w:bottom w:val="single" w:sz="6" w:space="0" w:color="auto"/>
              <w:right w:val="single" w:sz="6" w:space="0" w:color="auto"/>
            </w:tcBorders>
            <w:shd w:val="clear" w:color="auto" w:fill="BFBFBF"/>
          </w:tcPr>
          <w:p w14:paraId="60DA00D6" w14:textId="77777777" w:rsidR="00CC4B5A" w:rsidRPr="0021116E" w:rsidRDefault="00CC4B5A" w:rsidP="0057570F">
            <w:pPr>
              <w:pStyle w:val="Style74"/>
              <w:jc w:val="center"/>
              <w:rPr>
                <w:b/>
                <w:bCs/>
              </w:rPr>
            </w:pPr>
            <w:r>
              <w:rPr>
                <w:b/>
                <w:bCs/>
              </w:rPr>
              <w:t>6</w:t>
            </w:r>
          </w:p>
        </w:tc>
        <w:tc>
          <w:tcPr>
            <w:tcW w:w="937" w:type="dxa"/>
            <w:tcBorders>
              <w:top w:val="single" w:sz="6" w:space="0" w:color="auto"/>
              <w:left w:val="single" w:sz="6" w:space="0" w:color="auto"/>
              <w:bottom w:val="single" w:sz="6" w:space="0" w:color="auto"/>
              <w:right w:val="single" w:sz="6" w:space="0" w:color="auto"/>
            </w:tcBorders>
            <w:shd w:val="clear" w:color="auto" w:fill="BFBFBF"/>
          </w:tcPr>
          <w:p w14:paraId="265EFC5E" w14:textId="77777777" w:rsidR="00CC4B5A" w:rsidRPr="0021116E" w:rsidRDefault="00CC4B5A" w:rsidP="0057570F">
            <w:pPr>
              <w:pStyle w:val="Style74"/>
              <w:jc w:val="center"/>
              <w:rPr>
                <w:b/>
                <w:bCs/>
              </w:rPr>
            </w:pPr>
            <w:r>
              <w:rPr>
                <w:b/>
                <w:bCs/>
              </w:rPr>
              <w:t>2</w:t>
            </w:r>
          </w:p>
        </w:tc>
        <w:tc>
          <w:tcPr>
            <w:tcW w:w="937" w:type="dxa"/>
            <w:tcBorders>
              <w:top w:val="single" w:sz="6" w:space="0" w:color="auto"/>
              <w:left w:val="single" w:sz="6" w:space="0" w:color="auto"/>
              <w:bottom w:val="single" w:sz="6" w:space="0" w:color="auto"/>
              <w:right w:val="single" w:sz="4" w:space="0" w:color="auto"/>
            </w:tcBorders>
            <w:shd w:val="clear" w:color="auto" w:fill="BFBFBF"/>
          </w:tcPr>
          <w:p w14:paraId="250467D5"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shd w:val="clear" w:color="auto" w:fill="BFBFBF"/>
          </w:tcPr>
          <w:p w14:paraId="35102D5F"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shd w:val="clear" w:color="auto" w:fill="BFBFBF"/>
          </w:tcPr>
          <w:p w14:paraId="48A96AEE" w14:textId="77777777" w:rsidR="00CC4B5A" w:rsidRPr="0021116E" w:rsidRDefault="00CC4B5A" w:rsidP="0057570F">
            <w:pPr>
              <w:pStyle w:val="Style74"/>
              <w:jc w:val="center"/>
              <w:rPr>
                <w:b/>
                <w:bCs/>
              </w:rPr>
            </w:pPr>
            <w:r w:rsidRPr="0021116E">
              <w:rPr>
                <w:b/>
                <w:bCs/>
              </w:rPr>
              <w:t>10</w:t>
            </w:r>
          </w:p>
        </w:tc>
      </w:tr>
      <w:tr w:rsidR="00CC4B5A" w:rsidRPr="0021116E" w14:paraId="55AD0392" w14:textId="77777777">
        <w:tc>
          <w:tcPr>
            <w:tcW w:w="1134" w:type="dxa"/>
            <w:tcBorders>
              <w:top w:val="single" w:sz="6" w:space="0" w:color="auto"/>
              <w:left w:val="single" w:sz="6" w:space="0" w:color="auto"/>
              <w:bottom w:val="single" w:sz="6" w:space="0" w:color="auto"/>
              <w:right w:val="single" w:sz="6" w:space="0" w:color="auto"/>
            </w:tcBorders>
          </w:tcPr>
          <w:p w14:paraId="65FE04FD"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5</w:t>
            </w:r>
          </w:p>
        </w:tc>
        <w:tc>
          <w:tcPr>
            <w:tcW w:w="9639" w:type="dxa"/>
            <w:gridSpan w:val="2"/>
            <w:tcBorders>
              <w:top w:val="single" w:sz="6" w:space="0" w:color="auto"/>
              <w:left w:val="single" w:sz="6" w:space="0" w:color="auto"/>
              <w:bottom w:val="single" w:sz="6" w:space="0" w:color="auto"/>
              <w:right w:val="single" w:sz="6" w:space="0" w:color="auto"/>
            </w:tcBorders>
          </w:tcPr>
          <w:p w14:paraId="5D123C65" w14:textId="77777777" w:rsidR="00CC4B5A" w:rsidRPr="0021116E" w:rsidRDefault="00CC4B5A" w:rsidP="0057570F">
            <w:pPr>
              <w:pStyle w:val="Style74"/>
            </w:pPr>
            <w:r w:rsidRPr="000A1DF4">
              <w:t>Природа и состав функций менеджмента, их роль в процессе управления. Сущность и взаимосвязь основных функций управления, их содержание и особенности реализации</w:t>
            </w:r>
          </w:p>
        </w:tc>
        <w:tc>
          <w:tcPr>
            <w:tcW w:w="937" w:type="dxa"/>
            <w:tcBorders>
              <w:top w:val="single" w:sz="6" w:space="0" w:color="auto"/>
              <w:left w:val="single" w:sz="6" w:space="0" w:color="auto"/>
              <w:bottom w:val="single" w:sz="6" w:space="0" w:color="auto"/>
              <w:right w:val="single" w:sz="6" w:space="0" w:color="auto"/>
            </w:tcBorders>
          </w:tcPr>
          <w:p w14:paraId="1FA3CA68"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6998B7D8"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22D1BEEC"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63963B53"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156EC5F5" w14:textId="77777777" w:rsidR="00CC4B5A" w:rsidRPr="0021116E" w:rsidRDefault="00CC4B5A" w:rsidP="0057570F">
            <w:pPr>
              <w:pStyle w:val="Style74"/>
              <w:jc w:val="center"/>
            </w:pPr>
            <w:r w:rsidRPr="0021116E">
              <w:t>4</w:t>
            </w:r>
          </w:p>
        </w:tc>
      </w:tr>
      <w:tr w:rsidR="00CC4B5A" w:rsidRPr="0021116E" w14:paraId="5DFB86D0" w14:textId="77777777">
        <w:trPr>
          <w:trHeight w:val="624"/>
        </w:trPr>
        <w:tc>
          <w:tcPr>
            <w:tcW w:w="1134" w:type="dxa"/>
            <w:tcBorders>
              <w:top w:val="single" w:sz="6" w:space="0" w:color="auto"/>
              <w:left w:val="single" w:sz="6" w:space="0" w:color="auto"/>
              <w:bottom w:val="single" w:sz="6" w:space="0" w:color="auto"/>
              <w:right w:val="single" w:sz="6" w:space="0" w:color="auto"/>
            </w:tcBorders>
          </w:tcPr>
          <w:p w14:paraId="696EE163"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6</w:t>
            </w:r>
          </w:p>
        </w:tc>
        <w:tc>
          <w:tcPr>
            <w:tcW w:w="9639" w:type="dxa"/>
            <w:gridSpan w:val="2"/>
            <w:tcBorders>
              <w:top w:val="single" w:sz="6" w:space="0" w:color="auto"/>
              <w:left w:val="single" w:sz="6" w:space="0" w:color="auto"/>
              <w:bottom w:val="single" w:sz="6" w:space="0" w:color="auto"/>
              <w:right w:val="single" w:sz="6" w:space="0" w:color="auto"/>
            </w:tcBorders>
          </w:tcPr>
          <w:p w14:paraId="5DC97BA3" w14:textId="77777777" w:rsidR="00CC4B5A" w:rsidRPr="0021116E" w:rsidRDefault="00CC4B5A" w:rsidP="0057570F">
            <w:r w:rsidRPr="000A1DF4">
              <w:t>Функция мотивации труда и стимулирования деятельности исполнителей в системе менеджмента. Теории мотивации: содержательные и процессуальные</w:t>
            </w:r>
          </w:p>
        </w:tc>
        <w:tc>
          <w:tcPr>
            <w:tcW w:w="937" w:type="dxa"/>
            <w:tcBorders>
              <w:top w:val="single" w:sz="6" w:space="0" w:color="auto"/>
              <w:left w:val="single" w:sz="6" w:space="0" w:color="auto"/>
              <w:bottom w:val="single" w:sz="6" w:space="0" w:color="auto"/>
              <w:right w:val="single" w:sz="6" w:space="0" w:color="auto"/>
            </w:tcBorders>
          </w:tcPr>
          <w:p w14:paraId="159912E7"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6" w:space="0" w:color="auto"/>
            </w:tcBorders>
          </w:tcPr>
          <w:p w14:paraId="2C76F6F8"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4" w:space="0" w:color="auto"/>
            </w:tcBorders>
          </w:tcPr>
          <w:p w14:paraId="6AED53C5"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2DB397F1"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5DD8B744" w14:textId="77777777" w:rsidR="00CC4B5A" w:rsidRPr="0021116E" w:rsidRDefault="00CC4B5A" w:rsidP="0057570F">
            <w:pPr>
              <w:pStyle w:val="Style74"/>
              <w:jc w:val="center"/>
            </w:pPr>
            <w:r w:rsidRPr="0021116E">
              <w:t>4</w:t>
            </w:r>
          </w:p>
        </w:tc>
      </w:tr>
      <w:tr w:rsidR="00CC4B5A" w:rsidRPr="0021116E" w14:paraId="1A9BBCD1" w14:textId="77777777">
        <w:tc>
          <w:tcPr>
            <w:tcW w:w="1134" w:type="dxa"/>
            <w:tcBorders>
              <w:top w:val="single" w:sz="6" w:space="0" w:color="auto"/>
              <w:left w:val="single" w:sz="6" w:space="0" w:color="auto"/>
              <w:bottom w:val="single" w:sz="6" w:space="0" w:color="auto"/>
              <w:right w:val="single" w:sz="6" w:space="0" w:color="auto"/>
            </w:tcBorders>
          </w:tcPr>
          <w:p w14:paraId="156FD4F9"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7</w:t>
            </w:r>
          </w:p>
        </w:tc>
        <w:tc>
          <w:tcPr>
            <w:tcW w:w="9639" w:type="dxa"/>
            <w:gridSpan w:val="2"/>
            <w:tcBorders>
              <w:top w:val="single" w:sz="6" w:space="0" w:color="auto"/>
              <w:left w:val="single" w:sz="6" w:space="0" w:color="auto"/>
              <w:bottom w:val="single" w:sz="6" w:space="0" w:color="auto"/>
              <w:right w:val="single" w:sz="6" w:space="0" w:color="auto"/>
            </w:tcBorders>
          </w:tcPr>
          <w:p w14:paraId="7E4A0E26" w14:textId="77777777" w:rsidR="00CC4B5A" w:rsidRPr="0021116E" w:rsidRDefault="00CC4B5A" w:rsidP="0057570F">
            <w:pPr>
              <w:pStyle w:val="Style20"/>
              <w:spacing w:line="240" w:lineRule="auto"/>
              <w:rPr>
                <w:rStyle w:val="FontStyle142"/>
                <w:sz w:val="24"/>
                <w:szCs w:val="24"/>
              </w:rPr>
            </w:pPr>
            <w:r w:rsidRPr="000A1DF4">
              <w:rPr>
                <w:rStyle w:val="FontStyle142"/>
                <w:sz w:val="24"/>
                <w:szCs w:val="24"/>
              </w:rPr>
              <w:t>Управленческие решения: особенности их разработки и принятия</w:t>
            </w:r>
          </w:p>
        </w:tc>
        <w:tc>
          <w:tcPr>
            <w:tcW w:w="937" w:type="dxa"/>
            <w:tcBorders>
              <w:top w:val="single" w:sz="6" w:space="0" w:color="auto"/>
              <w:left w:val="single" w:sz="6" w:space="0" w:color="auto"/>
              <w:bottom w:val="single" w:sz="6" w:space="0" w:color="auto"/>
              <w:right w:val="single" w:sz="6" w:space="0" w:color="auto"/>
            </w:tcBorders>
          </w:tcPr>
          <w:p w14:paraId="7A0DC2C2"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7CF58F86"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738FFC0A"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75C50F47"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23E81C8B" w14:textId="77777777" w:rsidR="00CC4B5A" w:rsidRPr="0021116E" w:rsidRDefault="00CC4B5A" w:rsidP="0057570F">
            <w:pPr>
              <w:pStyle w:val="Style74"/>
              <w:jc w:val="center"/>
            </w:pPr>
            <w:r w:rsidRPr="0021116E">
              <w:t>2</w:t>
            </w:r>
          </w:p>
        </w:tc>
      </w:tr>
      <w:tr w:rsidR="00CC4B5A" w:rsidRPr="0021116E" w14:paraId="7D33F850" w14:textId="77777777">
        <w:tc>
          <w:tcPr>
            <w:tcW w:w="1134" w:type="dxa"/>
            <w:tcBorders>
              <w:top w:val="single" w:sz="6" w:space="0" w:color="auto"/>
              <w:left w:val="single" w:sz="6" w:space="0" w:color="auto"/>
              <w:bottom w:val="single" w:sz="6" w:space="0" w:color="auto"/>
              <w:right w:val="single" w:sz="6" w:space="0" w:color="auto"/>
            </w:tcBorders>
            <w:shd w:val="pct25" w:color="auto" w:fill="auto"/>
          </w:tcPr>
          <w:p w14:paraId="63A759DE" w14:textId="77777777" w:rsidR="00CC4B5A" w:rsidRPr="0021116E" w:rsidRDefault="00CC4B5A" w:rsidP="0057570F">
            <w:pPr>
              <w:pStyle w:val="Style20"/>
              <w:spacing w:line="240" w:lineRule="auto"/>
              <w:jc w:val="center"/>
              <w:rPr>
                <w:rStyle w:val="FontStyle142"/>
                <w:b/>
                <w:bCs/>
                <w:sz w:val="24"/>
                <w:szCs w:val="24"/>
              </w:rPr>
            </w:pPr>
            <w:r>
              <w:rPr>
                <w:rStyle w:val="FontStyle142"/>
                <w:b/>
                <w:bCs/>
                <w:sz w:val="24"/>
                <w:szCs w:val="24"/>
              </w:rPr>
              <w:t>8-13</w:t>
            </w:r>
          </w:p>
        </w:tc>
        <w:tc>
          <w:tcPr>
            <w:tcW w:w="9639" w:type="dxa"/>
            <w:gridSpan w:val="2"/>
            <w:tcBorders>
              <w:top w:val="single" w:sz="6" w:space="0" w:color="auto"/>
              <w:left w:val="single" w:sz="6" w:space="0" w:color="auto"/>
              <w:bottom w:val="single" w:sz="6" w:space="0" w:color="auto"/>
              <w:right w:val="single" w:sz="6" w:space="0" w:color="auto"/>
            </w:tcBorders>
            <w:shd w:val="pct25" w:color="auto" w:fill="auto"/>
          </w:tcPr>
          <w:p w14:paraId="262F7F7A" w14:textId="77777777" w:rsidR="00CC4B5A" w:rsidRPr="0021116E" w:rsidRDefault="00CC4B5A" w:rsidP="0057570F">
            <w:pPr>
              <w:pStyle w:val="Style74"/>
              <w:rPr>
                <w:b/>
                <w:bCs/>
              </w:rPr>
            </w:pPr>
            <w:r w:rsidRPr="0021116E">
              <w:rPr>
                <w:b/>
                <w:bCs/>
              </w:rPr>
              <w:t xml:space="preserve"> Название раздела 3. </w:t>
            </w:r>
            <w:r>
              <w:rPr>
                <w:b/>
                <w:bCs/>
                <w:color w:val="000000"/>
                <w:spacing w:val="-6"/>
              </w:rPr>
              <w:t xml:space="preserve"> КОНЦЕПЦИЯ УПРАВЛЕНИЯ ПРОЕКТАМИ</w:t>
            </w: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073A3F65" w14:textId="77777777" w:rsidR="00CC4B5A" w:rsidRPr="0021116E" w:rsidRDefault="00CC4B5A" w:rsidP="0057570F">
            <w:pPr>
              <w:pStyle w:val="Style74"/>
              <w:jc w:val="center"/>
              <w:rPr>
                <w:b/>
                <w:bCs/>
              </w:rPr>
            </w:pPr>
            <w:r>
              <w:rPr>
                <w:b/>
                <w:bCs/>
              </w:rPr>
              <w:t>6</w:t>
            </w: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609EB186" w14:textId="77777777" w:rsidR="00CC4B5A" w:rsidRPr="0021116E" w:rsidRDefault="00CC4B5A" w:rsidP="0057570F">
            <w:pPr>
              <w:pStyle w:val="Style74"/>
              <w:jc w:val="center"/>
              <w:rPr>
                <w:b/>
                <w:bCs/>
              </w:rPr>
            </w:pPr>
            <w:r>
              <w:rPr>
                <w:b/>
                <w:bCs/>
              </w:rPr>
              <w:t>4</w:t>
            </w:r>
          </w:p>
        </w:tc>
        <w:tc>
          <w:tcPr>
            <w:tcW w:w="937" w:type="dxa"/>
            <w:tcBorders>
              <w:top w:val="single" w:sz="6" w:space="0" w:color="auto"/>
              <w:left w:val="single" w:sz="6" w:space="0" w:color="auto"/>
              <w:bottom w:val="single" w:sz="6" w:space="0" w:color="auto"/>
              <w:right w:val="single" w:sz="4" w:space="0" w:color="auto"/>
            </w:tcBorders>
            <w:shd w:val="pct25" w:color="auto" w:fill="auto"/>
          </w:tcPr>
          <w:p w14:paraId="430D457C" w14:textId="77777777" w:rsidR="00CC4B5A" w:rsidRPr="0021116E" w:rsidRDefault="00CC4B5A" w:rsidP="0057570F">
            <w:pPr>
              <w:pStyle w:val="Style74"/>
              <w:jc w:val="center"/>
              <w:rPr>
                <w:b/>
                <w:bCs/>
              </w:rPr>
            </w:pPr>
          </w:p>
        </w:tc>
        <w:tc>
          <w:tcPr>
            <w:tcW w:w="938" w:type="dxa"/>
            <w:tcBorders>
              <w:top w:val="single" w:sz="6" w:space="0" w:color="auto"/>
              <w:left w:val="single" w:sz="6" w:space="0" w:color="auto"/>
              <w:bottom w:val="single" w:sz="6" w:space="0" w:color="auto"/>
              <w:right w:val="single" w:sz="4" w:space="0" w:color="auto"/>
            </w:tcBorders>
            <w:shd w:val="pct25" w:color="auto" w:fill="auto"/>
          </w:tcPr>
          <w:p w14:paraId="6F2F7DC9"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shd w:val="pct25" w:color="auto" w:fill="auto"/>
          </w:tcPr>
          <w:p w14:paraId="0BF97CC3" w14:textId="77777777" w:rsidR="00CC4B5A" w:rsidRPr="0021116E" w:rsidRDefault="00CC4B5A" w:rsidP="0057570F">
            <w:pPr>
              <w:pStyle w:val="Style74"/>
              <w:jc w:val="center"/>
              <w:rPr>
                <w:b/>
                <w:bCs/>
              </w:rPr>
            </w:pPr>
            <w:r w:rsidRPr="0021116E">
              <w:rPr>
                <w:b/>
                <w:bCs/>
              </w:rPr>
              <w:t>1</w:t>
            </w:r>
            <w:r>
              <w:rPr>
                <w:b/>
                <w:bCs/>
              </w:rPr>
              <w:t>0</w:t>
            </w:r>
          </w:p>
        </w:tc>
      </w:tr>
      <w:tr w:rsidR="00CC4B5A" w:rsidRPr="0021116E" w14:paraId="1E90C7AD" w14:textId="77777777">
        <w:trPr>
          <w:trHeight w:val="129"/>
        </w:trPr>
        <w:tc>
          <w:tcPr>
            <w:tcW w:w="1134" w:type="dxa"/>
            <w:tcBorders>
              <w:top w:val="single" w:sz="6" w:space="0" w:color="auto"/>
              <w:left w:val="single" w:sz="6" w:space="0" w:color="auto"/>
              <w:bottom w:val="single" w:sz="6" w:space="0" w:color="auto"/>
              <w:right w:val="single" w:sz="6" w:space="0" w:color="auto"/>
            </w:tcBorders>
          </w:tcPr>
          <w:p w14:paraId="4DCA0D19"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8</w:t>
            </w:r>
          </w:p>
        </w:tc>
        <w:tc>
          <w:tcPr>
            <w:tcW w:w="9639" w:type="dxa"/>
            <w:gridSpan w:val="2"/>
            <w:tcBorders>
              <w:top w:val="single" w:sz="6" w:space="0" w:color="auto"/>
              <w:left w:val="single" w:sz="6" w:space="0" w:color="auto"/>
              <w:bottom w:val="single" w:sz="6" w:space="0" w:color="auto"/>
              <w:right w:val="single" w:sz="6" w:space="0" w:color="auto"/>
            </w:tcBorders>
          </w:tcPr>
          <w:p w14:paraId="5B65519F" w14:textId="77777777" w:rsidR="00CC4B5A" w:rsidRPr="00A2537F" w:rsidRDefault="00CC4B5A" w:rsidP="0057570F">
            <w:pPr>
              <w:pStyle w:val="Style88"/>
              <w:spacing w:line="240" w:lineRule="auto"/>
              <w:jc w:val="left"/>
              <w:rPr>
                <w:rStyle w:val="FontStyle134"/>
                <w:sz w:val="24"/>
                <w:szCs w:val="24"/>
              </w:rPr>
            </w:pPr>
            <w:r w:rsidRPr="00A2537F">
              <w:t>Классификация базовых понятий управления проектами</w:t>
            </w:r>
          </w:p>
        </w:tc>
        <w:tc>
          <w:tcPr>
            <w:tcW w:w="937" w:type="dxa"/>
            <w:tcBorders>
              <w:top w:val="single" w:sz="6" w:space="0" w:color="auto"/>
              <w:left w:val="single" w:sz="6" w:space="0" w:color="auto"/>
              <w:bottom w:val="single" w:sz="6" w:space="0" w:color="auto"/>
              <w:right w:val="single" w:sz="6" w:space="0" w:color="auto"/>
            </w:tcBorders>
          </w:tcPr>
          <w:p w14:paraId="58F91CEC"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6" w:space="0" w:color="auto"/>
            </w:tcBorders>
          </w:tcPr>
          <w:p w14:paraId="67D7739B"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4F7AF466"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3AFEC6E5" w14:textId="77777777" w:rsidR="00CC4B5A" w:rsidRPr="0021116E" w:rsidRDefault="00CC4B5A" w:rsidP="0057570F">
            <w:pPr>
              <w:pStyle w:val="Style74"/>
            </w:pPr>
          </w:p>
        </w:tc>
        <w:tc>
          <w:tcPr>
            <w:tcW w:w="951" w:type="dxa"/>
            <w:tcBorders>
              <w:top w:val="single" w:sz="6" w:space="0" w:color="auto"/>
              <w:left w:val="single" w:sz="6" w:space="0" w:color="auto"/>
              <w:bottom w:val="single" w:sz="6" w:space="0" w:color="auto"/>
              <w:right w:val="single" w:sz="4" w:space="0" w:color="auto"/>
            </w:tcBorders>
          </w:tcPr>
          <w:p w14:paraId="5B2110DD" w14:textId="77777777" w:rsidR="00CC4B5A" w:rsidRPr="0021116E" w:rsidRDefault="00CC4B5A" w:rsidP="0057570F">
            <w:pPr>
              <w:pStyle w:val="Style74"/>
              <w:jc w:val="center"/>
            </w:pPr>
            <w:r w:rsidRPr="0021116E">
              <w:t>2</w:t>
            </w:r>
          </w:p>
        </w:tc>
      </w:tr>
      <w:tr w:rsidR="00CC4B5A" w:rsidRPr="0021116E" w14:paraId="30E91DA2" w14:textId="77777777">
        <w:tc>
          <w:tcPr>
            <w:tcW w:w="1134" w:type="dxa"/>
            <w:tcBorders>
              <w:top w:val="single" w:sz="6" w:space="0" w:color="auto"/>
              <w:left w:val="single" w:sz="6" w:space="0" w:color="auto"/>
              <w:bottom w:val="single" w:sz="6" w:space="0" w:color="auto"/>
              <w:right w:val="single" w:sz="6" w:space="0" w:color="auto"/>
            </w:tcBorders>
          </w:tcPr>
          <w:p w14:paraId="33490613"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9</w:t>
            </w:r>
          </w:p>
        </w:tc>
        <w:tc>
          <w:tcPr>
            <w:tcW w:w="9639" w:type="dxa"/>
            <w:gridSpan w:val="2"/>
            <w:tcBorders>
              <w:top w:val="single" w:sz="6" w:space="0" w:color="auto"/>
              <w:left w:val="single" w:sz="6" w:space="0" w:color="auto"/>
              <w:bottom w:val="single" w:sz="6" w:space="0" w:color="auto"/>
              <w:right w:val="single" w:sz="6" w:space="0" w:color="auto"/>
            </w:tcBorders>
          </w:tcPr>
          <w:p w14:paraId="137AD2A8" w14:textId="77777777" w:rsidR="00CC4B5A" w:rsidRPr="00A2537F" w:rsidRDefault="00CC4B5A" w:rsidP="0057570F">
            <w:pPr>
              <w:pStyle w:val="Style88"/>
              <w:spacing w:line="240" w:lineRule="auto"/>
              <w:jc w:val="left"/>
              <w:rPr>
                <w:rStyle w:val="FontStyle134"/>
                <w:sz w:val="24"/>
                <w:szCs w:val="24"/>
              </w:rPr>
            </w:pPr>
            <w:r w:rsidRPr="00A2537F">
              <w:t>Оценка внешней среды проекта, разработка стратегии проекта</w:t>
            </w:r>
          </w:p>
        </w:tc>
        <w:tc>
          <w:tcPr>
            <w:tcW w:w="937" w:type="dxa"/>
            <w:tcBorders>
              <w:top w:val="single" w:sz="6" w:space="0" w:color="auto"/>
              <w:left w:val="single" w:sz="6" w:space="0" w:color="auto"/>
              <w:bottom w:val="single" w:sz="6" w:space="0" w:color="auto"/>
              <w:right w:val="single" w:sz="6" w:space="0" w:color="auto"/>
            </w:tcBorders>
          </w:tcPr>
          <w:p w14:paraId="69F04302" w14:textId="77777777" w:rsidR="00CC4B5A" w:rsidRPr="0021116E" w:rsidRDefault="00CC4B5A" w:rsidP="0057570F">
            <w:pPr>
              <w:pStyle w:val="Style74"/>
              <w:jc w:val="center"/>
            </w:pPr>
            <w:r w:rsidRPr="0021116E">
              <w:t>-</w:t>
            </w:r>
          </w:p>
        </w:tc>
        <w:tc>
          <w:tcPr>
            <w:tcW w:w="937" w:type="dxa"/>
            <w:tcBorders>
              <w:top w:val="single" w:sz="6" w:space="0" w:color="auto"/>
              <w:left w:val="single" w:sz="6" w:space="0" w:color="auto"/>
              <w:bottom w:val="single" w:sz="6" w:space="0" w:color="auto"/>
              <w:right w:val="single" w:sz="6" w:space="0" w:color="auto"/>
            </w:tcBorders>
          </w:tcPr>
          <w:p w14:paraId="4147849C"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4" w:space="0" w:color="auto"/>
            </w:tcBorders>
          </w:tcPr>
          <w:p w14:paraId="6FB72930"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60B41271"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77346A90" w14:textId="77777777" w:rsidR="00CC4B5A" w:rsidRPr="0021116E" w:rsidRDefault="00CC4B5A" w:rsidP="0057570F">
            <w:pPr>
              <w:pStyle w:val="Style74"/>
              <w:jc w:val="center"/>
            </w:pPr>
            <w:r w:rsidRPr="0021116E">
              <w:t>2</w:t>
            </w:r>
          </w:p>
        </w:tc>
      </w:tr>
      <w:tr w:rsidR="00CC4B5A" w:rsidRPr="0021116E" w14:paraId="5CEA73F7" w14:textId="77777777">
        <w:tc>
          <w:tcPr>
            <w:tcW w:w="1134" w:type="dxa"/>
            <w:tcBorders>
              <w:top w:val="single" w:sz="6" w:space="0" w:color="auto"/>
              <w:left w:val="single" w:sz="6" w:space="0" w:color="auto"/>
              <w:bottom w:val="single" w:sz="6" w:space="0" w:color="auto"/>
              <w:right w:val="single" w:sz="6" w:space="0" w:color="auto"/>
            </w:tcBorders>
          </w:tcPr>
          <w:p w14:paraId="7A22AB7C"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10</w:t>
            </w:r>
          </w:p>
        </w:tc>
        <w:tc>
          <w:tcPr>
            <w:tcW w:w="9639" w:type="dxa"/>
            <w:gridSpan w:val="2"/>
            <w:tcBorders>
              <w:top w:val="single" w:sz="6" w:space="0" w:color="auto"/>
              <w:left w:val="single" w:sz="6" w:space="0" w:color="auto"/>
              <w:bottom w:val="single" w:sz="6" w:space="0" w:color="auto"/>
              <w:right w:val="single" w:sz="6" w:space="0" w:color="auto"/>
            </w:tcBorders>
          </w:tcPr>
          <w:p w14:paraId="1F19B9DF" w14:textId="77777777" w:rsidR="00CC4B5A" w:rsidRPr="00A2537F" w:rsidRDefault="00CC4B5A" w:rsidP="0057570F">
            <w:pPr>
              <w:pStyle w:val="Style74"/>
            </w:pPr>
            <w:r w:rsidRPr="00A2537F">
              <w:t>Разработка концепции проекта: цель, задачи, основные этапы</w:t>
            </w:r>
          </w:p>
        </w:tc>
        <w:tc>
          <w:tcPr>
            <w:tcW w:w="937" w:type="dxa"/>
            <w:tcBorders>
              <w:top w:val="single" w:sz="6" w:space="0" w:color="auto"/>
              <w:left w:val="single" w:sz="6" w:space="0" w:color="auto"/>
              <w:bottom w:val="single" w:sz="6" w:space="0" w:color="auto"/>
              <w:right w:val="single" w:sz="6" w:space="0" w:color="auto"/>
            </w:tcBorders>
          </w:tcPr>
          <w:p w14:paraId="38FC635F"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457D18AA"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6B2813D6"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7B8DF006"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0F3E1CFB" w14:textId="77777777" w:rsidR="00CC4B5A" w:rsidRPr="0021116E" w:rsidRDefault="00CC4B5A" w:rsidP="0057570F">
            <w:pPr>
              <w:pStyle w:val="Style74"/>
              <w:jc w:val="center"/>
            </w:pPr>
            <w:r w:rsidRPr="0021116E">
              <w:t>2</w:t>
            </w:r>
          </w:p>
        </w:tc>
      </w:tr>
      <w:tr w:rsidR="00CC4B5A" w:rsidRPr="0021116E" w14:paraId="7A5D821B" w14:textId="77777777">
        <w:tc>
          <w:tcPr>
            <w:tcW w:w="1134" w:type="dxa"/>
            <w:tcBorders>
              <w:top w:val="single" w:sz="6" w:space="0" w:color="auto"/>
              <w:left w:val="single" w:sz="6" w:space="0" w:color="auto"/>
              <w:bottom w:val="single" w:sz="6" w:space="0" w:color="auto"/>
              <w:right w:val="single" w:sz="6" w:space="0" w:color="auto"/>
            </w:tcBorders>
          </w:tcPr>
          <w:p w14:paraId="296FC012"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11</w:t>
            </w:r>
          </w:p>
        </w:tc>
        <w:tc>
          <w:tcPr>
            <w:tcW w:w="9639" w:type="dxa"/>
            <w:gridSpan w:val="2"/>
            <w:tcBorders>
              <w:top w:val="single" w:sz="6" w:space="0" w:color="auto"/>
              <w:left w:val="single" w:sz="6" w:space="0" w:color="auto"/>
              <w:bottom w:val="single" w:sz="6" w:space="0" w:color="auto"/>
              <w:right w:val="single" w:sz="6" w:space="0" w:color="auto"/>
            </w:tcBorders>
          </w:tcPr>
          <w:p w14:paraId="3F283740" w14:textId="77777777" w:rsidR="00CC4B5A" w:rsidRPr="00A2537F" w:rsidRDefault="00CC4B5A" w:rsidP="0057570F">
            <w:pPr>
              <w:pStyle w:val="Style74"/>
            </w:pPr>
            <w:r w:rsidRPr="00A2537F">
              <w:t>Управляемые параметры проекта. Структуризация проекта</w:t>
            </w:r>
          </w:p>
        </w:tc>
        <w:tc>
          <w:tcPr>
            <w:tcW w:w="937" w:type="dxa"/>
            <w:tcBorders>
              <w:top w:val="single" w:sz="6" w:space="0" w:color="auto"/>
              <w:left w:val="single" w:sz="6" w:space="0" w:color="auto"/>
              <w:bottom w:val="single" w:sz="6" w:space="0" w:color="auto"/>
              <w:right w:val="single" w:sz="6" w:space="0" w:color="auto"/>
            </w:tcBorders>
          </w:tcPr>
          <w:p w14:paraId="04DC5B62"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14AA7CDF"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6B852850"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6E6872D4"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380A3344" w14:textId="77777777" w:rsidR="00CC4B5A" w:rsidRPr="0021116E" w:rsidRDefault="00CC4B5A" w:rsidP="0057570F">
            <w:pPr>
              <w:pStyle w:val="Style74"/>
              <w:jc w:val="center"/>
            </w:pPr>
            <w:r w:rsidRPr="0021116E">
              <w:t>2</w:t>
            </w:r>
          </w:p>
        </w:tc>
      </w:tr>
      <w:tr w:rsidR="00CC4B5A" w:rsidRPr="0021116E" w14:paraId="71A8ED78" w14:textId="77777777">
        <w:trPr>
          <w:trHeight w:val="231"/>
        </w:trPr>
        <w:tc>
          <w:tcPr>
            <w:tcW w:w="1134" w:type="dxa"/>
            <w:tcBorders>
              <w:top w:val="single" w:sz="6" w:space="0" w:color="auto"/>
              <w:left w:val="single" w:sz="6" w:space="0" w:color="auto"/>
              <w:bottom w:val="single" w:sz="6" w:space="0" w:color="auto"/>
              <w:right w:val="single" w:sz="6" w:space="0" w:color="auto"/>
            </w:tcBorders>
          </w:tcPr>
          <w:p w14:paraId="70552DCE"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12</w:t>
            </w:r>
          </w:p>
        </w:tc>
        <w:tc>
          <w:tcPr>
            <w:tcW w:w="9639" w:type="dxa"/>
            <w:gridSpan w:val="2"/>
            <w:tcBorders>
              <w:top w:val="single" w:sz="6" w:space="0" w:color="auto"/>
              <w:left w:val="single" w:sz="6" w:space="0" w:color="auto"/>
              <w:bottom w:val="single" w:sz="6" w:space="0" w:color="auto"/>
              <w:right w:val="single" w:sz="6" w:space="0" w:color="auto"/>
            </w:tcBorders>
          </w:tcPr>
          <w:p w14:paraId="0ECB3C8A"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Технико-экономическое обоснование и оценка эффективности проекта</w:t>
            </w:r>
          </w:p>
        </w:tc>
        <w:tc>
          <w:tcPr>
            <w:tcW w:w="937" w:type="dxa"/>
            <w:tcBorders>
              <w:top w:val="single" w:sz="6" w:space="0" w:color="auto"/>
              <w:left w:val="single" w:sz="6" w:space="0" w:color="auto"/>
              <w:bottom w:val="single" w:sz="6" w:space="0" w:color="auto"/>
              <w:right w:val="single" w:sz="6" w:space="0" w:color="auto"/>
            </w:tcBorders>
          </w:tcPr>
          <w:p w14:paraId="25DE219F" w14:textId="77777777" w:rsidR="00CC4B5A" w:rsidRPr="0021116E" w:rsidRDefault="00CC4B5A" w:rsidP="0057570F">
            <w:pPr>
              <w:pStyle w:val="Style74"/>
              <w:jc w:val="center"/>
            </w:pPr>
            <w:r w:rsidRPr="0021116E">
              <w:t>-</w:t>
            </w:r>
          </w:p>
        </w:tc>
        <w:tc>
          <w:tcPr>
            <w:tcW w:w="937" w:type="dxa"/>
            <w:tcBorders>
              <w:top w:val="single" w:sz="6" w:space="0" w:color="auto"/>
              <w:left w:val="single" w:sz="6" w:space="0" w:color="auto"/>
              <w:bottom w:val="single" w:sz="6" w:space="0" w:color="auto"/>
              <w:right w:val="single" w:sz="6" w:space="0" w:color="auto"/>
            </w:tcBorders>
          </w:tcPr>
          <w:p w14:paraId="55BCA009"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405459DA"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7F07DF33"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6C0AB404" w14:textId="77777777" w:rsidR="00CC4B5A" w:rsidRPr="0021116E" w:rsidRDefault="00CC4B5A" w:rsidP="0057570F">
            <w:pPr>
              <w:pStyle w:val="Style74"/>
              <w:jc w:val="center"/>
            </w:pPr>
            <w:r w:rsidRPr="0021116E">
              <w:t>2</w:t>
            </w:r>
          </w:p>
        </w:tc>
      </w:tr>
      <w:tr w:rsidR="00CC4B5A" w:rsidRPr="0021116E" w14:paraId="06E8D6BD" w14:textId="77777777">
        <w:tc>
          <w:tcPr>
            <w:tcW w:w="1134" w:type="dxa"/>
            <w:tcBorders>
              <w:top w:val="single" w:sz="6" w:space="0" w:color="auto"/>
              <w:left w:val="single" w:sz="6" w:space="0" w:color="auto"/>
              <w:bottom w:val="single" w:sz="6" w:space="0" w:color="auto"/>
              <w:right w:val="single" w:sz="6" w:space="0" w:color="auto"/>
            </w:tcBorders>
          </w:tcPr>
          <w:p w14:paraId="78AB03B6"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13</w:t>
            </w:r>
          </w:p>
        </w:tc>
        <w:tc>
          <w:tcPr>
            <w:tcW w:w="9639" w:type="dxa"/>
            <w:gridSpan w:val="2"/>
            <w:tcBorders>
              <w:top w:val="single" w:sz="6" w:space="0" w:color="auto"/>
              <w:left w:val="single" w:sz="6" w:space="0" w:color="auto"/>
              <w:bottom w:val="single" w:sz="6" w:space="0" w:color="auto"/>
              <w:right w:val="single" w:sz="6" w:space="0" w:color="auto"/>
            </w:tcBorders>
          </w:tcPr>
          <w:p w14:paraId="53BA4557"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Функции и подсистемы управления проектами</w:t>
            </w:r>
          </w:p>
        </w:tc>
        <w:tc>
          <w:tcPr>
            <w:tcW w:w="937" w:type="dxa"/>
            <w:tcBorders>
              <w:top w:val="single" w:sz="6" w:space="0" w:color="auto"/>
              <w:left w:val="single" w:sz="6" w:space="0" w:color="auto"/>
              <w:bottom w:val="single" w:sz="6" w:space="0" w:color="auto"/>
              <w:right w:val="single" w:sz="6" w:space="0" w:color="auto"/>
            </w:tcBorders>
          </w:tcPr>
          <w:p w14:paraId="2C030DEC" w14:textId="77777777" w:rsidR="00CC4B5A" w:rsidRPr="0021116E" w:rsidRDefault="00CC4B5A" w:rsidP="0057570F">
            <w:pPr>
              <w:pStyle w:val="Style74"/>
              <w:jc w:val="center"/>
            </w:pPr>
            <w:r w:rsidRPr="0021116E">
              <w:t>-</w:t>
            </w:r>
          </w:p>
        </w:tc>
        <w:tc>
          <w:tcPr>
            <w:tcW w:w="937" w:type="dxa"/>
            <w:tcBorders>
              <w:top w:val="single" w:sz="6" w:space="0" w:color="auto"/>
              <w:left w:val="single" w:sz="6" w:space="0" w:color="auto"/>
              <w:bottom w:val="single" w:sz="6" w:space="0" w:color="auto"/>
              <w:right w:val="single" w:sz="6" w:space="0" w:color="auto"/>
            </w:tcBorders>
          </w:tcPr>
          <w:p w14:paraId="0C39DF1E"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4" w:space="0" w:color="auto"/>
            </w:tcBorders>
          </w:tcPr>
          <w:p w14:paraId="23314736"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348596C5"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03F5C73B" w14:textId="77777777" w:rsidR="00CC4B5A" w:rsidRPr="0021116E" w:rsidRDefault="00CC4B5A" w:rsidP="0057570F">
            <w:pPr>
              <w:pStyle w:val="Style74"/>
              <w:jc w:val="center"/>
            </w:pPr>
            <w:r>
              <w:t>-</w:t>
            </w:r>
          </w:p>
        </w:tc>
      </w:tr>
      <w:tr w:rsidR="00CC4B5A" w:rsidRPr="0021116E" w14:paraId="5BF4C3BC" w14:textId="77777777">
        <w:tc>
          <w:tcPr>
            <w:tcW w:w="1134" w:type="dxa"/>
            <w:tcBorders>
              <w:top w:val="single" w:sz="6" w:space="0" w:color="auto"/>
              <w:left w:val="single" w:sz="6" w:space="0" w:color="auto"/>
              <w:bottom w:val="single" w:sz="6" w:space="0" w:color="auto"/>
              <w:right w:val="single" w:sz="6" w:space="0" w:color="auto"/>
            </w:tcBorders>
            <w:shd w:val="pct25" w:color="auto" w:fill="auto"/>
          </w:tcPr>
          <w:p w14:paraId="2D82BBE5"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14-16</w:t>
            </w:r>
          </w:p>
        </w:tc>
        <w:tc>
          <w:tcPr>
            <w:tcW w:w="9639" w:type="dxa"/>
            <w:gridSpan w:val="2"/>
            <w:tcBorders>
              <w:top w:val="single" w:sz="6" w:space="0" w:color="auto"/>
              <w:left w:val="single" w:sz="6" w:space="0" w:color="auto"/>
              <w:bottom w:val="single" w:sz="6" w:space="0" w:color="auto"/>
              <w:right w:val="single" w:sz="6" w:space="0" w:color="auto"/>
            </w:tcBorders>
            <w:shd w:val="pct25" w:color="auto" w:fill="auto"/>
          </w:tcPr>
          <w:p w14:paraId="0B6F129E" w14:textId="77777777" w:rsidR="00CC4B5A" w:rsidRPr="0021116E" w:rsidRDefault="00CC4B5A" w:rsidP="0057570F">
            <w:pPr>
              <w:pStyle w:val="Style74"/>
              <w:rPr>
                <w:b/>
                <w:bCs/>
              </w:rPr>
            </w:pPr>
            <w:r w:rsidRPr="0021116E">
              <w:rPr>
                <w:b/>
                <w:bCs/>
              </w:rPr>
              <w:t xml:space="preserve">Название раздела 4. </w:t>
            </w:r>
            <w:r>
              <w:rPr>
                <w:b/>
                <w:bCs/>
              </w:rPr>
              <w:t>РАЗРАБОТКА ПРОЕКТА</w:t>
            </w: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3F29E362" w14:textId="77777777" w:rsidR="00CC4B5A" w:rsidRPr="0021116E" w:rsidRDefault="00CC4B5A" w:rsidP="0057570F">
            <w:pPr>
              <w:pStyle w:val="Style74"/>
              <w:jc w:val="center"/>
              <w:rPr>
                <w:b/>
                <w:bCs/>
              </w:rPr>
            </w:pPr>
            <w:r w:rsidRPr="0021116E">
              <w:rPr>
                <w:b/>
                <w:bCs/>
              </w:rPr>
              <w:t>4</w:t>
            </w: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4504F1FB" w14:textId="77777777" w:rsidR="00CC4B5A" w:rsidRPr="0021116E" w:rsidRDefault="00CC4B5A" w:rsidP="0057570F">
            <w:pPr>
              <w:pStyle w:val="Style74"/>
              <w:jc w:val="center"/>
              <w:rPr>
                <w:b/>
                <w:bCs/>
              </w:rPr>
            </w:pPr>
            <w:r>
              <w:rPr>
                <w:b/>
                <w:bCs/>
              </w:rPr>
              <w:t>2</w:t>
            </w:r>
          </w:p>
        </w:tc>
        <w:tc>
          <w:tcPr>
            <w:tcW w:w="937" w:type="dxa"/>
            <w:tcBorders>
              <w:top w:val="single" w:sz="6" w:space="0" w:color="auto"/>
              <w:left w:val="single" w:sz="6" w:space="0" w:color="auto"/>
              <w:bottom w:val="single" w:sz="6" w:space="0" w:color="auto"/>
              <w:right w:val="single" w:sz="4" w:space="0" w:color="auto"/>
            </w:tcBorders>
            <w:shd w:val="pct25" w:color="auto" w:fill="auto"/>
          </w:tcPr>
          <w:p w14:paraId="69C3F9AE" w14:textId="77777777" w:rsidR="00CC4B5A" w:rsidRPr="0021116E" w:rsidRDefault="00CC4B5A" w:rsidP="0057570F">
            <w:pPr>
              <w:pStyle w:val="Style74"/>
              <w:jc w:val="center"/>
            </w:pPr>
            <w:r w:rsidRPr="0021116E">
              <w:t xml:space="preserve"> </w:t>
            </w:r>
          </w:p>
        </w:tc>
        <w:tc>
          <w:tcPr>
            <w:tcW w:w="938" w:type="dxa"/>
            <w:tcBorders>
              <w:top w:val="single" w:sz="6" w:space="0" w:color="auto"/>
              <w:left w:val="single" w:sz="6" w:space="0" w:color="auto"/>
              <w:bottom w:val="single" w:sz="6" w:space="0" w:color="auto"/>
              <w:right w:val="single" w:sz="4" w:space="0" w:color="auto"/>
            </w:tcBorders>
            <w:shd w:val="pct25" w:color="auto" w:fill="auto"/>
          </w:tcPr>
          <w:p w14:paraId="1E4E7DB3"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shd w:val="pct25" w:color="auto" w:fill="auto"/>
          </w:tcPr>
          <w:p w14:paraId="44390EAC" w14:textId="77777777" w:rsidR="00CC4B5A" w:rsidRPr="0021116E" w:rsidRDefault="00CC4B5A" w:rsidP="0057570F">
            <w:pPr>
              <w:pStyle w:val="Style74"/>
              <w:jc w:val="center"/>
              <w:rPr>
                <w:b/>
                <w:bCs/>
              </w:rPr>
            </w:pPr>
            <w:r w:rsidRPr="0021116E">
              <w:rPr>
                <w:b/>
                <w:bCs/>
              </w:rPr>
              <w:t>12</w:t>
            </w:r>
          </w:p>
        </w:tc>
      </w:tr>
      <w:tr w:rsidR="00CC4B5A" w:rsidRPr="0021116E" w14:paraId="3C37FBCE" w14:textId="77777777">
        <w:trPr>
          <w:trHeight w:val="237"/>
        </w:trPr>
        <w:tc>
          <w:tcPr>
            <w:tcW w:w="1134" w:type="dxa"/>
            <w:tcBorders>
              <w:top w:val="single" w:sz="6" w:space="0" w:color="auto"/>
              <w:left w:val="single" w:sz="6" w:space="0" w:color="auto"/>
              <w:bottom w:val="single" w:sz="6" w:space="0" w:color="auto"/>
              <w:right w:val="single" w:sz="6" w:space="0" w:color="auto"/>
            </w:tcBorders>
          </w:tcPr>
          <w:p w14:paraId="5805E8AC"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lastRenderedPageBreak/>
              <w:t>14</w:t>
            </w:r>
          </w:p>
        </w:tc>
        <w:tc>
          <w:tcPr>
            <w:tcW w:w="9639" w:type="dxa"/>
            <w:gridSpan w:val="2"/>
            <w:tcBorders>
              <w:top w:val="single" w:sz="6" w:space="0" w:color="auto"/>
              <w:left w:val="single" w:sz="6" w:space="0" w:color="auto"/>
              <w:bottom w:val="single" w:sz="6" w:space="0" w:color="auto"/>
              <w:right w:val="single" w:sz="6" w:space="0" w:color="auto"/>
            </w:tcBorders>
          </w:tcPr>
          <w:p w14:paraId="75BC0578"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Виды и характеристики основных организационных структур управления проектами</w:t>
            </w:r>
          </w:p>
        </w:tc>
        <w:tc>
          <w:tcPr>
            <w:tcW w:w="937" w:type="dxa"/>
            <w:tcBorders>
              <w:top w:val="single" w:sz="6" w:space="0" w:color="auto"/>
              <w:left w:val="single" w:sz="6" w:space="0" w:color="auto"/>
              <w:bottom w:val="single" w:sz="6" w:space="0" w:color="auto"/>
              <w:right w:val="single" w:sz="6" w:space="0" w:color="auto"/>
            </w:tcBorders>
          </w:tcPr>
          <w:p w14:paraId="492AB784"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6" w:space="0" w:color="auto"/>
            </w:tcBorders>
          </w:tcPr>
          <w:p w14:paraId="06CF2497"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4" w:space="0" w:color="auto"/>
            </w:tcBorders>
          </w:tcPr>
          <w:p w14:paraId="53BB5BF8"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55C40BE3"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5D08F8A7" w14:textId="77777777" w:rsidR="00CC4B5A" w:rsidRPr="0021116E" w:rsidRDefault="00CC4B5A" w:rsidP="0057570F">
            <w:pPr>
              <w:pStyle w:val="Style74"/>
              <w:jc w:val="center"/>
            </w:pPr>
            <w:r w:rsidRPr="0021116E">
              <w:t>4</w:t>
            </w:r>
          </w:p>
        </w:tc>
      </w:tr>
      <w:tr w:rsidR="00CC4B5A" w:rsidRPr="0021116E" w14:paraId="36A21112" w14:textId="77777777">
        <w:tc>
          <w:tcPr>
            <w:tcW w:w="1134" w:type="dxa"/>
            <w:tcBorders>
              <w:top w:val="single" w:sz="6" w:space="0" w:color="auto"/>
              <w:left w:val="single" w:sz="6" w:space="0" w:color="auto"/>
              <w:bottom w:val="single" w:sz="6" w:space="0" w:color="auto"/>
              <w:right w:val="single" w:sz="6" w:space="0" w:color="auto"/>
            </w:tcBorders>
          </w:tcPr>
          <w:p w14:paraId="4AC3DF35"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15</w:t>
            </w:r>
          </w:p>
        </w:tc>
        <w:tc>
          <w:tcPr>
            <w:tcW w:w="9639" w:type="dxa"/>
            <w:gridSpan w:val="2"/>
            <w:tcBorders>
              <w:top w:val="single" w:sz="6" w:space="0" w:color="auto"/>
              <w:left w:val="single" w:sz="6" w:space="0" w:color="auto"/>
              <w:bottom w:val="single" w:sz="6" w:space="0" w:color="auto"/>
              <w:right w:val="single" w:sz="6" w:space="0" w:color="auto"/>
            </w:tcBorders>
          </w:tcPr>
          <w:p w14:paraId="5756D822"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Планирование проекта, процессы, уровни</w:t>
            </w:r>
            <w:r>
              <w:rPr>
                <w:rStyle w:val="FontStyle142"/>
                <w:sz w:val="24"/>
                <w:szCs w:val="24"/>
              </w:rPr>
              <w:t xml:space="preserve">. </w:t>
            </w:r>
            <w:r w:rsidRPr="00994888">
              <w:rPr>
                <w:rStyle w:val="FontStyle142"/>
                <w:sz w:val="24"/>
                <w:szCs w:val="24"/>
              </w:rPr>
              <w:t>Структура разбиения работ (СРР), определение основных вех</w:t>
            </w:r>
          </w:p>
        </w:tc>
        <w:tc>
          <w:tcPr>
            <w:tcW w:w="937" w:type="dxa"/>
            <w:tcBorders>
              <w:top w:val="single" w:sz="6" w:space="0" w:color="auto"/>
              <w:left w:val="single" w:sz="6" w:space="0" w:color="auto"/>
              <w:bottom w:val="single" w:sz="6" w:space="0" w:color="auto"/>
              <w:right w:val="single" w:sz="6" w:space="0" w:color="auto"/>
            </w:tcBorders>
          </w:tcPr>
          <w:p w14:paraId="39AE6F10" w14:textId="77777777" w:rsidR="00CC4B5A" w:rsidRPr="0021116E" w:rsidRDefault="00CC4B5A" w:rsidP="0057570F">
            <w:pPr>
              <w:pStyle w:val="Style74"/>
              <w:jc w:val="center"/>
            </w:pPr>
            <w:r w:rsidRPr="0021116E">
              <w:t>2</w:t>
            </w:r>
          </w:p>
        </w:tc>
        <w:tc>
          <w:tcPr>
            <w:tcW w:w="937" w:type="dxa"/>
            <w:tcBorders>
              <w:top w:val="single" w:sz="6" w:space="0" w:color="auto"/>
              <w:left w:val="single" w:sz="6" w:space="0" w:color="auto"/>
              <w:bottom w:val="single" w:sz="6" w:space="0" w:color="auto"/>
              <w:right w:val="single" w:sz="6" w:space="0" w:color="auto"/>
            </w:tcBorders>
          </w:tcPr>
          <w:p w14:paraId="73E78310"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139BFD3E"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624EF3E3"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09EF266E" w14:textId="77777777" w:rsidR="00CC4B5A" w:rsidRPr="0021116E" w:rsidRDefault="00CC4B5A" w:rsidP="0057570F">
            <w:pPr>
              <w:pStyle w:val="Style74"/>
              <w:jc w:val="center"/>
            </w:pPr>
            <w:r w:rsidRPr="0021116E">
              <w:t>4</w:t>
            </w:r>
          </w:p>
        </w:tc>
      </w:tr>
      <w:tr w:rsidR="00CC4B5A" w:rsidRPr="0021116E" w14:paraId="461E2F79" w14:textId="77777777">
        <w:tc>
          <w:tcPr>
            <w:tcW w:w="1134" w:type="dxa"/>
            <w:tcBorders>
              <w:top w:val="single" w:sz="6" w:space="0" w:color="auto"/>
              <w:left w:val="single" w:sz="6" w:space="0" w:color="auto"/>
              <w:bottom w:val="single" w:sz="6" w:space="0" w:color="auto"/>
              <w:right w:val="single" w:sz="6" w:space="0" w:color="auto"/>
            </w:tcBorders>
          </w:tcPr>
          <w:p w14:paraId="0275A17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16</w:t>
            </w:r>
          </w:p>
        </w:tc>
        <w:tc>
          <w:tcPr>
            <w:tcW w:w="9639" w:type="dxa"/>
            <w:gridSpan w:val="2"/>
            <w:tcBorders>
              <w:top w:val="single" w:sz="6" w:space="0" w:color="auto"/>
              <w:left w:val="single" w:sz="6" w:space="0" w:color="auto"/>
              <w:bottom w:val="single" w:sz="6" w:space="0" w:color="auto"/>
              <w:right w:val="single" w:sz="6" w:space="0" w:color="auto"/>
            </w:tcBorders>
          </w:tcPr>
          <w:p w14:paraId="75C0992A" w14:textId="77777777" w:rsidR="00CC4B5A" w:rsidRPr="00994888" w:rsidRDefault="00CC4B5A" w:rsidP="0057570F">
            <w:pPr>
              <w:pStyle w:val="Style20"/>
              <w:rPr>
                <w:rStyle w:val="FontStyle142"/>
                <w:sz w:val="24"/>
                <w:szCs w:val="24"/>
              </w:rPr>
            </w:pPr>
            <w:r w:rsidRPr="00994888">
              <w:rPr>
                <w:rStyle w:val="FontStyle142"/>
                <w:sz w:val="24"/>
                <w:szCs w:val="24"/>
              </w:rPr>
              <w:t xml:space="preserve">Оценка стоимости проекта. Бюджетирование. Контроль и регулирование проекта. </w:t>
            </w:r>
          </w:p>
          <w:p w14:paraId="78C0C3E9"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Мониторинг работ по проекту</w:t>
            </w:r>
          </w:p>
        </w:tc>
        <w:tc>
          <w:tcPr>
            <w:tcW w:w="937" w:type="dxa"/>
            <w:tcBorders>
              <w:top w:val="single" w:sz="6" w:space="0" w:color="auto"/>
              <w:left w:val="single" w:sz="6" w:space="0" w:color="auto"/>
              <w:bottom w:val="single" w:sz="6" w:space="0" w:color="auto"/>
              <w:right w:val="single" w:sz="6" w:space="0" w:color="auto"/>
            </w:tcBorders>
          </w:tcPr>
          <w:p w14:paraId="1628C8E5" w14:textId="77777777" w:rsidR="00CC4B5A" w:rsidRPr="0021116E" w:rsidRDefault="00CC4B5A" w:rsidP="0057570F">
            <w:pPr>
              <w:pStyle w:val="Style74"/>
              <w:jc w:val="center"/>
            </w:pPr>
            <w:r>
              <w:t>2</w:t>
            </w:r>
          </w:p>
        </w:tc>
        <w:tc>
          <w:tcPr>
            <w:tcW w:w="937" w:type="dxa"/>
            <w:tcBorders>
              <w:top w:val="single" w:sz="6" w:space="0" w:color="auto"/>
              <w:left w:val="single" w:sz="6" w:space="0" w:color="auto"/>
              <w:bottom w:val="single" w:sz="6" w:space="0" w:color="auto"/>
              <w:right w:val="single" w:sz="6" w:space="0" w:color="auto"/>
            </w:tcBorders>
          </w:tcPr>
          <w:p w14:paraId="35AFA76C" w14:textId="77777777" w:rsidR="00CC4B5A" w:rsidRPr="0021116E" w:rsidRDefault="00CC4B5A" w:rsidP="0057570F">
            <w:pPr>
              <w:pStyle w:val="Style74"/>
              <w:jc w:val="center"/>
            </w:pPr>
            <w:r>
              <w:t>-</w:t>
            </w:r>
          </w:p>
        </w:tc>
        <w:tc>
          <w:tcPr>
            <w:tcW w:w="937" w:type="dxa"/>
            <w:tcBorders>
              <w:top w:val="single" w:sz="6" w:space="0" w:color="auto"/>
              <w:left w:val="single" w:sz="6" w:space="0" w:color="auto"/>
              <w:bottom w:val="single" w:sz="6" w:space="0" w:color="auto"/>
              <w:right w:val="single" w:sz="4" w:space="0" w:color="auto"/>
            </w:tcBorders>
          </w:tcPr>
          <w:p w14:paraId="2EB6B6D9" w14:textId="77777777" w:rsidR="00CC4B5A" w:rsidRPr="0021116E" w:rsidRDefault="00CC4B5A" w:rsidP="0057570F">
            <w:pPr>
              <w:pStyle w:val="Style74"/>
              <w:jc w:val="center"/>
            </w:pPr>
          </w:p>
        </w:tc>
        <w:tc>
          <w:tcPr>
            <w:tcW w:w="938" w:type="dxa"/>
            <w:tcBorders>
              <w:top w:val="single" w:sz="6" w:space="0" w:color="auto"/>
              <w:left w:val="single" w:sz="6" w:space="0" w:color="auto"/>
              <w:bottom w:val="single" w:sz="6" w:space="0" w:color="auto"/>
              <w:right w:val="single" w:sz="4" w:space="0" w:color="auto"/>
            </w:tcBorders>
          </w:tcPr>
          <w:p w14:paraId="329169CA"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0F9444C0" w14:textId="77777777" w:rsidR="00CC4B5A" w:rsidRPr="0021116E" w:rsidRDefault="00CC4B5A" w:rsidP="0057570F">
            <w:pPr>
              <w:pStyle w:val="Style74"/>
              <w:jc w:val="center"/>
            </w:pPr>
            <w:r w:rsidRPr="0021116E">
              <w:t>4</w:t>
            </w:r>
          </w:p>
        </w:tc>
      </w:tr>
      <w:tr w:rsidR="00CC4B5A" w:rsidRPr="0021116E" w14:paraId="0109965C" w14:textId="77777777">
        <w:trPr>
          <w:trHeight w:val="222"/>
        </w:trPr>
        <w:tc>
          <w:tcPr>
            <w:tcW w:w="1134" w:type="dxa"/>
            <w:tcBorders>
              <w:top w:val="single" w:sz="6" w:space="0" w:color="auto"/>
              <w:left w:val="single" w:sz="6" w:space="0" w:color="auto"/>
              <w:bottom w:val="single" w:sz="6" w:space="0" w:color="auto"/>
              <w:right w:val="single" w:sz="6" w:space="0" w:color="auto"/>
            </w:tcBorders>
            <w:shd w:val="pct25" w:color="auto" w:fill="auto"/>
          </w:tcPr>
          <w:p w14:paraId="0F1017DE" w14:textId="77777777" w:rsidR="00CC4B5A" w:rsidRPr="0021116E" w:rsidRDefault="00CC4B5A" w:rsidP="0057570F">
            <w:pPr>
              <w:pStyle w:val="Style20"/>
              <w:spacing w:line="240" w:lineRule="auto"/>
              <w:rPr>
                <w:rStyle w:val="FontStyle142"/>
                <w:sz w:val="24"/>
                <w:szCs w:val="24"/>
              </w:rPr>
            </w:pPr>
          </w:p>
        </w:tc>
        <w:tc>
          <w:tcPr>
            <w:tcW w:w="9639" w:type="dxa"/>
            <w:gridSpan w:val="2"/>
            <w:tcBorders>
              <w:top w:val="single" w:sz="6" w:space="0" w:color="auto"/>
              <w:left w:val="single" w:sz="6" w:space="0" w:color="auto"/>
              <w:bottom w:val="single" w:sz="6" w:space="0" w:color="auto"/>
              <w:right w:val="single" w:sz="6" w:space="0" w:color="auto"/>
            </w:tcBorders>
            <w:shd w:val="pct25" w:color="auto" w:fill="auto"/>
          </w:tcPr>
          <w:p w14:paraId="77704A21" w14:textId="77777777" w:rsidR="00CC4B5A" w:rsidRPr="0021116E" w:rsidRDefault="00CC4B5A" w:rsidP="0057570F">
            <w:pPr>
              <w:pStyle w:val="Style20"/>
              <w:spacing w:line="240" w:lineRule="auto"/>
              <w:rPr>
                <w:b/>
                <w:bCs/>
              </w:rPr>
            </w:pPr>
            <w:r w:rsidRPr="0021116E">
              <w:rPr>
                <w:b/>
                <w:bCs/>
              </w:rPr>
              <w:t xml:space="preserve">Промежуточная аттестация экзамен </w:t>
            </w:r>
            <w:r>
              <w:rPr>
                <w:b/>
                <w:bCs/>
              </w:rPr>
              <w:t xml:space="preserve"> </w:t>
            </w: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29D8D3D1" w14:textId="77777777" w:rsidR="00CC4B5A" w:rsidRPr="0021116E" w:rsidRDefault="00CC4B5A" w:rsidP="0057570F">
            <w:pPr>
              <w:pStyle w:val="Style20"/>
              <w:rPr>
                <w:b/>
                <w:bCs/>
              </w:rPr>
            </w:pPr>
          </w:p>
        </w:tc>
        <w:tc>
          <w:tcPr>
            <w:tcW w:w="937" w:type="dxa"/>
            <w:tcBorders>
              <w:top w:val="single" w:sz="6" w:space="0" w:color="auto"/>
              <w:left w:val="single" w:sz="6" w:space="0" w:color="auto"/>
              <w:bottom w:val="single" w:sz="6" w:space="0" w:color="auto"/>
              <w:right w:val="single" w:sz="6" w:space="0" w:color="auto"/>
            </w:tcBorders>
            <w:shd w:val="pct25" w:color="auto" w:fill="auto"/>
          </w:tcPr>
          <w:p w14:paraId="7E42CE44" w14:textId="77777777" w:rsidR="00CC4B5A" w:rsidRPr="0021116E" w:rsidRDefault="00CC4B5A" w:rsidP="0057570F">
            <w:pPr>
              <w:pStyle w:val="Style74"/>
              <w:jc w:val="center"/>
              <w:rPr>
                <w:b/>
                <w:bCs/>
              </w:rPr>
            </w:pPr>
          </w:p>
        </w:tc>
        <w:tc>
          <w:tcPr>
            <w:tcW w:w="937" w:type="dxa"/>
            <w:tcBorders>
              <w:top w:val="single" w:sz="6" w:space="0" w:color="auto"/>
              <w:left w:val="single" w:sz="6" w:space="0" w:color="auto"/>
              <w:bottom w:val="single" w:sz="6" w:space="0" w:color="auto"/>
              <w:right w:val="single" w:sz="4" w:space="0" w:color="auto"/>
            </w:tcBorders>
            <w:shd w:val="pct25" w:color="auto" w:fill="auto"/>
          </w:tcPr>
          <w:p w14:paraId="63F002A2" w14:textId="77777777" w:rsidR="00CC4B5A" w:rsidRPr="0021116E" w:rsidRDefault="00CC4B5A" w:rsidP="0057570F">
            <w:pPr>
              <w:pStyle w:val="Style74"/>
              <w:rPr>
                <w:b/>
                <w:bCs/>
              </w:rPr>
            </w:pPr>
          </w:p>
        </w:tc>
        <w:tc>
          <w:tcPr>
            <w:tcW w:w="938" w:type="dxa"/>
            <w:tcBorders>
              <w:top w:val="single" w:sz="6" w:space="0" w:color="auto"/>
              <w:left w:val="single" w:sz="6" w:space="0" w:color="auto"/>
              <w:bottom w:val="single" w:sz="6" w:space="0" w:color="auto"/>
              <w:right w:val="single" w:sz="4" w:space="0" w:color="auto"/>
            </w:tcBorders>
            <w:shd w:val="pct25" w:color="auto" w:fill="auto"/>
          </w:tcPr>
          <w:p w14:paraId="09A1EB7A"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shd w:val="pct25" w:color="auto" w:fill="auto"/>
          </w:tcPr>
          <w:p w14:paraId="23D36D01" w14:textId="77777777" w:rsidR="00CC4B5A" w:rsidRPr="0021116E" w:rsidRDefault="00CC4B5A" w:rsidP="0057570F">
            <w:pPr>
              <w:pStyle w:val="Style74"/>
              <w:jc w:val="center"/>
              <w:rPr>
                <w:b/>
                <w:bCs/>
              </w:rPr>
            </w:pPr>
          </w:p>
        </w:tc>
      </w:tr>
      <w:tr w:rsidR="00CC4B5A" w:rsidRPr="0021116E" w14:paraId="3313D0D6" w14:textId="77777777">
        <w:tc>
          <w:tcPr>
            <w:tcW w:w="1134" w:type="dxa"/>
            <w:tcBorders>
              <w:top w:val="single" w:sz="6" w:space="0" w:color="auto"/>
              <w:left w:val="single" w:sz="6" w:space="0" w:color="auto"/>
              <w:bottom w:val="single" w:sz="6" w:space="0" w:color="auto"/>
              <w:right w:val="single" w:sz="6" w:space="0" w:color="auto"/>
            </w:tcBorders>
          </w:tcPr>
          <w:p w14:paraId="67D9F67A" w14:textId="77777777" w:rsidR="00CC4B5A" w:rsidRPr="0021116E" w:rsidRDefault="00CC4B5A" w:rsidP="0057570F">
            <w:pPr>
              <w:pStyle w:val="Style20"/>
              <w:spacing w:line="240" w:lineRule="auto"/>
              <w:rPr>
                <w:rStyle w:val="FontStyle142"/>
                <w:sz w:val="24"/>
                <w:szCs w:val="24"/>
              </w:rPr>
            </w:pPr>
          </w:p>
        </w:tc>
        <w:tc>
          <w:tcPr>
            <w:tcW w:w="8931" w:type="dxa"/>
            <w:tcBorders>
              <w:top w:val="single" w:sz="6" w:space="0" w:color="auto"/>
              <w:left w:val="single" w:sz="6" w:space="0" w:color="auto"/>
              <w:bottom w:val="single" w:sz="6" w:space="0" w:color="auto"/>
              <w:right w:val="single" w:sz="4" w:space="0" w:color="auto"/>
            </w:tcBorders>
          </w:tcPr>
          <w:p w14:paraId="2FD182DC" w14:textId="77777777" w:rsidR="00CC4B5A" w:rsidRPr="0021116E" w:rsidRDefault="00CC4B5A" w:rsidP="0057570F">
            <w:pPr>
              <w:pStyle w:val="Style20"/>
              <w:spacing w:line="240" w:lineRule="auto"/>
            </w:pPr>
            <w:r w:rsidRPr="0021116E">
              <w:t xml:space="preserve">Итого за </w:t>
            </w:r>
            <w:r>
              <w:t>6</w:t>
            </w:r>
            <w:r w:rsidRPr="0021116E">
              <w:t xml:space="preserve"> семестр:</w:t>
            </w:r>
          </w:p>
        </w:tc>
        <w:tc>
          <w:tcPr>
            <w:tcW w:w="708" w:type="dxa"/>
            <w:tcBorders>
              <w:top w:val="single" w:sz="6" w:space="0" w:color="auto"/>
              <w:left w:val="single" w:sz="4" w:space="0" w:color="auto"/>
              <w:bottom w:val="single" w:sz="6" w:space="0" w:color="auto"/>
              <w:right w:val="single" w:sz="6" w:space="0" w:color="auto"/>
            </w:tcBorders>
          </w:tcPr>
          <w:p w14:paraId="1395FD61" w14:textId="77777777" w:rsidR="00CC4B5A" w:rsidRPr="0021116E" w:rsidRDefault="00CC4B5A" w:rsidP="0057570F">
            <w:pPr>
              <w:pStyle w:val="Style20"/>
              <w:spacing w:line="240" w:lineRule="auto"/>
              <w:rPr>
                <w:b/>
                <w:bCs/>
              </w:rPr>
            </w:pPr>
            <w:r>
              <w:rPr>
                <w:b/>
                <w:bCs/>
              </w:rPr>
              <w:t>За</w:t>
            </w:r>
          </w:p>
        </w:tc>
        <w:tc>
          <w:tcPr>
            <w:tcW w:w="937" w:type="dxa"/>
            <w:tcBorders>
              <w:top w:val="single" w:sz="6" w:space="0" w:color="auto"/>
              <w:left w:val="single" w:sz="6" w:space="0" w:color="auto"/>
              <w:bottom w:val="single" w:sz="6" w:space="0" w:color="auto"/>
              <w:right w:val="single" w:sz="6" w:space="0" w:color="auto"/>
            </w:tcBorders>
          </w:tcPr>
          <w:p w14:paraId="7C262257" w14:textId="77777777" w:rsidR="00CC4B5A" w:rsidRPr="0021116E" w:rsidRDefault="00CC4B5A" w:rsidP="0057570F">
            <w:pPr>
              <w:pStyle w:val="Style74"/>
              <w:jc w:val="center"/>
              <w:rPr>
                <w:b/>
                <w:bCs/>
              </w:rPr>
            </w:pPr>
            <w:r>
              <w:rPr>
                <w:b/>
                <w:bCs/>
              </w:rPr>
              <w:t>20</w:t>
            </w:r>
          </w:p>
        </w:tc>
        <w:tc>
          <w:tcPr>
            <w:tcW w:w="937" w:type="dxa"/>
            <w:tcBorders>
              <w:top w:val="single" w:sz="6" w:space="0" w:color="auto"/>
              <w:left w:val="single" w:sz="6" w:space="0" w:color="auto"/>
              <w:bottom w:val="single" w:sz="6" w:space="0" w:color="auto"/>
              <w:right w:val="single" w:sz="6" w:space="0" w:color="auto"/>
            </w:tcBorders>
          </w:tcPr>
          <w:p w14:paraId="5E0054F8" w14:textId="77777777" w:rsidR="00CC4B5A" w:rsidRPr="0021116E" w:rsidRDefault="00CC4B5A" w:rsidP="0057570F">
            <w:pPr>
              <w:pStyle w:val="Style74"/>
              <w:jc w:val="center"/>
              <w:rPr>
                <w:b/>
                <w:bCs/>
              </w:rPr>
            </w:pPr>
            <w:r>
              <w:rPr>
                <w:b/>
                <w:bCs/>
              </w:rPr>
              <w:t>10</w:t>
            </w:r>
          </w:p>
        </w:tc>
        <w:tc>
          <w:tcPr>
            <w:tcW w:w="937" w:type="dxa"/>
            <w:tcBorders>
              <w:top w:val="single" w:sz="6" w:space="0" w:color="auto"/>
              <w:left w:val="single" w:sz="6" w:space="0" w:color="auto"/>
              <w:bottom w:val="single" w:sz="6" w:space="0" w:color="auto"/>
              <w:right w:val="single" w:sz="4" w:space="0" w:color="auto"/>
            </w:tcBorders>
          </w:tcPr>
          <w:p w14:paraId="4DC8A78D" w14:textId="77777777" w:rsidR="00CC4B5A" w:rsidRPr="0021116E" w:rsidRDefault="00CC4B5A" w:rsidP="0057570F">
            <w:pPr>
              <w:pStyle w:val="Style74"/>
              <w:rPr>
                <w:b/>
                <w:bCs/>
              </w:rPr>
            </w:pPr>
          </w:p>
        </w:tc>
        <w:tc>
          <w:tcPr>
            <w:tcW w:w="938" w:type="dxa"/>
            <w:tcBorders>
              <w:top w:val="single" w:sz="6" w:space="0" w:color="auto"/>
              <w:left w:val="single" w:sz="6" w:space="0" w:color="auto"/>
              <w:bottom w:val="single" w:sz="6" w:space="0" w:color="auto"/>
              <w:right w:val="single" w:sz="4" w:space="0" w:color="auto"/>
            </w:tcBorders>
          </w:tcPr>
          <w:p w14:paraId="25D0B6EC"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53064863" w14:textId="77777777" w:rsidR="00CC4B5A" w:rsidRPr="0021116E" w:rsidRDefault="00CC4B5A" w:rsidP="0057570F">
            <w:pPr>
              <w:pStyle w:val="Style74"/>
              <w:jc w:val="center"/>
              <w:rPr>
                <w:b/>
                <w:bCs/>
              </w:rPr>
            </w:pPr>
            <w:r>
              <w:rPr>
                <w:b/>
                <w:bCs/>
              </w:rPr>
              <w:t>42</w:t>
            </w:r>
          </w:p>
        </w:tc>
      </w:tr>
      <w:tr w:rsidR="00CC4B5A" w:rsidRPr="0021116E" w14:paraId="5E71BC0C" w14:textId="77777777">
        <w:tc>
          <w:tcPr>
            <w:tcW w:w="1134" w:type="dxa"/>
            <w:tcBorders>
              <w:top w:val="single" w:sz="6" w:space="0" w:color="auto"/>
              <w:left w:val="single" w:sz="6" w:space="0" w:color="auto"/>
              <w:bottom w:val="single" w:sz="6" w:space="0" w:color="auto"/>
              <w:right w:val="single" w:sz="6" w:space="0" w:color="auto"/>
            </w:tcBorders>
          </w:tcPr>
          <w:p w14:paraId="1A3F778A" w14:textId="77777777" w:rsidR="00CC4B5A" w:rsidRPr="0021116E" w:rsidRDefault="00CC4B5A" w:rsidP="0057570F">
            <w:pPr>
              <w:pStyle w:val="Style20"/>
              <w:spacing w:line="240" w:lineRule="auto"/>
              <w:rPr>
                <w:rStyle w:val="FontStyle142"/>
                <w:sz w:val="24"/>
                <w:szCs w:val="24"/>
              </w:rPr>
            </w:pPr>
          </w:p>
        </w:tc>
        <w:tc>
          <w:tcPr>
            <w:tcW w:w="8931" w:type="dxa"/>
            <w:tcBorders>
              <w:top w:val="single" w:sz="6" w:space="0" w:color="auto"/>
              <w:left w:val="single" w:sz="6" w:space="0" w:color="auto"/>
              <w:bottom w:val="single" w:sz="6" w:space="0" w:color="auto"/>
              <w:right w:val="single" w:sz="4" w:space="0" w:color="auto"/>
            </w:tcBorders>
          </w:tcPr>
          <w:p w14:paraId="0FD99BCA" w14:textId="77777777" w:rsidR="00CC4B5A" w:rsidRPr="0021116E" w:rsidRDefault="00CC4B5A" w:rsidP="0057570F">
            <w:pPr>
              <w:pStyle w:val="Style20"/>
              <w:spacing w:line="240" w:lineRule="auto"/>
            </w:pPr>
            <w:r w:rsidRPr="0021116E">
              <w:t>Всего</w:t>
            </w:r>
            <w:r w:rsidRPr="00994888">
              <w:t>:</w:t>
            </w:r>
            <w:r w:rsidRPr="0021116E">
              <w:t xml:space="preserve">  </w:t>
            </w:r>
            <w:r>
              <w:rPr>
                <w:b/>
                <w:bCs/>
              </w:rPr>
              <w:t>72</w:t>
            </w:r>
            <w:r w:rsidRPr="0021116E">
              <w:rPr>
                <w:b/>
                <w:bCs/>
              </w:rPr>
              <w:t xml:space="preserve"> часов (</w:t>
            </w:r>
            <w:r>
              <w:rPr>
                <w:b/>
                <w:bCs/>
                <w:color w:val="FF0000"/>
              </w:rPr>
              <w:t>2</w:t>
            </w:r>
            <w:r w:rsidRPr="0021116E">
              <w:rPr>
                <w:b/>
                <w:bCs/>
                <w:color w:val="FF0000"/>
              </w:rPr>
              <w:t xml:space="preserve"> </w:t>
            </w:r>
            <w:r w:rsidRPr="0021116E">
              <w:rPr>
                <w:b/>
                <w:bCs/>
              </w:rPr>
              <w:t>з.е.)</w:t>
            </w:r>
          </w:p>
        </w:tc>
        <w:tc>
          <w:tcPr>
            <w:tcW w:w="708" w:type="dxa"/>
            <w:tcBorders>
              <w:top w:val="single" w:sz="6" w:space="0" w:color="auto"/>
              <w:left w:val="single" w:sz="4" w:space="0" w:color="auto"/>
              <w:bottom w:val="single" w:sz="6" w:space="0" w:color="auto"/>
              <w:right w:val="single" w:sz="6" w:space="0" w:color="auto"/>
            </w:tcBorders>
          </w:tcPr>
          <w:p w14:paraId="2A3A3FC5" w14:textId="77777777" w:rsidR="00CC4B5A" w:rsidRPr="0021116E" w:rsidRDefault="00CC4B5A" w:rsidP="0057570F">
            <w:pPr>
              <w:pStyle w:val="Style20"/>
              <w:spacing w:line="240" w:lineRule="auto"/>
              <w:rPr>
                <w:b/>
                <w:bCs/>
              </w:rPr>
            </w:pPr>
            <w:r>
              <w:rPr>
                <w:b/>
                <w:bCs/>
              </w:rPr>
              <w:t>За</w:t>
            </w:r>
          </w:p>
        </w:tc>
        <w:tc>
          <w:tcPr>
            <w:tcW w:w="937" w:type="dxa"/>
            <w:tcBorders>
              <w:top w:val="single" w:sz="6" w:space="0" w:color="auto"/>
              <w:left w:val="single" w:sz="6" w:space="0" w:color="auto"/>
              <w:bottom w:val="single" w:sz="6" w:space="0" w:color="auto"/>
              <w:right w:val="single" w:sz="6" w:space="0" w:color="auto"/>
            </w:tcBorders>
          </w:tcPr>
          <w:p w14:paraId="17AD2290" w14:textId="77777777" w:rsidR="00CC4B5A" w:rsidRPr="0021116E" w:rsidRDefault="00CC4B5A" w:rsidP="0057570F">
            <w:pPr>
              <w:pStyle w:val="Style74"/>
              <w:jc w:val="center"/>
              <w:rPr>
                <w:b/>
                <w:bCs/>
              </w:rPr>
            </w:pPr>
            <w:r>
              <w:rPr>
                <w:b/>
                <w:bCs/>
              </w:rPr>
              <w:t>20</w:t>
            </w:r>
          </w:p>
        </w:tc>
        <w:tc>
          <w:tcPr>
            <w:tcW w:w="937" w:type="dxa"/>
            <w:tcBorders>
              <w:top w:val="single" w:sz="6" w:space="0" w:color="auto"/>
              <w:left w:val="single" w:sz="6" w:space="0" w:color="auto"/>
              <w:bottom w:val="single" w:sz="6" w:space="0" w:color="auto"/>
              <w:right w:val="single" w:sz="6" w:space="0" w:color="auto"/>
            </w:tcBorders>
          </w:tcPr>
          <w:p w14:paraId="6813B86A" w14:textId="77777777" w:rsidR="00CC4B5A" w:rsidRPr="0021116E" w:rsidRDefault="00CC4B5A" w:rsidP="0057570F">
            <w:pPr>
              <w:pStyle w:val="Style74"/>
              <w:jc w:val="center"/>
              <w:rPr>
                <w:b/>
                <w:bCs/>
              </w:rPr>
            </w:pPr>
            <w:r>
              <w:rPr>
                <w:b/>
                <w:bCs/>
              </w:rPr>
              <w:t>10</w:t>
            </w:r>
          </w:p>
        </w:tc>
        <w:tc>
          <w:tcPr>
            <w:tcW w:w="937" w:type="dxa"/>
            <w:tcBorders>
              <w:top w:val="single" w:sz="6" w:space="0" w:color="auto"/>
              <w:left w:val="single" w:sz="6" w:space="0" w:color="auto"/>
              <w:bottom w:val="single" w:sz="6" w:space="0" w:color="auto"/>
              <w:right w:val="single" w:sz="4" w:space="0" w:color="auto"/>
            </w:tcBorders>
          </w:tcPr>
          <w:p w14:paraId="5796ACFF" w14:textId="77777777" w:rsidR="00CC4B5A" w:rsidRPr="0021116E" w:rsidRDefault="00CC4B5A" w:rsidP="0057570F">
            <w:pPr>
              <w:pStyle w:val="Style74"/>
              <w:rPr>
                <w:b/>
                <w:bCs/>
              </w:rPr>
            </w:pPr>
          </w:p>
        </w:tc>
        <w:tc>
          <w:tcPr>
            <w:tcW w:w="938" w:type="dxa"/>
            <w:tcBorders>
              <w:top w:val="single" w:sz="6" w:space="0" w:color="auto"/>
              <w:left w:val="single" w:sz="6" w:space="0" w:color="auto"/>
              <w:bottom w:val="single" w:sz="6" w:space="0" w:color="auto"/>
              <w:right w:val="single" w:sz="4" w:space="0" w:color="auto"/>
            </w:tcBorders>
          </w:tcPr>
          <w:p w14:paraId="4A77A175" w14:textId="77777777" w:rsidR="00CC4B5A" w:rsidRPr="0021116E" w:rsidRDefault="00CC4B5A" w:rsidP="0057570F">
            <w:pPr>
              <w:pStyle w:val="Style74"/>
              <w:rPr>
                <w:b/>
                <w:bCs/>
              </w:rPr>
            </w:pPr>
          </w:p>
        </w:tc>
        <w:tc>
          <w:tcPr>
            <w:tcW w:w="951" w:type="dxa"/>
            <w:tcBorders>
              <w:top w:val="single" w:sz="6" w:space="0" w:color="auto"/>
              <w:left w:val="single" w:sz="6" w:space="0" w:color="auto"/>
              <w:bottom w:val="single" w:sz="6" w:space="0" w:color="auto"/>
              <w:right w:val="single" w:sz="4" w:space="0" w:color="auto"/>
            </w:tcBorders>
          </w:tcPr>
          <w:p w14:paraId="6A79D1C7" w14:textId="77777777" w:rsidR="00CC4B5A" w:rsidRPr="0021116E" w:rsidRDefault="00CC4B5A" w:rsidP="0057570F">
            <w:pPr>
              <w:pStyle w:val="Style74"/>
              <w:jc w:val="center"/>
              <w:rPr>
                <w:b/>
                <w:bCs/>
              </w:rPr>
            </w:pPr>
            <w:r>
              <w:rPr>
                <w:b/>
                <w:bCs/>
              </w:rPr>
              <w:t>42</w:t>
            </w:r>
          </w:p>
        </w:tc>
      </w:tr>
    </w:tbl>
    <w:p w14:paraId="4C4802C2" w14:textId="77777777" w:rsidR="00CC4B5A" w:rsidRDefault="00CC4B5A" w:rsidP="0057570F">
      <w:pPr>
        <w:pStyle w:val="Style5"/>
        <w:jc w:val="both"/>
        <w:rPr>
          <w:sz w:val="28"/>
          <w:szCs w:val="28"/>
        </w:rPr>
      </w:pPr>
    </w:p>
    <w:p w14:paraId="019EA39F" w14:textId="77777777" w:rsidR="00CC4B5A" w:rsidRPr="00536E50" w:rsidRDefault="00CC4B5A" w:rsidP="0057570F">
      <w:pPr>
        <w:pStyle w:val="Style5"/>
        <w:jc w:val="both"/>
        <w:rPr>
          <w:rStyle w:val="FontStyle140"/>
          <w:sz w:val="24"/>
          <w:szCs w:val="24"/>
        </w:rPr>
      </w:pPr>
      <w:r w:rsidRPr="00536E50">
        <w:rPr>
          <w:i/>
          <w:iCs/>
        </w:rPr>
        <w:t>Прим.: Лек – лекции, Пр – практические занятия /семинары,  Лаб – лабораторные занятия, Внеауд – внеаудиторная работа, СРО – самостоятельная работа обучающихся</w:t>
      </w:r>
    </w:p>
    <w:p w14:paraId="3DF7C7C1" w14:textId="77777777" w:rsidR="00CC4B5A" w:rsidRDefault="00CC4B5A" w:rsidP="0057570F">
      <w:pPr>
        <w:pStyle w:val="Style95"/>
        <w:spacing w:line="240" w:lineRule="auto"/>
        <w:ind w:right="5108" w:firstLine="0"/>
        <w:jc w:val="both"/>
        <w:rPr>
          <w:rStyle w:val="FontStyle140"/>
        </w:rPr>
      </w:pPr>
    </w:p>
    <w:p w14:paraId="65B70B68" w14:textId="77777777" w:rsidR="00CC4B5A" w:rsidRPr="00874804" w:rsidRDefault="00CC4B5A" w:rsidP="0057570F">
      <w:pPr>
        <w:pStyle w:val="Style95"/>
        <w:spacing w:line="240" w:lineRule="auto"/>
        <w:ind w:right="5" w:firstLine="0"/>
        <w:jc w:val="both"/>
        <w:rPr>
          <w:rStyle w:val="FontStyle140"/>
        </w:rPr>
      </w:pPr>
      <w:r>
        <w:rPr>
          <w:rStyle w:val="FontStyle140"/>
        </w:rPr>
        <w:t xml:space="preserve"> </w:t>
      </w:r>
    </w:p>
    <w:p w14:paraId="3A3D8759" w14:textId="77777777" w:rsidR="00CC4B5A" w:rsidRDefault="00CC4B5A" w:rsidP="0057570F">
      <w:pPr>
        <w:pStyle w:val="Style95"/>
        <w:spacing w:line="240" w:lineRule="auto"/>
        <w:ind w:firstLine="0"/>
        <w:jc w:val="both"/>
        <w:rPr>
          <w:rStyle w:val="FontStyle140"/>
          <w:b w:val="0"/>
          <w:bCs w:val="0"/>
        </w:rPr>
        <w:sectPr w:rsidR="00CC4B5A" w:rsidSect="00781CEA">
          <w:pgSz w:w="16840" w:h="11900" w:orient="landscape" w:code="9"/>
          <w:pgMar w:top="567" w:right="567" w:bottom="1418" w:left="425" w:header="680" w:footer="567" w:gutter="0"/>
          <w:pgNumType w:start="6"/>
          <w:cols w:space="720"/>
          <w:noEndnote/>
          <w:titlePg/>
          <w:docGrid w:linePitch="326"/>
        </w:sectPr>
      </w:pPr>
    </w:p>
    <w:p w14:paraId="657E30C1" w14:textId="77777777" w:rsidR="00CC4B5A" w:rsidRPr="0012648F" w:rsidRDefault="00CC4B5A" w:rsidP="0057570F">
      <w:pPr>
        <w:pStyle w:val="Style60"/>
        <w:spacing w:line="240" w:lineRule="auto"/>
        <w:ind w:firstLine="0"/>
        <w:rPr>
          <w:rStyle w:val="FontStyle141"/>
          <w:sz w:val="24"/>
          <w:szCs w:val="24"/>
        </w:rPr>
      </w:pPr>
      <w:r w:rsidRPr="0012648F">
        <w:rPr>
          <w:rStyle w:val="FontStyle141"/>
          <w:sz w:val="24"/>
          <w:szCs w:val="24"/>
        </w:rPr>
        <w:lastRenderedPageBreak/>
        <w:t xml:space="preserve"> 6.2. Содержание дисциплины, структурированное по разделам (темам)</w:t>
      </w:r>
    </w:p>
    <w:p w14:paraId="35214AA2" w14:textId="77777777" w:rsidR="00CC4B5A" w:rsidRDefault="00CC4B5A" w:rsidP="0057570F">
      <w:pPr>
        <w:pStyle w:val="Style97"/>
        <w:spacing w:line="240" w:lineRule="auto"/>
        <w:jc w:val="both"/>
        <w:rPr>
          <w:rStyle w:val="FontStyle130"/>
          <w:sz w:val="24"/>
          <w:szCs w:val="24"/>
        </w:rPr>
      </w:pPr>
      <w:r w:rsidRPr="0012648F">
        <w:rPr>
          <w:rStyle w:val="FontStyle130"/>
          <w:sz w:val="24"/>
          <w:szCs w:val="24"/>
        </w:rPr>
        <w:t>Лекционный курс</w:t>
      </w:r>
    </w:p>
    <w:tbl>
      <w:tblPr>
        <w:tblW w:w="9781" w:type="dxa"/>
        <w:tblInd w:w="-38" w:type="dxa"/>
        <w:tblLayout w:type="fixed"/>
        <w:tblCellMar>
          <w:left w:w="40" w:type="dxa"/>
          <w:right w:w="40" w:type="dxa"/>
        </w:tblCellMar>
        <w:tblLook w:val="0000" w:firstRow="0" w:lastRow="0" w:firstColumn="0" w:lastColumn="0" w:noHBand="0" w:noVBand="0"/>
      </w:tblPr>
      <w:tblGrid>
        <w:gridCol w:w="993"/>
        <w:gridCol w:w="3969"/>
        <w:gridCol w:w="4819"/>
      </w:tblGrid>
      <w:tr w:rsidR="00CC4B5A" w:rsidRPr="00E64E5B" w14:paraId="020AB7B5" w14:textId="77777777">
        <w:trPr>
          <w:trHeight w:val="803"/>
        </w:trPr>
        <w:tc>
          <w:tcPr>
            <w:tcW w:w="993" w:type="dxa"/>
            <w:tcBorders>
              <w:top w:val="single" w:sz="6" w:space="0" w:color="auto"/>
              <w:left w:val="single" w:sz="6" w:space="0" w:color="auto"/>
              <w:bottom w:val="single" w:sz="6" w:space="0" w:color="auto"/>
              <w:right w:val="single" w:sz="6" w:space="0" w:color="auto"/>
            </w:tcBorders>
            <w:vAlign w:val="center"/>
          </w:tcPr>
          <w:p w14:paraId="5938FF9E" w14:textId="77777777" w:rsidR="00CC4B5A" w:rsidRPr="00E64E5B" w:rsidRDefault="00CC4B5A" w:rsidP="0057570F">
            <w:pPr>
              <w:pStyle w:val="Style88"/>
              <w:spacing w:line="240" w:lineRule="auto"/>
              <w:jc w:val="left"/>
              <w:rPr>
                <w:rStyle w:val="FontStyle134"/>
                <w:sz w:val="24"/>
                <w:szCs w:val="24"/>
              </w:rPr>
            </w:pPr>
            <w:r>
              <w:rPr>
                <w:rStyle w:val="FontStyle134"/>
                <w:sz w:val="24"/>
                <w:szCs w:val="24"/>
              </w:rPr>
              <w:t>Неделя</w:t>
            </w:r>
          </w:p>
        </w:tc>
        <w:tc>
          <w:tcPr>
            <w:tcW w:w="3969" w:type="dxa"/>
            <w:tcBorders>
              <w:top w:val="single" w:sz="6" w:space="0" w:color="auto"/>
              <w:left w:val="single" w:sz="6" w:space="0" w:color="auto"/>
              <w:bottom w:val="single" w:sz="6" w:space="0" w:color="auto"/>
              <w:right w:val="single" w:sz="6" w:space="0" w:color="auto"/>
            </w:tcBorders>
            <w:vAlign w:val="center"/>
          </w:tcPr>
          <w:p w14:paraId="7AB33746" w14:textId="77777777" w:rsidR="00CC4B5A" w:rsidRPr="00E64E5B" w:rsidRDefault="00CC4B5A" w:rsidP="0057570F">
            <w:pPr>
              <w:pStyle w:val="Style88"/>
              <w:spacing w:line="240" w:lineRule="auto"/>
              <w:jc w:val="center"/>
              <w:rPr>
                <w:rStyle w:val="FontStyle134"/>
                <w:sz w:val="24"/>
                <w:szCs w:val="24"/>
              </w:rPr>
            </w:pPr>
            <w:r w:rsidRPr="00E64E5B">
              <w:rPr>
                <w:rStyle w:val="FontStyle134"/>
                <w:sz w:val="24"/>
                <w:szCs w:val="24"/>
              </w:rPr>
              <w:t>Наименование раздела /темы дисциплины</w:t>
            </w:r>
          </w:p>
        </w:tc>
        <w:tc>
          <w:tcPr>
            <w:tcW w:w="4819" w:type="dxa"/>
            <w:tcBorders>
              <w:top w:val="single" w:sz="6" w:space="0" w:color="auto"/>
              <w:left w:val="single" w:sz="6" w:space="0" w:color="auto"/>
              <w:bottom w:val="single" w:sz="6" w:space="0" w:color="auto"/>
              <w:right w:val="single" w:sz="6" w:space="0" w:color="auto"/>
            </w:tcBorders>
          </w:tcPr>
          <w:p w14:paraId="485C6154" w14:textId="77777777" w:rsidR="00CC4B5A" w:rsidRPr="00E64E5B" w:rsidRDefault="00CC4B5A" w:rsidP="0057570F">
            <w:pPr>
              <w:pStyle w:val="Style88"/>
              <w:spacing w:line="240" w:lineRule="auto"/>
              <w:ind w:left="101"/>
              <w:jc w:val="center"/>
              <w:rPr>
                <w:rStyle w:val="FontStyle134"/>
                <w:sz w:val="24"/>
                <w:szCs w:val="24"/>
              </w:rPr>
            </w:pPr>
            <w:r w:rsidRPr="00E64E5B">
              <w:rPr>
                <w:rStyle w:val="FontStyle134"/>
                <w:sz w:val="24"/>
                <w:szCs w:val="24"/>
              </w:rPr>
              <w:t>Содержание</w:t>
            </w:r>
          </w:p>
          <w:p w14:paraId="1B0EB8BF" w14:textId="77777777" w:rsidR="00CC4B5A" w:rsidRPr="00E64E5B" w:rsidRDefault="00CC4B5A" w:rsidP="0057570F">
            <w:pPr>
              <w:pStyle w:val="Style88"/>
              <w:spacing w:line="240" w:lineRule="auto"/>
              <w:ind w:left="101"/>
              <w:jc w:val="center"/>
              <w:rPr>
                <w:rStyle w:val="FontStyle134"/>
                <w:sz w:val="24"/>
                <w:szCs w:val="24"/>
              </w:rPr>
            </w:pPr>
          </w:p>
          <w:p w14:paraId="1ED23A13" w14:textId="77777777" w:rsidR="00CC4B5A" w:rsidRPr="00E64E5B" w:rsidRDefault="00CC4B5A" w:rsidP="0057570F">
            <w:pPr>
              <w:pStyle w:val="Style88"/>
              <w:spacing w:line="240" w:lineRule="auto"/>
              <w:ind w:left="101"/>
              <w:jc w:val="center"/>
              <w:rPr>
                <w:rStyle w:val="FontStyle134"/>
                <w:sz w:val="24"/>
                <w:szCs w:val="24"/>
              </w:rPr>
            </w:pPr>
          </w:p>
        </w:tc>
      </w:tr>
      <w:tr w:rsidR="00CC4B5A" w:rsidRPr="00E64E5B" w14:paraId="1CD31709" w14:textId="77777777">
        <w:tc>
          <w:tcPr>
            <w:tcW w:w="993" w:type="dxa"/>
            <w:tcBorders>
              <w:top w:val="single" w:sz="6" w:space="0" w:color="auto"/>
              <w:left w:val="single" w:sz="6" w:space="0" w:color="auto"/>
              <w:bottom w:val="single" w:sz="6" w:space="0" w:color="auto"/>
              <w:right w:val="single" w:sz="6" w:space="0" w:color="auto"/>
            </w:tcBorders>
            <w:shd w:val="clear" w:color="auto" w:fill="BFBFBF"/>
          </w:tcPr>
          <w:p w14:paraId="70365532"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1-4</w:t>
            </w:r>
          </w:p>
        </w:tc>
        <w:tc>
          <w:tcPr>
            <w:tcW w:w="8788" w:type="dxa"/>
            <w:gridSpan w:val="2"/>
            <w:tcBorders>
              <w:top w:val="single" w:sz="6" w:space="0" w:color="auto"/>
              <w:left w:val="single" w:sz="6" w:space="0" w:color="auto"/>
              <w:bottom w:val="single" w:sz="6" w:space="0" w:color="auto"/>
              <w:right w:val="single" w:sz="6" w:space="0" w:color="auto"/>
            </w:tcBorders>
            <w:shd w:val="clear" w:color="auto" w:fill="BFBFBF"/>
          </w:tcPr>
          <w:p w14:paraId="6F6F5314" w14:textId="77777777" w:rsidR="00CC4B5A" w:rsidRPr="00E64E5B" w:rsidRDefault="00CC4B5A" w:rsidP="0057570F">
            <w:pPr>
              <w:pStyle w:val="Style74"/>
            </w:pPr>
            <w:r w:rsidRPr="00E64E5B">
              <w:rPr>
                <w:rStyle w:val="FontStyle134"/>
                <w:sz w:val="24"/>
                <w:szCs w:val="24"/>
              </w:rPr>
              <w:t xml:space="preserve">Название раздела 1. </w:t>
            </w:r>
            <w:r w:rsidRPr="00E64E5B">
              <w:rPr>
                <w:b/>
                <w:bCs/>
                <w:color w:val="000000"/>
              </w:rPr>
              <w:t xml:space="preserve"> ОСНОВНЫЕ ПОНЯТИЯ МЕНЕДЖМЕНТА</w:t>
            </w:r>
          </w:p>
        </w:tc>
      </w:tr>
      <w:tr w:rsidR="00CC4B5A" w:rsidRPr="00E64E5B" w14:paraId="65C4ACCB" w14:textId="77777777">
        <w:tc>
          <w:tcPr>
            <w:tcW w:w="993" w:type="dxa"/>
            <w:tcBorders>
              <w:top w:val="single" w:sz="6" w:space="0" w:color="auto"/>
              <w:left w:val="single" w:sz="6" w:space="0" w:color="auto"/>
              <w:bottom w:val="single" w:sz="6" w:space="0" w:color="auto"/>
              <w:right w:val="single" w:sz="6" w:space="0" w:color="auto"/>
            </w:tcBorders>
          </w:tcPr>
          <w:p w14:paraId="692775F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w:t>
            </w:r>
          </w:p>
        </w:tc>
        <w:tc>
          <w:tcPr>
            <w:tcW w:w="3969" w:type="dxa"/>
            <w:tcBorders>
              <w:top w:val="single" w:sz="6" w:space="0" w:color="auto"/>
              <w:left w:val="single" w:sz="6" w:space="0" w:color="auto"/>
              <w:bottom w:val="single" w:sz="6" w:space="0" w:color="auto"/>
              <w:right w:val="single" w:sz="4" w:space="0" w:color="auto"/>
            </w:tcBorders>
          </w:tcPr>
          <w:p w14:paraId="29E6037D" w14:textId="77777777" w:rsidR="00CC4B5A" w:rsidRPr="00E64E5B" w:rsidRDefault="00CC4B5A" w:rsidP="0057570F">
            <w:pPr>
              <w:pStyle w:val="Style88"/>
              <w:spacing w:line="240" w:lineRule="auto"/>
              <w:jc w:val="left"/>
              <w:rPr>
                <w:rStyle w:val="FontStyle134"/>
                <w:sz w:val="24"/>
                <w:szCs w:val="24"/>
              </w:rPr>
            </w:pPr>
            <w:r w:rsidRPr="00E64E5B">
              <w:t xml:space="preserve"> Методологические основы сущности, понятия и содержания менеджмента</w:t>
            </w:r>
          </w:p>
        </w:tc>
        <w:tc>
          <w:tcPr>
            <w:tcW w:w="4819" w:type="dxa"/>
            <w:tcBorders>
              <w:top w:val="single" w:sz="6" w:space="0" w:color="auto"/>
              <w:left w:val="single" w:sz="4" w:space="0" w:color="auto"/>
              <w:bottom w:val="single" w:sz="6" w:space="0" w:color="auto"/>
              <w:right w:val="single" w:sz="6" w:space="0" w:color="auto"/>
            </w:tcBorders>
          </w:tcPr>
          <w:p w14:paraId="78209C10" w14:textId="77777777" w:rsidR="00CC4B5A" w:rsidRPr="00E64E5B" w:rsidRDefault="00CC4B5A" w:rsidP="0057570F">
            <w:pPr>
              <w:pStyle w:val="20"/>
              <w:widowControl w:val="0"/>
              <w:shd w:val="clear" w:color="auto" w:fill="auto"/>
              <w:spacing w:before="0" w:line="240" w:lineRule="auto"/>
              <w:ind w:left="20" w:firstLine="689"/>
              <w:rPr>
                <w:rStyle w:val="FontStyle134"/>
                <w:b w:val="0"/>
                <w:bCs w:val="0"/>
                <w:sz w:val="24"/>
                <w:szCs w:val="24"/>
              </w:rPr>
            </w:pPr>
            <w:r w:rsidRPr="00E64E5B">
              <w:rPr>
                <w:rStyle w:val="FontStyle134"/>
                <w:b w:val="0"/>
                <w:bCs w:val="0"/>
                <w:sz w:val="24"/>
                <w:szCs w:val="24"/>
              </w:rPr>
              <w:t>Задачи   изучения   дисциплины.  Определение,  сущность  и   содержание  понятий «управление» и «менеджмент».         Методологический подход к управлению.</w:t>
            </w:r>
          </w:p>
          <w:p w14:paraId="161000DC" w14:textId="77777777" w:rsidR="00CC4B5A" w:rsidRPr="00E64E5B" w:rsidRDefault="00CC4B5A" w:rsidP="0057570F">
            <w:pPr>
              <w:pStyle w:val="20"/>
              <w:widowControl w:val="0"/>
              <w:shd w:val="clear" w:color="auto" w:fill="auto"/>
              <w:spacing w:before="0" w:line="240" w:lineRule="auto"/>
              <w:ind w:left="20" w:firstLine="689"/>
              <w:rPr>
                <w:rStyle w:val="FontStyle134"/>
                <w:b w:val="0"/>
                <w:bCs w:val="0"/>
                <w:sz w:val="24"/>
                <w:szCs w:val="24"/>
              </w:rPr>
            </w:pPr>
            <w:r w:rsidRPr="00E64E5B">
              <w:rPr>
                <w:rStyle w:val="FontStyle134"/>
                <w:b w:val="0"/>
                <w:bCs w:val="0"/>
                <w:sz w:val="24"/>
                <w:szCs w:val="24"/>
              </w:rPr>
              <w:t>Концепция системного подхода. Процессный подход. Ситуационный подход. Современные методологические подходы к менеджменту.</w:t>
            </w:r>
          </w:p>
          <w:p w14:paraId="7EFDB2E3" w14:textId="77777777" w:rsidR="00CC4B5A" w:rsidRPr="00E64E5B" w:rsidRDefault="00CC4B5A" w:rsidP="0057570F">
            <w:pPr>
              <w:pStyle w:val="20"/>
              <w:widowControl w:val="0"/>
              <w:shd w:val="clear" w:color="auto" w:fill="auto"/>
              <w:spacing w:before="0" w:line="240" w:lineRule="auto"/>
              <w:ind w:left="20" w:firstLine="689"/>
              <w:rPr>
                <w:rStyle w:val="FontStyle134"/>
                <w:b w:val="0"/>
                <w:bCs w:val="0"/>
                <w:sz w:val="24"/>
                <w:szCs w:val="24"/>
              </w:rPr>
            </w:pPr>
            <w:r w:rsidRPr="00E64E5B">
              <w:rPr>
                <w:rStyle w:val="FontStyle134"/>
                <w:b w:val="0"/>
                <w:bCs w:val="0"/>
                <w:sz w:val="24"/>
                <w:szCs w:val="24"/>
              </w:rPr>
              <w:t>Общая теория и закономерности системного управления</w:t>
            </w:r>
          </w:p>
        </w:tc>
      </w:tr>
      <w:tr w:rsidR="00CC4B5A" w:rsidRPr="00E64E5B" w14:paraId="6BF14D7B" w14:textId="77777777">
        <w:tc>
          <w:tcPr>
            <w:tcW w:w="993" w:type="dxa"/>
            <w:tcBorders>
              <w:top w:val="single" w:sz="6" w:space="0" w:color="auto"/>
              <w:left w:val="single" w:sz="6" w:space="0" w:color="auto"/>
              <w:bottom w:val="single" w:sz="6" w:space="0" w:color="auto"/>
              <w:right w:val="single" w:sz="6" w:space="0" w:color="auto"/>
            </w:tcBorders>
          </w:tcPr>
          <w:p w14:paraId="4525CB2D"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2</w:t>
            </w:r>
          </w:p>
        </w:tc>
        <w:tc>
          <w:tcPr>
            <w:tcW w:w="3969" w:type="dxa"/>
            <w:tcBorders>
              <w:top w:val="single" w:sz="6" w:space="0" w:color="auto"/>
              <w:left w:val="single" w:sz="6" w:space="0" w:color="auto"/>
              <w:bottom w:val="single" w:sz="6" w:space="0" w:color="auto"/>
              <w:right w:val="single" w:sz="4" w:space="0" w:color="auto"/>
            </w:tcBorders>
          </w:tcPr>
          <w:p w14:paraId="55F0589C" w14:textId="77777777" w:rsidR="00CC4B5A" w:rsidRPr="00E64E5B" w:rsidRDefault="00CC4B5A" w:rsidP="0057570F">
            <w:pPr>
              <w:pStyle w:val="Style88"/>
              <w:spacing w:line="240" w:lineRule="auto"/>
              <w:jc w:val="left"/>
              <w:rPr>
                <w:rStyle w:val="FontStyle134"/>
                <w:b w:val="0"/>
                <w:bCs w:val="0"/>
                <w:sz w:val="24"/>
                <w:szCs w:val="24"/>
              </w:rPr>
            </w:pPr>
            <w:r w:rsidRPr="00E64E5B">
              <w:rPr>
                <w:rStyle w:val="FontStyle134"/>
                <w:b w:val="0"/>
                <w:bCs w:val="0"/>
                <w:sz w:val="24"/>
                <w:szCs w:val="24"/>
              </w:rPr>
              <w:t>Природа управления.  Понятие организация, система организации. Виды и формы управления.</w:t>
            </w:r>
          </w:p>
        </w:tc>
        <w:tc>
          <w:tcPr>
            <w:tcW w:w="4819" w:type="dxa"/>
            <w:tcBorders>
              <w:top w:val="single" w:sz="6" w:space="0" w:color="auto"/>
              <w:left w:val="single" w:sz="4" w:space="0" w:color="auto"/>
              <w:bottom w:val="single" w:sz="6" w:space="0" w:color="auto"/>
              <w:right w:val="single" w:sz="6" w:space="0" w:color="auto"/>
            </w:tcBorders>
          </w:tcPr>
          <w:p w14:paraId="00843BA8" w14:textId="77777777" w:rsidR="00CC4B5A" w:rsidRPr="00E64E5B" w:rsidRDefault="00CC4B5A" w:rsidP="0057570F">
            <w:pPr>
              <w:pStyle w:val="Style74"/>
              <w:jc w:val="both"/>
              <w:rPr>
                <w:rStyle w:val="FontStyle134"/>
                <w:b w:val="0"/>
                <w:bCs w:val="0"/>
                <w:sz w:val="24"/>
                <w:szCs w:val="24"/>
              </w:rPr>
            </w:pPr>
            <w:r w:rsidRPr="00E64E5B">
              <w:rPr>
                <w:rStyle w:val="FontStyle134"/>
                <w:b w:val="0"/>
                <w:bCs w:val="0"/>
                <w:sz w:val="24"/>
                <w:szCs w:val="24"/>
              </w:rPr>
              <w:t xml:space="preserve">       Принципиальные подходы к управлению как к процессу организации человеческой деятельности</w:t>
            </w:r>
          </w:p>
        </w:tc>
      </w:tr>
      <w:tr w:rsidR="00CC4B5A" w:rsidRPr="00E64E5B" w14:paraId="6AED894F" w14:textId="77777777">
        <w:tc>
          <w:tcPr>
            <w:tcW w:w="993" w:type="dxa"/>
            <w:tcBorders>
              <w:top w:val="single" w:sz="6" w:space="0" w:color="auto"/>
              <w:left w:val="single" w:sz="6" w:space="0" w:color="auto"/>
              <w:bottom w:val="single" w:sz="6" w:space="0" w:color="auto"/>
              <w:right w:val="single" w:sz="6" w:space="0" w:color="auto"/>
            </w:tcBorders>
          </w:tcPr>
          <w:p w14:paraId="23366365"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3</w:t>
            </w:r>
          </w:p>
        </w:tc>
        <w:tc>
          <w:tcPr>
            <w:tcW w:w="3969" w:type="dxa"/>
            <w:tcBorders>
              <w:top w:val="single" w:sz="6" w:space="0" w:color="auto"/>
              <w:left w:val="single" w:sz="6" w:space="0" w:color="auto"/>
              <w:bottom w:val="single" w:sz="6" w:space="0" w:color="auto"/>
              <w:right w:val="single" w:sz="4" w:space="0" w:color="auto"/>
            </w:tcBorders>
          </w:tcPr>
          <w:p w14:paraId="788FD482" w14:textId="77777777" w:rsidR="00CC4B5A" w:rsidRPr="00E64E5B" w:rsidRDefault="00CC4B5A" w:rsidP="0057570F">
            <w:pPr>
              <w:pStyle w:val="Style74"/>
            </w:pPr>
            <w:r w:rsidRPr="00E64E5B">
              <w:t>История управленческой мысли. Этапы развития менеджмента и эволюция западных и советских (российских) теорий менеджмента.</w:t>
            </w:r>
          </w:p>
        </w:tc>
        <w:tc>
          <w:tcPr>
            <w:tcW w:w="4819" w:type="dxa"/>
            <w:tcBorders>
              <w:top w:val="single" w:sz="6" w:space="0" w:color="auto"/>
              <w:left w:val="single" w:sz="4" w:space="0" w:color="auto"/>
              <w:bottom w:val="single" w:sz="6" w:space="0" w:color="auto"/>
              <w:right w:val="single" w:sz="6" w:space="0" w:color="auto"/>
            </w:tcBorders>
          </w:tcPr>
          <w:p w14:paraId="40D86F9F" w14:textId="77777777" w:rsidR="00CC4B5A" w:rsidRPr="00E64E5B" w:rsidRDefault="00CC4B5A" w:rsidP="0057570F">
            <w:pPr>
              <w:pStyle w:val="12"/>
              <w:widowControl w:val="0"/>
              <w:spacing w:before="0" w:after="0" w:line="240" w:lineRule="auto"/>
              <w:ind w:left="23" w:right="23" w:firstLine="0"/>
              <w:jc w:val="both"/>
              <w:rPr>
                <w:rStyle w:val="FontStyle134"/>
                <w:b w:val="0"/>
                <w:bCs w:val="0"/>
                <w:sz w:val="24"/>
                <w:szCs w:val="24"/>
              </w:rPr>
            </w:pPr>
            <w:r w:rsidRPr="00E64E5B">
              <w:rPr>
                <w:rStyle w:val="FontStyle134"/>
                <w:b w:val="0"/>
                <w:bCs w:val="0"/>
                <w:sz w:val="24"/>
                <w:szCs w:val="24"/>
              </w:rPr>
              <w:t>Эволюция менеджмента: исторические условия и предпосылки     возникновения. Теоретические школы менеджмента, их сущность и эволюция</w:t>
            </w:r>
          </w:p>
          <w:p w14:paraId="4A3EEBEC" w14:textId="77777777" w:rsidR="00CC4B5A" w:rsidRPr="00E64E5B" w:rsidRDefault="00CC4B5A" w:rsidP="0057570F">
            <w:pPr>
              <w:pStyle w:val="12"/>
              <w:widowControl w:val="0"/>
              <w:spacing w:before="0" w:after="0" w:line="240" w:lineRule="auto"/>
              <w:ind w:left="23" w:right="23" w:firstLine="0"/>
              <w:jc w:val="both"/>
              <w:rPr>
                <w:rStyle w:val="FontStyle134"/>
                <w:b w:val="0"/>
                <w:bCs w:val="0"/>
                <w:sz w:val="24"/>
                <w:szCs w:val="24"/>
              </w:rPr>
            </w:pPr>
            <w:r w:rsidRPr="00E64E5B">
              <w:rPr>
                <w:rStyle w:val="FontStyle134"/>
                <w:b w:val="0"/>
                <w:bCs w:val="0"/>
                <w:sz w:val="24"/>
                <w:szCs w:val="24"/>
              </w:rPr>
              <w:t>Особенности формирования науки управления в России</w:t>
            </w:r>
          </w:p>
        </w:tc>
      </w:tr>
      <w:tr w:rsidR="00CC4B5A" w:rsidRPr="00E64E5B" w14:paraId="75665CDB" w14:textId="77777777">
        <w:tc>
          <w:tcPr>
            <w:tcW w:w="993" w:type="dxa"/>
            <w:tcBorders>
              <w:top w:val="single" w:sz="6" w:space="0" w:color="auto"/>
              <w:left w:val="single" w:sz="6" w:space="0" w:color="auto"/>
              <w:bottom w:val="single" w:sz="6" w:space="0" w:color="auto"/>
              <w:right w:val="single" w:sz="6" w:space="0" w:color="auto"/>
            </w:tcBorders>
          </w:tcPr>
          <w:p w14:paraId="35B98DF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4</w:t>
            </w:r>
          </w:p>
        </w:tc>
        <w:tc>
          <w:tcPr>
            <w:tcW w:w="3969" w:type="dxa"/>
            <w:tcBorders>
              <w:top w:val="single" w:sz="6" w:space="0" w:color="auto"/>
              <w:left w:val="single" w:sz="6" w:space="0" w:color="auto"/>
              <w:bottom w:val="single" w:sz="6" w:space="0" w:color="auto"/>
              <w:right w:val="single" w:sz="4" w:space="0" w:color="auto"/>
            </w:tcBorders>
          </w:tcPr>
          <w:p w14:paraId="2A8816B9" w14:textId="77777777" w:rsidR="00CC4B5A" w:rsidRPr="00E64E5B" w:rsidRDefault="00CC4B5A" w:rsidP="0057570F">
            <w:pPr>
              <w:pStyle w:val="Style74"/>
            </w:pPr>
            <w:r w:rsidRPr="00E64E5B">
              <w:t>Характеристика американской модели менеджмента, особенности японского,  европейского и российского менеджмента</w:t>
            </w:r>
          </w:p>
        </w:tc>
        <w:tc>
          <w:tcPr>
            <w:tcW w:w="4819" w:type="dxa"/>
            <w:tcBorders>
              <w:top w:val="single" w:sz="6" w:space="0" w:color="auto"/>
              <w:left w:val="single" w:sz="4" w:space="0" w:color="auto"/>
              <w:bottom w:val="single" w:sz="6" w:space="0" w:color="auto"/>
              <w:right w:val="single" w:sz="6" w:space="0" w:color="auto"/>
            </w:tcBorders>
          </w:tcPr>
          <w:p w14:paraId="41DC7074" w14:textId="77777777" w:rsidR="00CC4B5A" w:rsidRPr="00E64E5B" w:rsidRDefault="00CC4B5A" w:rsidP="0057570F">
            <w:pPr>
              <w:pStyle w:val="20"/>
              <w:widowControl w:val="0"/>
              <w:shd w:val="clear" w:color="auto" w:fill="auto"/>
              <w:spacing w:before="0" w:line="240" w:lineRule="auto"/>
              <w:ind w:firstLine="0"/>
              <w:rPr>
                <w:rStyle w:val="FontStyle134"/>
                <w:b w:val="0"/>
                <w:bCs w:val="0"/>
                <w:sz w:val="24"/>
                <w:szCs w:val="24"/>
              </w:rPr>
            </w:pPr>
            <w:r w:rsidRPr="00E64E5B">
              <w:rPr>
                <w:rStyle w:val="FontStyle134"/>
                <w:b w:val="0"/>
                <w:bCs w:val="0"/>
                <w:sz w:val="24"/>
                <w:szCs w:val="24"/>
              </w:rPr>
              <w:t>Основные предпосылки становления.</w:t>
            </w:r>
          </w:p>
          <w:p w14:paraId="40D2E34A" w14:textId="77777777" w:rsidR="00CC4B5A" w:rsidRPr="00E64E5B" w:rsidRDefault="00CC4B5A" w:rsidP="0057570F">
            <w:pPr>
              <w:pStyle w:val="20"/>
              <w:widowControl w:val="0"/>
              <w:shd w:val="clear" w:color="auto" w:fill="auto"/>
              <w:spacing w:before="0" w:line="240" w:lineRule="auto"/>
              <w:ind w:left="23" w:firstLine="0"/>
              <w:rPr>
                <w:rStyle w:val="FontStyle134"/>
                <w:sz w:val="24"/>
                <w:szCs w:val="24"/>
              </w:rPr>
            </w:pPr>
            <w:r w:rsidRPr="00E64E5B">
              <w:rPr>
                <w:rStyle w:val="FontStyle134"/>
                <w:b w:val="0"/>
                <w:bCs w:val="0"/>
                <w:sz w:val="24"/>
                <w:szCs w:val="24"/>
              </w:rPr>
              <w:t>Общие и отличительные черты менеджмента исходя из кросс-культурных различий</w:t>
            </w:r>
          </w:p>
        </w:tc>
      </w:tr>
      <w:tr w:rsidR="00CC4B5A" w:rsidRPr="00E64E5B" w14:paraId="6D7A3CC1" w14:textId="77777777">
        <w:tc>
          <w:tcPr>
            <w:tcW w:w="993" w:type="dxa"/>
            <w:tcBorders>
              <w:top w:val="single" w:sz="6" w:space="0" w:color="auto"/>
              <w:left w:val="single" w:sz="6" w:space="0" w:color="auto"/>
              <w:bottom w:val="single" w:sz="6" w:space="0" w:color="auto"/>
              <w:right w:val="single" w:sz="6" w:space="0" w:color="auto"/>
            </w:tcBorders>
            <w:shd w:val="clear" w:color="auto" w:fill="BFBFBF"/>
          </w:tcPr>
          <w:p w14:paraId="730528A1"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5-</w:t>
            </w:r>
            <w:r>
              <w:rPr>
                <w:rStyle w:val="FontStyle142"/>
                <w:b/>
                <w:bCs/>
                <w:sz w:val="24"/>
                <w:szCs w:val="24"/>
              </w:rPr>
              <w:t>7</w:t>
            </w:r>
          </w:p>
        </w:tc>
        <w:tc>
          <w:tcPr>
            <w:tcW w:w="8788" w:type="dxa"/>
            <w:gridSpan w:val="2"/>
            <w:tcBorders>
              <w:top w:val="single" w:sz="6" w:space="0" w:color="auto"/>
              <w:left w:val="single" w:sz="6" w:space="0" w:color="auto"/>
              <w:bottom w:val="single" w:sz="6" w:space="0" w:color="auto"/>
              <w:right w:val="single" w:sz="6" w:space="0" w:color="auto"/>
            </w:tcBorders>
            <w:shd w:val="clear" w:color="auto" w:fill="BFBFBF"/>
          </w:tcPr>
          <w:p w14:paraId="27F4980F" w14:textId="77777777" w:rsidR="00CC4B5A" w:rsidRPr="00E64E5B" w:rsidRDefault="00CC4B5A" w:rsidP="0057570F">
            <w:pPr>
              <w:pStyle w:val="Style74"/>
            </w:pPr>
            <w:r w:rsidRPr="00E64E5B">
              <w:rPr>
                <w:rStyle w:val="FontStyle134"/>
                <w:sz w:val="24"/>
                <w:szCs w:val="24"/>
              </w:rPr>
              <w:t xml:space="preserve">Название раздела 2. </w:t>
            </w:r>
            <w:r w:rsidRPr="00E64E5B">
              <w:rPr>
                <w:b/>
                <w:bCs/>
                <w:color w:val="000000"/>
                <w:spacing w:val="-6"/>
              </w:rPr>
              <w:t xml:space="preserve"> </w:t>
            </w:r>
            <w:r w:rsidRPr="0004245B">
              <w:rPr>
                <w:b/>
                <w:bCs/>
                <w:color w:val="000000"/>
                <w:spacing w:val="-6"/>
              </w:rPr>
              <w:t>ФУНКЦИИ МЕНЕДЖМЕНТА В СИСТЕМЕ УПРАВЛЕНИЯ ПРЕДПРИЯТИЕМ</w:t>
            </w:r>
          </w:p>
        </w:tc>
      </w:tr>
      <w:tr w:rsidR="00CC4B5A" w:rsidRPr="00E64E5B" w14:paraId="5DFEEF01" w14:textId="77777777">
        <w:tc>
          <w:tcPr>
            <w:tcW w:w="993" w:type="dxa"/>
            <w:tcBorders>
              <w:top w:val="single" w:sz="6" w:space="0" w:color="auto"/>
              <w:left w:val="single" w:sz="6" w:space="0" w:color="auto"/>
              <w:bottom w:val="single" w:sz="6" w:space="0" w:color="auto"/>
              <w:right w:val="single" w:sz="6" w:space="0" w:color="auto"/>
            </w:tcBorders>
          </w:tcPr>
          <w:p w14:paraId="0579B8FE"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5</w:t>
            </w:r>
          </w:p>
        </w:tc>
        <w:tc>
          <w:tcPr>
            <w:tcW w:w="3969" w:type="dxa"/>
            <w:tcBorders>
              <w:top w:val="single" w:sz="6" w:space="0" w:color="auto"/>
              <w:left w:val="single" w:sz="6" w:space="0" w:color="auto"/>
              <w:bottom w:val="single" w:sz="6" w:space="0" w:color="auto"/>
              <w:right w:val="single" w:sz="4" w:space="0" w:color="auto"/>
            </w:tcBorders>
          </w:tcPr>
          <w:p w14:paraId="29BAABEF" w14:textId="77777777" w:rsidR="00CC4B5A" w:rsidRPr="00E64E5B" w:rsidRDefault="00CC4B5A" w:rsidP="0057570F">
            <w:pPr>
              <w:pStyle w:val="Style20"/>
              <w:spacing w:line="240" w:lineRule="auto"/>
              <w:rPr>
                <w:rStyle w:val="FontStyle142"/>
                <w:sz w:val="24"/>
                <w:szCs w:val="24"/>
              </w:rPr>
            </w:pPr>
            <w:r w:rsidRPr="00E64E5B">
              <w:t xml:space="preserve">Природа и состав функций менеджмента, их роль в процессе управления.  </w:t>
            </w:r>
          </w:p>
        </w:tc>
        <w:tc>
          <w:tcPr>
            <w:tcW w:w="4819" w:type="dxa"/>
            <w:tcBorders>
              <w:top w:val="single" w:sz="6" w:space="0" w:color="auto"/>
              <w:left w:val="single" w:sz="4" w:space="0" w:color="auto"/>
              <w:bottom w:val="single" w:sz="6" w:space="0" w:color="auto"/>
              <w:right w:val="single" w:sz="6" w:space="0" w:color="auto"/>
            </w:tcBorders>
          </w:tcPr>
          <w:p w14:paraId="7962CA7C" w14:textId="77777777" w:rsidR="00CC4B5A" w:rsidRPr="00E64E5B" w:rsidRDefault="00CC4B5A" w:rsidP="0057570F">
            <w:pPr>
              <w:jc w:val="both"/>
              <w:rPr>
                <w:color w:val="000000"/>
                <w:spacing w:val="-6"/>
              </w:rPr>
            </w:pPr>
            <w:r w:rsidRPr="00E64E5B">
              <w:rPr>
                <w:color w:val="000000"/>
                <w:spacing w:val="-6"/>
              </w:rPr>
              <w:t>Сущность и взаимосвязь основных функций управления, их содержание и особенности реализации</w:t>
            </w:r>
          </w:p>
        </w:tc>
      </w:tr>
      <w:tr w:rsidR="00CC4B5A" w:rsidRPr="00E64E5B" w14:paraId="2526AF90" w14:textId="77777777">
        <w:tc>
          <w:tcPr>
            <w:tcW w:w="993" w:type="dxa"/>
            <w:tcBorders>
              <w:top w:val="single" w:sz="6" w:space="0" w:color="auto"/>
              <w:left w:val="single" w:sz="6" w:space="0" w:color="auto"/>
              <w:bottom w:val="single" w:sz="6" w:space="0" w:color="auto"/>
              <w:right w:val="single" w:sz="6" w:space="0" w:color="auto"/>
            </w:tcBorders>
          </w:tcPr>
          <w:p w14:paraId="1823F23A"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6</w:t>
            </w:r>
          </w:p>
        </w:tc>
        <w:tc>
          <w:tcPr>
            <w:tcW w:w="3969" w:type="dxa"/>
            <w:tcBorders>
              <w:top w:val="single" w:sz="6" w:space="0" w:color="auto"/>
              <w:left w:val="single" w:sz="6" w:space="0" w:color="auto"/>
              <w:bottom w:val="single" w:sz="6" w:space="0" w:color="auto"/>
              <w:right w:val="single" w:sz="4" w:space="0" w:color="auto"/>
            </w:tcBorders>
          </w:tcPr>
          <w:p w14:paraId="36104E06" w14:textId="77777777" w:rsidR="00CC4B5A" w:rsidRPr="00E64E5B" w:rsidRDefault="00CC4B5A" w:rsidP="0057570F">
            <w:pPr>
              <w:pStyle w:val="Style20"/>
              <w:spacing w:line="240" w:lineRule="auto"/>
              <w:rPr>
                <w:rStyle w:val="FontStyle142"/>
                <w:sz w:val="24"/>
                <w:szCs w:val="24"/>
              </w:rPr>
            </w:pPr>
            <w:r w:rsidRPr="00E64E5B">
              <w:rPr>
                <w:rStyle w:val="FontStyle142"/>
                <w:sz w:val="24"/>
                <w:szCs w:val="24"/>
              </w:rPr>
              <w:t xml:space="preserve">Функция мотивации труда и стимулирования деятельности исполнителей в системе менеджмента.  </w:t>
            </w:r>
          </w:p>
        </w:tc>
        <w:tc>
          <w:tcPr>
            <w:tcW w:w="4819" w:type="dxa"/>
            <w:tcBorders>
              <w:top w:val="single" w:sz="6" w:space="0" w:color="auto"/>
              <w:left w:val="single" w:sz="4" w:space="0" w:color="auto"/>
              <w:bottom w:val="single" w:sz="6" w:space="0" w:color="auto"/>
              <w:right w:val="single" w:sz="6" w:space="0" w:color="auto"/>
            </w:tcBorders>
          </w:tcPr>
          <w:p w14:paraId="2A8E0370" w14:textId="77777777" w:rsidR="00CC4B5A" w:rsidRPr="00E64E5B" w:rsidRDefault="00CC4B5A" w:rsidP="0057570F">
            <w:pPr>
              <w:jc w:val="both"/>
              <w:rPr>
                <w:color w:val="000000"/>
                <w:spacing w:val="-6"/>
              </w:rPr>
            </w:pPr>
            <w:r w:rsidRPr="00E64E5B">
              <w:rPr>
                <w:color w:val="000000"/>
                <w:spacing w:val="-6"/>
              </w:rPr>
              <w:t>Теории мотивации: содержательные и процессуальные. Современный взгляд на мотивационный процесс</w:t>
            </w:r>
          </w:p>
        </w:tc>
      </w:tr>
      <w:tr w:rsidR="00CC4B5A" w:rsidRPr="00E64E5B" w14:paraId="346732D6" w14:textId="77777777">
        <w:tc>
          <w:tcPr>
            <w:tcW w:w="993" w:type="dxa"/>
            <w:tcBorders>
              <w:top w:val="single" w:sz="6" w:space="0" w:color="auto"/>
              <w:left w:val="single" w:sz="6" w:space="0" w:color="auto"/>
              <w:bottom w:val="single" w:sz="6" w:space="0" w:color="auto"/>
              <w:right w:val="single" w:sz="6" w:space="0" w:color="auto"/>
            </w:tcBorders>
          </w:tcPr>
          <w:p w14:paraId="5829F2EA"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7</w:t>
            </w:r>
          </w:p>
        </w:tc>
        <w:tc>
          <w:tcPr>
            <w:tcW w:w="3969" w:type="dxa"/>
            <w:tcBorders>
              <w:top w:val="single" w:sz="6" w:space="0" w:color="auto"/>
              <w:left w:val="single" w:sz="6" w:space="0" w:color="auto"/>
              <w:bottom w:val="single" w:sz="6" w:space="0" w:color="auto"/>
              <w:right w:val="single" w:sz="4" w:space="0" w:color="auto"/>
            </w:tcBorders>
          </w:tcPr>
          <w:p w14:paraId="5C58DF69" w14:textId="77777777" w:rsidR="00CC4B5A" w:rsidRPr="00E64E5B" w:rsidRDefault="00CC4B5A" w:rsidP="0057570F">
            <w:pPr>
              <w:pStyle w:val="Style20"/>
              <w:spacing w:line="240" w:lineRule="auto"/>
              <w:rPr>
                <w:rStyle w:val="FontStyle142"/>
                <w:sz w:val="24"/>
                <w:szCs w:val="24"/>
              </w:rPr>
            </w:pPr>
            <w:r w:rsidRPr="00E64E5B">
              <w:rPr>
                <w:rStyle w:val="FontStyle142"/>
                <w:sz w:val="24"/>
                <w:szCs w:val="24"/>
              </w:rPr>
              <w:t>Управленческие решения: особенности их разработки и принятия</w:t>
            </w:r>
          </w:p>
        </w:tc>
        <w:tc>
          <w:tcPr>
            <w:tcW w:w="4819" w:type="dxa"/>
            <w:tcBorders>
              <w:top w:val="single" w:sz="6" w:space="0" w:color="auto"/>
              <w:left w:val="single" w:sz="4" w:space="0" w:color="auto"/>
              <w:bottom w:val="single" w:sz="6" w:space="0" w:color="auto"/>
              <w:right w:val="single" w:sz="6" w:space="0" w:color="auto"/>
            </w:tcBorders>
          </w:tcPr>
          <w:p w14:paraId="587FA845" w14:textId="77777777" w:rsidR="00CC4B5A" w:rsidRPr="00E64E5B" w:rsidRDefault="00CC4B5A" w:rsidP="0057570F">
            <w:pPr>
              <w:jc w:val="both"/>
              <w:rPr>
                <w:b/>
                <w:bCs/>
                <w:color w:val="000000"/>
                <w:spacing w:val="-6"/>
              </w:rPr>
            </w:pPr>
            <w:r w:rsidRPr="00E64E5B">
              <w:rPr>
                <w:color w:val="000000"/>
                <w:spacing w:val="-6"/>
              </w:rPr>
              <w:t>Содержание и виды управленческих решений. Требования, предъявляемые к управленческому решению. Индивидуальный и групповой Принципы разработки управленческих решений. Методы принятия решений.  Условия эффективности реализации управленческих решений. Факторы, влияющие на реализацию управленческого решения</w:t>
            </w:r>
          </w:p>
        </w:tc>
      </w:tr>
      <w:tr w:rsidR="00CC4B5A" w:rsidRPr="00E64E5B" w14:paraId="3CB937B5" w14:textId="77777777">
        <w:tc>
          <w:tcPr>
            <w:tcW w:w="993" w:type="dxa"/>
            <w:tcBorders>
              <w:top w:val="single" w:sz="6" w:space="0" w:color="auto"/>
              <w:left w:val="single" w:sz="6" w:space="0" w:color="auto"/>
              <w:bottom w:val="single" w:sz="6" w:space="0" w:color="auto"/>
              <w:right w:val="single" w:sz="6" w:space="0" w:color="auto"/>
            </w:tcBorders>
            <w:shd w:val="pct25" w:color="auto" w:fill="auto"/>
          </w:tcPr>
          <w:p w14:paraId="7616186D" w14:textId="77777777" w:rsidR="00CC4B5A" w:rsidRPr="0021116E" w:rsidRDefault="00CC4B5A" w:rsidP="0057570F">
            <w:pPr>
              <w:pStyle w:val="Style20"/>
              <w:spacing w:line="240" w:lineRule="auto"/>
              <w:jc w:val="center"/>
              <w:rPr>
                <w:rStyle w:val="FontStyle142"/>
                <w:b/>
                <w:bCs/>
                <w:sz w:val="24"/>
                <w:szCs w:val="24"/>
              </w:rPr>
            </w:pPr>
            <w:r>
              <w:rPr>
                <w:rStyle w:val="FontStyle142"/>
                <w:b/>
                <w:bCs/>
                <w:sz w:val="24"/>
                <w:szCs w:val="24"/>
              </w:rPr>
              <w:t>8-13</w:t>
            </w:r>
          </w:p>
        </w:tc>
        <w:tc>
          <w:tcPr>
            <w:tcW w:w="8788" w:type="dxa"/>
            <w:gridSpan w:val="2"/>
            <w:tcBorders>
              <w:top w:val="single" w:sz="6" w:space="0" w:color="auto"/>
              <w:left w:val="single" w:sz="6" w:space="0" w:color="auto"/>
              <w:bottom w:val="single" w:sz="6" w:space="0" w:color="auto"/>
              <w:right w:val="single" w:sz="6" w:space="0" w:color="auto"/>
            </w:tcBorders>
            <w:shd w:val="pct25" w:color="auto" w:fill="auto"/>
          </w:tcPr>
          <w:p w14:paraId="48B401E3" w14:textId="77777777" w:rsidR="00CC4B5A" w:rsidRPr="00E64E5B" w:rsidRDefault="00CC4B5A" w:rsidP="0057570F">
            <w:pPr>
              <w:pStyle w:val="Style74"/>
              <w:rPr>
                <w:b/>
                <w:bCs/>
              </w:rPr>
            </w:pPr>
            <w:r w:rsidRPr="00E64E5B">
              <w:rPr>
                <w:b/>
                <w:bCs/>
              </w:rPr>
              <w:t xml:space="preserve"> Название раздела 3. </w:t>
            </w:r>
            <w:r w:rsidRPr="00EA016C">
              <w:rPr>
                <w:b/>
                <w:bCs/>
              </w:rPr>
              <w:t>КОНЦЕПЦИЯ УПРАВЛЕНИЯ ПРОЕКТАМИ</w:t>
            </w:r>
          </w:p>
        </w:tc>
      </w:tr>
      <w:tr w:rsidR="00CC4B5A" w:rsidRPr="00E64E5B" w14:paraId="5D01B9AA" w14:textId="77777777">
        <w:tc>
          <w:tcPr>
            <w:tcW w:w="993" w:type="dxa"/>
            <w:tcBorders>
              <w:top w:val="single" w:sz="6" w:space="0" w:color="auto"/>
              <w:left w:val="single" w:sz="6" w:space="0" w:color="auto"/>
              <w:bottom w:val="single" w:sz="6" w:space="0" w:color="auto"/>
              <w:right w:val="single" w:sz="6" w:space="0" w:color="auto"/>
            </w:tcBorders>
          </w:tcPr>
          <w:p w14:paraId="289AF738"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8</w:t>
            </w:r>
          </w:p>
        </w:tc>
        <w:tc>
          <w:tcPr>
            <w:tcW w:w="3969" w:type="dxa"/>
            <w:tcBorders>
              <w:top w:val="single" w:sz="6" w:space="0" w:color="auto"/>
              <w:left w:val="single" w:sz="6" w:space="0" w:color="auto"/>
              <w:bottom w:val="single" w:sz="6" w:space="0" w:color="auto"/>
              <w:right w:val="single" w:sz="4" w:space="0" w:color="auto"/>
            </w:tcBorders>
          </w:tcPr>
          <w:p w14:paraId="5C0AD85D" w14:textId="77777777" w:rsidR="00CC4B5A" w:rsidRPr="00A2537F" w:rsidRDefault="00CC4B5A" w:rsidP="0057570F">
            <w:pPr>
              <w:pStyle w:val="Style88"/>
              <w:spacing w:line="240" w:lineRule="auto"/>
              <w:jc w:val="left"/>
              <w:rPr>
                <w:rStyle w:val="FontStyle134"/>
                <w:sz w:val="24"/>
                <w:szCs w:val="24"/>
              </w:rPr>
            </w:pPr>
            <w:r w:rsidRPr="00A2537F">
              <w:t>Классификация базовых понятий управления проектами</w:t>
            </w:r>
          </w:p>
        </w:tc>
        <w:tc>
          <w:tcPr>
            <w:tcW w:w="4819" w:type="dxa"/>
            <w:tcBorders>
              <w:top w:val="single" w:sz="6" w:space="0" w:color="auto"/>
              <w:left w:val="single" w:sz="4" w:space="0" w:color="auto"/>
              <w:bottom w:val="single" w:sz="6" w:space="0" w:color="auto"/>
              <w:right w:val="single" w:sz="6" w:space="0" w:color="auto"/>
            </w:tcBorders>
          </w:tcPr>
          <w:p w14:paraId="271B4A65" w14:textId="77777777" w:rsidR="00CC4B5A" w:rsidRPr="000079EE" w:rsidRDefault="00CC4B5A" w:rsidP="0057570F">
            <w:pPr>
              <w:pStyle w:val="20"/>
              <w:widowControl w:val="0"/>
              <w:shd w:val="clear" w:color="auto" w:fill="auto"/>
              <w:spacing w:before="0" w:line="240" w:lineRule="auto"/>
              <w:ind w:left="20" w:firstLine="224"/>
              <w:rPr>
                <w:rStyle w:val="FontStyle134"/>
                <w:b w:val="0"/>
                <w:bCs w:val="0"/>
                <w:sz w:val="24"/>
                <w:szCs w:val="24"/>
              </w:rPr>
            </w:pPr>
            <w:r w:rsidRPr="000079EE">
              <w:rPr>
                <w:rFonts w:hAnsi="Times New Roman"/>
                <w:sz w:val="24"/>
                <w:szCs w:val="24"/>
              </w:rPr>
              <w:t xml:space="preserve">Понятие управления проектом (проект-менеджмент). Содержание фаз жизненного цикла проекта. Функции управления </w:t>
            </w:r>
            <w:r w:rsidRPr="000079EE">
              <w:rPr>
                <w:rFonts w:hAnsi="Times New Roman"/>
                <w:sz w:val="24"/>
                <w:szCs w:val="24"/>
              </w:rPr>
              <w:lastRenderedPageBreak/>
              <w:t>проектом. Организация проектирования. Организационная структура проекта. Участники проекта, их функции, полномочия и ответственность. Менеджер и команда проекта.</w:t>
            </w:r>
          </w:p>
        </w:tc>
      </w:tr>
      <w:tr w:rsidR="00CC4B5A" w:rsidRPr="00E64E5B" w14:paraId="6745CA2E" w14:textId="77777777">
        <w:tc>
          <w:tcPr>
            <w:tcW w:w="993" w:type="dxa"/>
            <w:tcBorders>
              <w:top w:val="single" w:sz="6" w:space="0" w:color="auto"/>
              <w:left w:val="single" w:sz="6" w:space="0" w:color="auto"/>
              <w:bottom w:val="single" w:sz="6" w:space="0" w:color="auto"/>
              <w:right w:val="single" w:sz="6" w:space="0" w:color="auto"/>
            </w:tcBorders>
          </w:tcPr>
          <w:p w14:paraId="263C98B5"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lastRenderedPageBreak/>
              <w:t>9</w:t>
            </w:r>
          </w:p>
        </w:tc>
        <w:tc>
          <w:tcPr>
            <w:tcW w:w="3969" w:type="dxa"/>
            <w:tcBorders>
              <w:top w:val="single" w:sz="6" w:space="0" w:color="auto"/>
              <w:left w:val="single" w:sz="6" w:space="0" w:color="auto"/>
              <w:bottom w:val="single" w:sz="6" w:space="0" w:color="auto"/>
              <w:right w:val="single" w:sz="4" w:space="0" w:color="auto"/>
            </w:tcBorders>
          </w:tcPr>
          <w:p w14:paraId="7DBB2B72" w14:textId="77777777" w:rsidR="00CC4B5A" w:rsidRPr="00A2537F" w:rsidRDefault="00CC4B5A" w:rsidP="0057570F">
            <w:pPr>
              <w:pStyle w:val="Style88"/>
              <w:spacing w:line="240" w:lineRule="auto"/>
              <w:jc w:val="left"/>
              <w:rPr>
                <w:rStyle w:val="FontStyle134"/>
                <w:sz w:val="24"/>
                <w:szCs w:val="24"/>
              </w:rPr>
            </w:pPr>
            <w:r w:rsidRPr="00A2537F">
              <w:t>Оценка внешней среды проекта, разработка стратегии проекта</w:t>
            </w:r>
          </w:p>
        </w:tc>
        <w:tc>
          <w:tcPr>
            <w:tcW w:w="4819" w:type="dxa"/>
            <w:tcBorders>
              <w:top w:val="single" w:sz="6" w:space="0" w:color="auto"/>
              <w:left w:val="single" w:sz="4" w:space="0" w:color="auto"/>
              <w:bottom w:val="single" w:sz="6" w:space="0" w:color="auto"/>
              <w:right w:val="single" w:sz="6" w:space="0" w:color="auto"/>
            </w:tcBorders>
          </w:tcPr>
          <w:p w14:paraId="107EB080" w14:textId="77777777" w:rsidR="00CC4B5A" w:rsidRPr="000079EE" w:rsidRDefault="00CC4B5A" w:rsidP="0057570F">
            <w:pPr>
              <w:pStyle w:val="Style74"/>
              <w:ind w:firstLine="224"/>
              <w:rPr>
                <w:rStyle w:val="FontStyle134"/>
                <w:b w:val="0"/>
                <w:bCs w:val="0"/>
                <w:sz w:val="24"/>
                <w:szCs w:val="24"/>
              </w:rPr>
            </w:pPr>
            <w:r w:rsidRPr="000079EE">
              <w:rPr>
                <w:rStyle w:val="FontStyle134"/>
                <w:sz w:val="24"/>
                <w:szCs w:val="24"/>
              </w:rPr>
              <w:t xml:space="preserve">      </w:t>
            </w:r>
            <w:r w:rsidRPr="000079EE">
              <w:rPr>
                <w:rStyle w:val="FontStyle134"/>
                <w:b w:val="0"/>
                <w:bCs w:val="0"/>
                <w:sz w:val="24"/>
                <w:szCs w:val="24"/>
              </w:rPr>
              <w:t xml:space="preserve">Факторы внешней среды проекта.  Бизнес- среда проекта и </w:t>
            </w:r>
            <w:r w:rsidRPr="000079EE">
              <w:rPr>
                <w:rStyle w:val="FontStyle134"/>
                <w:b w:val="0"/>
                <w:bCs w:val="0"/>
                <w:sz w:val="24"/>
                <w:szCs w:val="24"/>
                <w:lang w:val="en-US"/>
              </w:rPr>
              <w:t>STEP</w:t>
            </w:r>
            <w:r w:rsidRPr="000079EE">
              <w:rPr>
                <w:rStyle w:val="FontStyle134"/>
                <w:b w:val="0"/>
                <w:bCs w:val="0"/>
                <w:sz w:val="24"/>
                <w:szCs w:val="24"/>
              </w:rPr>
              <w:t>- факторы макроокружения. Прямое и косвенное воздействие на эффективность осуществления проект а</w:t>
            </w:r>
          </w:p>
        </w:tc>
      </w:tr>
      <w:tr w:rsidR="00CC4B5A" w:rsidRPr="00E64E5B" w14:paraId="02BBB34C" w14:textId="77777777">
        <w:tc>
          <w:tcPr>
            <w:tcW w:w="993" w:type="dxa"/>
            <w:tcBorders>
              <w:top w:val="single" w:sz="6" w:space="0" w:color="auto"/>
              <w:left w:val="single" w:sz="6" w:space="0" w:color="auto"/>
              <w:bottom w:val="single" w:sz="6" w:space="0" w:color="auto"/>
              <w:right w:val="single" w:sz="6" w:space="0" w:color="auto"/>
            </w:tcBorders>
          </w:tcPr>
          <w:p w14:paraId="7B6A42F0"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10</w:t>
            </w:r>
          </w:p>
        </w:tc>
        <w:tc>
          <w:tcPr>
            <w:tcW w:w="3969" w:type="dxa"/>
            <w:tcBorders>
              <w:top w:val="single" w:sz="6" w:space="0" w:color="auto"/>
              <w:left w:val="single" w:sz="6" w:space="0" w:color="auto"/>
              <w:bottom w:val="single" w:sz="6" w:space="0" w:color="auto"/>
              <w:right w:val="single" w:sz="4" w:space="0" w:color="auto"/>
            </w:tcBorders>
          </w:tcPr>
          <w:p w14:paraId="3696F789" w14:textId="77777777" w:rsidR="00CC4B5A" w:rsidRPr="00A2537F" w:rsidRDefault="00CC4B5A" w:rsidP="0057570F">
            <w:pPr>
              <w:pStyle w:val="Style74"/>
            </w:pPr>
            <w:r w:rsidRPr="00A2537F">
              <w:t>Разработка концепции проекта: цель, задачи, основные этапы</w:t>
            </w:r>
          </w:p>
        </w:tc>
        <w:tc>
          <w:tcPr>
            <w:tcW w:w="4819" w:type="dxa"/>
            <w:tcBorders>
              <w:top w:val="single" w:sz="6" w:space="0" w:color="auto"/>
              <w:left w:val="single" w:sz="4" w:space="0" w:color="auto"/>
              <w:bottom w:val="single" w:sz="6" w:space="0" w:color="auto"/>
              <w:right w:val="single" w:sz="6" w:space="0" w:color="auto"/>
            </w:tcBorders>
          </w:tcPr>
          <w:p w14:paraId="58A31078" w14:textId="77777777" w:rsidR="00CC4B5A" w:rsidRPr="000079EE" w:rsidRDefault="00CC4B5A" w:rsidP="0057570F">
            <w:pPr>
              <w:pStyle w:val="12"/>
              <w:widowControl w:val="0"/>
              <w:shd w:val="clear" w:color="auto" w:fill="auto"/>
              <w:spacing w:before="0" w:after="0" w:line="240" w:lineRule="auto"/>
              <w:ind w:left="23" w:right="23" w:firstLine="224"/>
              <w:jc w:val="both"/>
              <w:rPr>
                <w:rStyle w:val="FontStyle134"/>
                <w:sz w:val="24"/>
                <w:szCs w:val="24"/>
              </w:rPr>
            </w:pPr>
            <w:r w:rsidRPr="000079EE">
              <w:rPr>
                <w:rFonts w:hAnsi="Times New Roman"/>
                <w:sz w:val="24"/>
                <w:szCs w:val="24"/>
              </w:rPr>
              <w:t>Маркетинговые исследования идеи проекта: цель, процедура и методы проведения. Структуризация проекта: цель, порядок и инструменты функциональной и проблемной структуризации проекта.</w:t>
            </w:r>
          </w:p>
        </w:tc>
      </w:tr>
      <w:tr w:rsidR="00CC4B5A" w:rsidRPr="00E64E5B" w14:paraId="51A160C8" w14:textId="77777777">
        <w:tc>
          <w:tcPr>
            <w:tcW w:w="993" w:type="dxa"/>
            <w:tcBorders>
              <w:top w:val="single" w:sz="6" w:space="0" w:color="auto"/>
              <w:left w:val="single" w:sz="6" w:space="0" w:color="auto"/>
              <w:bottom w:val="single" w:sz="6" w:space="0" w:color="auto"/>
              <w:right w:val="single" w:sz="6" w:space="0" w:color="auto"/>
            </w:tcBorders>
          </w:tcPr>
          <w:p w14:paraId="75DA2D11"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11</w:t>
            </w:r>
          </w:p>
        </w:tc>
        <w:tc>
          <w:tcPr>
            <w:tcW w:w="3969" w:type="dxa"/>
            <w:tcBorders>
              <w:top w:val="single" w:sz="6" w:space="0" w:color="auto"/>
              <w:left w:val="single" w:sz="6" w:space="0" w:color="auto"/>
              <w:bottom w:val="single" w:sz="6" w:space="0" w:color="auto"/>
              <w:right w:val="single" w:sz="4" w:space="0" w:color="auto"/>
            </w:tcBorders>
          </w:tcPr>
          <w:p w14:paraId="4DFFE9CD" w14:textId="77777777" w:rsidR="00CC4B5A" w:rsidRPr="00A2537F" w:rsidRDefault="00CC4B5A" w:rsidP="0057570F">
            <w:pPr>
              <w:pStyle w:val="Style74"/>
            </w:pPr>
            <w:r w:rsidRPr="00A2537F">
              <w:t>Управляемые параметры проекта. Структуризация проекта</w:t>
            </w:r>
          </w:p>
        </w:tc>
        <w:tc>
          <w:tcPr>
            <w:tcW w:w="4819" w:type="dxa"/>
            <w:tcBorders>
              <w:top w:val="single" w:sz="6" w:space="0" w:color="auto"/>
              <w:left w:val="single" w:sz="4" w:space="0" w:color="auto"/>
              <w:bottom w:val="single" w:sz="6" w:space="0" w:color="auto"/>
              <w:right w:val="single" w:sz="6" w:space="0" w:color="auto"/>
            </w:tcBorders>
          </w:tcPr>
          <w:p w14:paraId="6DB93B5B" w14:textId="77777777" w:rsidR="00CC4B5A" w:rsidRPr="000079EE" w:rsidRDefault="00CC4B5A" w:rsidP="0057570F">
            <w:pPr>
              <w:pStyle w:val="20"/>
              <w:widowControl w:val="0"/>
              <w:shd w:val="clear" w:color="auto" w:fill="auto"/>
              <w:spacing w:before="0" w:line="240" w:lineRule="auto"/>
              <w:ind w:left="23" w:firstLine="224"/>
              <w:rPr>
                <w:rFonts w:hAnsi="Times New Roman"/>
                <w:sz w:val="24"/>
                <w:szCs w:val="24"/>
              </w:rPr>
            </w:pPr>
            <w:r w:rsidRPr="000079EE">
              <w:rPr>
                <w:rFonts w:hAnsi="Times New Roman"/>
                <w:sz w:val="24"/>
                <w:szCs w:val="24"/>
              </w:rPr>
              <w:t xml:space="preserve">Объемы и виды работ по проекту. Стоимость, издержки, расходы по проекту, сроки, продолжительность, этапы и фазы проекта. </w:t>
            </w:r>
          </w:p>
          <w:p w14:paraId="762702BF" w14:textId="77777777" w:rsidR="00CC4B5A" w:rsidRPr="000079EE" w:rsidRDefault="00CC4B5A" w:rsidP="0057570F">
            <w:pPr>
              <w:pStyle w:val="20"/>
              <w:widowControl w:val="0"/>
              <w:shd w:val="clear" w:color="auto" w:fill="auto"/>
              <w:spacing w:before="0" w:line="240" w:lineRule="auto"/>
              <w:ind w:left="23" w:firstLine="224"/>
              <w:rPr>
                <w:rStyle w:val="FontStyle134"/>
                <w:sz w:val="24"/>
                <w:szCs w:val="24"/>
              </w:rPr>
            </w:pPr>
            <w:r w:rsidRPr="000079EE">
              <w:rPr>
                <w:rFonts w:hAnsi="Times New Roman"/>
                <w:sz w:val="24"/>
                <w:szCs w:val="24"/>
              </w:rPr>
              <w:t>Временные параметры, включающие сроки, продолжительность этапы и фазы проекта, взаимосвязи работ. Ресурсы, требуемые для осуществления проекта, в том числе трудовые ресурсы, финансовые, материально-технические. Результат проекта.</w:t>
            </w:r>
          </w:p>
        </w:tc>
      </w:tr>
      <w:tr w:rsidR="00CC4B5A" w:rsidRPr="00E64E5B" w14:paraId="5622B82F" w14:textId="77777777">
        <w:tc>
          <w:tcPr>
            <w:tcW w:w="993" w:type="dxa"/>
            <w:tcBorders>
              <w:top w:val="single" w:sz="6" w:space="0" w:color="auto"/>
              <w:left w:val="single" w:sz="6" w:space="0" w:color="auto"/>
              <w:bottom w:val="single" w:sz="6" w:space="0" w:color="auto"/>
              <w:right w:val="single" w:sz="6" w:space="0" w:color="auto"/>
            </w:tcBorders>
          </w:tcPr>
          <w:p w14:paraId="370ABB30"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12</w:t>
            </w:r>
          </w:p>
        </w:tc>
        <w:tc>
          <w:tcPr>
            <w:tcW w:w="3969" w:type="dxa"/>
            <w:tcBorders>
              <w:top w:val="single" w:sz="6" w:space="0" w:color="auto"/>
              <w:left w:val="single" w:sz="6" w:space="0" w:color="auto"/>
              <w:bottom w:val="single" w:sz="6" w:space="0" w:color="auto"/>
              <w:right w:val="single" w:sz="4" w:space="0" w:color="auto"/>
            </w:tcBorders>
          </w:tcPr>
          <w:p w14:paraId="31BBF4CF"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Технико-экономическое обоснование и оценка эффективности проекта</w:t>
            </w:r>
          </w:p>
        </w:tc>
        <w:tc>
          <w:tcPr>
            <w:tcW w:w="4819" w:type="dxa"/>
            <w:tcBorders>
              <w:top w:val="single" w:sz="6" w:space="0" w:color="auto"/>
              <w:left w:val="single" w:sz="4" w:space="0" w:color="auto"/>
              <w:bottom w:val="single" w:sz="6" w:space="0" w:color="auto"/>
              <w:right w:val="single" w:sz="6" w:space="0" w:color="auto"/>
            </w:tcBorders>
          </w:tcPr>
          <w:p w14:paraId="12AB70E9" w14:textId="77777777" w:rsidR="00CC4B5A" w:rsidRPr="00EA016C" w:rsidRDefault="00CC4B5A" w:rsidP="0057570F">
            <w:pPr>
              <w:pStyle w:val="12"/>
              <w:widowControl w:val="0"/>
              <w:spacing w:before="0" w:after="0" w:line="240" w:lineRule="auto"/>
              <w:ind w:left="23" w:right="23" w:firstLine="220"/>
              <w:jc w:val="both"/>
              <w:rPr>
                <w:rFonts w:hAnsi="Times New Roman"/>
                <w:color w:val="000000"/>
                <w:spacing w:val="-6"/>
                <w:sz w:val="24"/>
                <w:szCs w:val="24"/>
              </w:rPr>
            </w:pPr>
            <w:r w:rsidRPr="00EA016C">
              <w:rPr>
                <w:rFonts w:hAnsi="Times New Roman"/>
                <w:color w:val="000000"/>
                <w:spacing w:val="-6"/>
                <w:sz w:val="24"/>
                <w:szCs w:val="24"/>
              </w:rPr>
              <w:t>Научная и практическая эффективность проекта. Направления оценки эффективности исследования: коммерческая, бюджетная, народнохозяйственная, социальная эффективность проекта. Показатели оценки эффективности: традиционные (финансовые), дисконтные. Основные технико-экономические и финансовые показатели проекта.</w:t>
            </w:r>
          </w:p>
          <w:p w14:paraId="5617479A" w14:textId="77777777" w:rsidR="00CC4B5A" w:rsidRPr="00E64E5B" w:rsidRDefault="00CC4B5A" w:rsidP="0057570F">
            <w:pPr>
              <w:pStyle w:val="12"/>
              <w:widowControl w:val="0"/>
              <w:shd w:val="clear" w:color="auto" w:fill="auto"/>
              <w:spacing w:before="0" w:after="0" w:line="240" w:lineRule="auto"/>
              <w:ind w:left="23" w:right="23" w:firstLine="220"/>
              <w:jc w:val="both"/>
              <w:rPr>
                <w:rFonts w:hAnsi="Times New Roman"/>
                <w:color w:val="000000"/>
                <w:spacing w:val="-6"/>
                <w:sz w:val="24"/>
                <w:szCs w:val="24"/>
              </w:rPr>
            </w:pPr>
            <w:r w:rsidRPr="00EA016C">
              <w:rPr>
                <w:rFonts w:hAnsi="Times New Roman"/>
                <w:color w:val="000000"/>
                <w:spacing w:val="-6"/>
                <w:sz w:val="24"/>
                <w:szCs w:val="24"/>
              </w:rPr>
              <w:t>Оценка стоимости. Бюджетирование проекта. Источники финансирования. Организация проектного финансирования. Контроль стоимости. Отчетность по затратам. Формы финансирования проекта; мировой опыт схем проектного финансирования.</w:t>
            </w:r>
          </w:p>
        </w:tc>
      </w:tr>
      <w:tr w:rsidR="00CC4B5A" w:rsidRPr="00E64E5B" w14:paraId="0B9F4ED9" w14:textId="77777777">
        <w:tc>
          <w:tcPr>
            <w:tcW w:w="993" w:type="dxa"/>
            <w:tcBorders>
              <w:top w:val="single" w:sz="6" w:space="0" w:color="auto"/>
              <w:left w:val="single" w:sz="6" w:space="0" w:color="auto"/>
              <w:bottom w:val="single" w:sz="4" w:space="0" w:color="auto"/>
              <w:right w:val="single" w:sz="6" w:space="0" w:color="auto"/>
            </w:tcBorders>
          </w:tcPr>
          <w:p w14:paraId="0D00C9B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13</w:t>
            </w:r>
          </w:p>
        </w:tc>
        <w:tc>
          <w:tcPr>
            <w:tcW w:w="3969" w:type="dxa"/>
            <w:tcBorders>
              <w:top w:val="single" w:sz="6" w:space="0" w:color="auto"/>
              <w:left w:val="single" w:sz="6" w:space="0" w:color="auto"/>
              <w:bottom w:val="single" w:sz="6" w:space="0" w:color="auto"/>
              <w:right w:val="single" w:sz="4" w:space="0" w:color="auto"/>
            </w:tcBorders>
          </w:tcPr>
          <w:p w14:paraId="7247B890"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Функции и подсистемы управления проектами</w:t>
            </w:r>
          </w:p>
        </w:tc>
        <w:tc>
          <w:tcPr>
            <w:tcW w:w="4819" w:type="dxa"/>
            <w:tcBorders>
              <w:top w:val="single" w:sz="6" w:space="0" w:color="auto"/>
              <w:left w:val="single" w:sz="4" w:space="0" w:color="auto"/>
              <w:bottom w:val="single" w:sz="6" w:space="0" w:color="auto"/>
              <w:right w:val="single" w:sz="6" w:space="0" w:color="auto"/>
            </w:tcBorders>
          </w:tcPr>
          <w:p w14:paraId="44805DE7" w14:textId="77777777" w:rsidR="00CC4B5A" w:rsidRPr="00E64E5B" w:rsidRDefault="00CC4B5A" w:rsidP="0057570F">
            <w:pPr>
              <w:pStyle w:val="12"/>
              <w:widowControl w:val="0"/>
              <w:shd w:val="clear" w:color="auto" w:fill="auto"/>
              <w:spacing w:before="0" w:after="0" w:line="240" w:lineRule="auto"/>
              <w:ind w:left="20" w:right="20" w:firstLine="223"/>
              <w:jc w:val="both"/>
              <w:rPr>
                <w:rFonts w:hAnsi="Times New Roman"/>
                <w:sz w:val="24"/>
                <w:szCs w:val="24"/>
              </w:rPr>
            </w:pPr>
            <w:r w:rsidRPr="00EA016C">
              <w:rPr>
                <w:rFonts w:hAnsi="Times New Roman"/>
                <w:sz w:val="24"/>
                <w:szCs w:val="24"/>
              </w:rPr>
              <w:t>Основные требования к структуризации проектов.  Подсистемы управления проектом: управление содержанием, объемами, временем, продолжительностью, стоимостью, качеством, закупками и человеческими ресурсами.</w:t>
            </w:r>
          </w:p>
        </w:tc>
      </w:tr>
      <w:tr w:rsidR="00CC4B5A" w:rsidRPr="00E64E5B" w14:paraId="5ED1F595" w14:textId="77777777">
        <w:tc>
          <w:tcPr>
            <w:tcW w:w="993" w:type="dxa"/>
            <w:tcBorders>
              <w:top w:val="single" w:sz="6" w:space="0" w:color="auto"/>
              <w:left w:val="single" w:sz="6" w:space="0" w:color="auto"/>
              <w:bottom w:val="single" w:sz="6" w:space="0" w:color="auto"/>
              <w:right w:val="single" w:sz="4" w:space="0" w:color="auto"/>
            </w:tcBorders>
            <w:shd w:val="pct25" w:color="auto" w:fill="auto"/>
          </w:tcPr>
          <w:p w14:paraId="79A08BD5"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14-16</w:t>
            </w:r>
          </w:p>
        </w:tc>
        <w:tc>
          <w:tcPr>
            <w:tcW w:w="8788" w:type="dxa"/>
            <w:gridSpan w:val="2"/>
            <w:tcBorders>
              <w:top w:val="single" w:sz="6" w:space="0" w:color="auto"/>
              <w:left w:val="single" w:sz="4" w:space="0" w:color="auto"/>
              <w:bottom w:val="single" w:sz="6" w:space="0" w:color="auto"/>
              <w:right w:val="single" w:sz="6" w:space="0" w:color="auto"/>
            </w:tcBorders>
            <w:shd w:val="pct25" w:color="auto" w:fill="auto"/>
          </w:tcPr>
          <w:p w14:paraId="1F2162A4" w14:textId="77777777" w:rsidR="00CC4B5A" w:rsidRPr="00E64E5B" w:rsidRDefault="00CC4B5A" w:rsidP="0057570F">
            <w:pPr>
              <w:pStyle w:val="Style74"/>
              <w:rPr>
                <w:b/>
                <w:bCs/>
              </w:rPr>
            </w:pPr>
            <w:r w:rsidRPr="00E64E5B">
              <w:rPr>
                <w:b/>
                <w:bCs/>
              </w:rPr>
              <w:t xml:space="preserve">Название раздела 4. </w:t>
            </w:r>
            <w:r w:rsidRPr="00EA016C">
              <w:rPr>
                <w:b/>
                <w:bCs/>
              </w:rPr>
              <w:t>РАЗРАБОТКА ПРОЕКТА</w:t>
            </w:r>
          </w:p>
        </w:tc>
      </w:tr>
      <w:tr w:rsidR="00CC4B5A" w:rsidRPr="00E64E5B" w14:paraId="0C203063" w14:textId="77777777">
        <w:tc>
          <w:tcPr>
            <w:tcW w:w="993" w:type="dxa"/>
            <w:tcBorders>
              <w:top w:val="single" w:sz="6" w:space="0" w:color="auto"/>
              <w:left w:val="single" w:sz="6" w:space="0" w:color="auto"/>
              <w:bottom w:val="single" w:sz="6" w:space="0" w:color="auto"/>
              <w:right w:val="single" w:sz="6" w:space="0" w:color="auto"/>
            </w:tcBorders>
          </w:tcPr>
          <w:p w14:paraId="37C74453"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14</w:t>
            </w:r>
          </w:p>
        </w:tc>
        <w:tc>
          <w:tcPr>
            <w:tcW w:w="3969" w:type="dxa"/>
            <w:tcBorders>
              <w:top w:val="single" w:sz="6" w:space="0" w:color="auto"/>
              <w:left w:val="single" w:sz="6" w:space="0" w:color="auto"/>
              <w:bottom w:val="single" w:sz="6" w:space="0" w:color="auto"/>
              <w:right w:val="single" w:sz="4" w:space="0" w:color="auto"/>
            </w:tcBorders>
          </w:tcPr>
          <w:p w14:paraId="7294ECE8"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Виды и характеристики основных организационных структур управления проектами</w:t>
            </w:r>
          </w:p>
        </w:tc>
        <w:tc>
          <w:tcPr>
            <w:tcW w:w="4819" w:type="dxa"/>
            <w:tcBorders>
              <w:top w:val="single" w:sz="6" w:space="0" w:color="auto"/>
              <w:left w:val="single" w:sz="4" w:space="0" w:color="auto"/>
              <w:bottom w:val="single" w:sz="6" w:space="0" w:color="auto"/>
              <w:right w:val="single" w:sz="6" w:space="0" w:color="auto"/>
            </w:tcBorders>
          </w:tcPr>
          <w:p w14:paraId="5651686E" w14:textId="77777777" w:rsidR="00CC4B5A" w:rsidRPr="00E64E5B" w:rsidRDefault="00CC4B5A" w:rsidP="0057570F">
            <w:pPr>
              <w:pStyle w:val="20"/>
              <w:widowControl w:val="0"/>
              <w:shd w:val="clear" w:color="auto" w:fill="auto"/>
              <w:spacing w:before="0" w:line="240" w:lineRule="auto"/>
              <w:ind w:left="23" w:firstLine="504"/>
              <w:jc w:val="left"/>
              <w:rPr>
                <w:rFonts w:hAnsi="Times New Roman"/>
                <w:color w:val="000000"/>
                <w:spacing w:val="-6"/>
                <w:sz w:val="24"/>
                <w:szCs w:val="24"/>
              </w:rPr>
            </w:pPr>
            <w:r w:rsidRPr="003804C4">
              <w:rPr>
                <w:rFonts w:hAnsi="Times New Roman"/>
                <w:color w:val="000000"/>
                <w:spacing w:val="-6"/>
                <w:sz w:val="24"/>
                <w:szCs w:val="24"/>
              </w:rPr>
              <w:t xml:space="preserve">Принципы построения организационных структур управления проектами. Функциональная организационная структура. Матричная организационная структура. </w:t>
            </w:r>
            <w:r w:rsidRPr="003804C4">
              <w:rPr>
                <w:rFonts w:hAnsi="Times New Roman"/>
                <w:color w:val="000000"/>
                <w:spacing w:val="-6"/>
                <w:sz w:val="24"/>
                <w:szCs w:val="24"/>
              </w:rPr>
              <w:lastRenderedPageBreak/>
              <w:t>Проектно-целевые организационные структуры. Сравнительные характеристики оргструктур.</w:t>
            </w:r>
          </w:p>
        </w:tc>
      </w:tr>
      <w:tr w:rsidR="00CC4B5A" w:rsidRPr="00E64E5B" w14:paraId="367AC193" w14:textId="77777777">
        <w:tc>
          <w:tcPr>
            <w:tcW w:w="993" w:type="dxa"/>
            <w:tcBorders>
              <w:top w:val="single" w:sz="6" w:space="0" w:color="auto"/>
              <w:left w:val="single" w:sz="6" w:space="0" w:color="auto"/>
              <w:bottom w:val="single" w:sz="6" w:space="0" w:color="auto"/>
              <w:right w:val="single" w:sz="6" w:space="0" w:color="auto"/>
            </w:tcBorders>
          </w:tcPr>
          <w:p w14:paraId="49ECF312"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lastRenderedPageBreak/>
              <w:t>15</w:t>
            </w:r>
          </w:p>
        </w:tc>
        <w:tc>
          <w:tcPr>
            <w:tcW w:w="3969" w:type="dxa"/>
            <w:tcBorders>
              <w:top w:val="single" w:sz="6" w:space="0" w:color="auto"/>
              <w:left w:val="single" w:sz="6" w:space="0" w:color="auto"/>
              <w:bottom w:val="single" w:sz="6" w:space="0" w:color="auto"/>
              <w:right w:val="single" w:sz="4" w:space="0" w:color="auto"/>
            </w:tcBorders>
          </w:tcPr>
          <w:p w14:paraId="2235E0B8"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Планирование проекта, процессы, уровни</w:t>
            </w:r>
            <w:r>
              <w:rPr>
                <w:rStyle w:val="FontStyle142"/>
                <w:sz w:val="24"/>
                <w:szCs w:val="24"/>
              </w:rPr>
              <w:t xml:space="preserve">. </w:t>
            </w:r>
            <w:r w:rsidRPr="00994888">
              <w:rPr>
                <w:rStyle w:val="FontStyle142"/>
                <w:sz w:val="24"/>
                <w:szCs w:val="24"/>
              </w:rPr>
              <w:t>Структура разбиения работ (СРР), определение основных вех</w:t>
            </w:r>
          </w:p>
        </w:tc>
        <w:tc>
          <w:tcPr>
            <w:tcW w:w="4819" w:type="dxa"/>
            <w:tcBorders>
              <w:top w:val="single" w:sz="6" w:space="0" w:color="auto"/>
              <w:left w:val="single" w:sz="4" w:space="0" w:color="auto"/>
              <w:bottom w:val="single" w:sz="6" w:space="0" w:color="auto"/>
              <w:right w:val="single" w:sz="6" w:space="0" w:color="auto"/>
            </w:tcBorders>
          </w:tcPr>
          <w:p w14:paraId="07FAAAE5" w14:textId="77777777" w:rsidR="00CC4B5A" w:rsidRPr="003804C4" w:rsidRDefault="00CC4B5A" w:rsidP="0057570F">
            <w:pPr>
              <w:pStyle w:val="Style74"/>
              <w:ind w:firstLine="243"/>
              <w:jc w:val="both"/>
              <w:rPr>
                <w:color w:val="000000"/>
                <w:spacing w:val="-6"/>
              </w:rPr>
            </w:pPr>
            <w:r w:rsidRPr="003804C4">
              <w:rPr>
                <w:color w:val="000000"/>
                <w:spacing w:val="-6"/>
              </w:rPr>
              <w:t>Процесс заполнения матрицы ответственности, определение основных вех, диаграмма Ганта. Связь сметного и календарного планирования.</w:t>
            </w:r>
          </w:p>
        </w:tc>
      </w:tr>
      <w:tr w:rsidR="00CC4B5A" w:rsidRPr="00E64E5B" w14:paraId="088F5498" w14:textId="77777777">
        <w:trPr>
          <w:trHeight w:val="319"/>
        </w:trPr>
        <w:tc>
          <w:tcPr>
            <w:tcW w:w="993" w:type="dxa"/>
            <w:tcBorders>
              <w:top w:val="single" w:sz="6" w:space="0" w:color="auto"/>
              <w:left w:val="single" w:sz="6" w:space="0" w:color="auto"/>
              <w:bottom w:val="single" w:sz="6" w:space="0" w:color="auto"/>
              <w:right w:val="single" w:sz="6" w:space="0" w:color="auto"/>
            </w:tcBorders>
          </w:tcPr>
          <w:p w14:paraId="1E60E89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16</w:t>
            </w:r>
          </w:p>
        </w:tc>
        <w:tc>
          <w:tcPr>
            <w:tcW w:w="3969" w:type="dxa"/>
            <w:tcBorders>
              <w:top w:val="single" w:sz="6" w:space="0" w:color="auto"/>
              <w:left w:val="single" w:sz="6" w:space="0" w:color="auto"/>
              <w:bottom w:val="single" w:sz="6" w:space="0" w:color="auto"/>
              <w:right w:val="single" w:sz="4" w:space="0" w:color="auto"/>
            </w:tcBorders>
          </w:tcPr>
          <w:p w14:paraId="06C7A793" w14:textId="77777777" w:rsidR="00CC4B5A" w:rsidRPr="00994888" w:rsidRDefault="00CC4B5A" w:rsidP="0057570F">
            <w:pPr>
              <w:pStyle w:val="Style20"/>
              <w:rPr>
                <w:rStyle w:val="FontStyle142"/>
                <w:sz w:val="24"/>
                <w:szCs w:val="24"/>
              </w:rPr>
            </w:pPr>
            <w:r w:rsidRPr="00994888">
              <w:rPr>
                <w:rStyle w:val="FontStyle142"/>
                <w:sz w:val="24"/>
                <w:szCs w:val="24"/>
              </w:rPr>
              <w:t xml:space="preserve">Оценка стоимости проекта. Бюджетирование. Контроль и регулирование проекта. </w:t>
            </w:r>
          </w:p>
          <w:p w14:paraId="34746727"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Мониторинг работ по проекту</w:t>
            </w:r>
          </w:p>
        </w:tc>
        <w:tc>
          <w:tcPr>
            <w:tcW w:w="4819" w:type="dxa"/>
            <w:tcBorders>
              <w:top w:val="single" w:sz="6" w:space="0" w:color="auto"/>
              <w:left w:val="single" w:sz="4" w:space="0" w:color="auto"/>
              <w:bottom w:val="single" w:sz="6" w:space="0" w:color="auto"/>
              <w:right w:val="single" w:sz="6" w:space="0" w:color="auto"/>
            </w:tcBorders>
          </w:tcPr>
          <w:p w14:paraId="70A61835" w14:textId="77777777" w:rsidR="00CC4B5A" w:rsidRPr="003804C4" w:rsidRDefault="00CC4B5A" w:rsidP="0057570F">
            <w:pPr>
              <w:ind w:firstLine="243"/>
              <w:jc w:val="both"/>
              <w:rPr>
                <w:color w:val="000000"/>
                <w:spacing w:val="-6"/>
              </w:rPr>
            </w:pPr>
            <w:r w:rsidRPr="003804C4">
              <w:rPr>
                <w:color w:val="000000"/>
                <w:spacing w:val="-6"/>
              </w:rPr>
              <w:t>Виды оценок стоимости проекта. Виды бюджета. Календарный план-график затрат. Методы контроля стоимости проекта. Отчетный график выполнения объектов. Стоимостные параметры работ проекта.</w:t>
            </w:r>
          </w:p>
          <w:p w14:paraId="2EFBAFAD" w14:textId="77777777" w:rsidR="00CC4B5A" w:rsidRPr="00E64E5B" w:rsidRDefault="00CC4B5A" w:rsidP="0057570F">
            <w:pPr>
              <w:ind w:firstLine="243"/>
              <w:jc w:val="both"/>
              <w:rPr>
                <w:color w:val="000000"/>
                <w:spacing w:val="-6"/>
              </w:rPr>
            </w:pPr>
            <w:r w:rsidRPr="003804C4">
              <w:rPr>
                <w:color w:val="000000"/>
                <w:spacing w:val="-6"/>
              </w:rPr>
              <w:t>Цель и содержание контроля проекта. Система управления с обратной связью. Требования к системе контроля. Схема процесса контроля исполнения проекта. Критерии контроля и требуемые данные.</w:t>
            </w:r>
          </w:p>
        </w:tc>
      </w:tr>
    </w:tbl>
    <w:p w14:paraId="7DAD0F66" w14:textId="77777777" w:rsidR="00CC4B5A" w:rsidRPr="0012648F" w:rsidRDefault="00CC4B5A" w:rsidP="0057570F">
      <w:pPr>
        <w:pStyle w:val="Style97"/>
        <w:spacing w:line="240" w:lineRule="auto"/>
        <w:jc w:val="both"/>
        <w:rPr>
          <w:rStyle w:val="FontStyle130"/>
          <w:sz w:val="24"/>
          <w:szCs w:val="24"/>
        </w:rPr>
      </w:pPr>
    </w:p>
    <w:p w14:paraId="7334C77E" w14:textId="77777777" w:rsidR="00CC4B5A" w:rsidRDefault="00CC4B5A" w:rsidP="0057570F">
      <w:pPr>
        <w:pStyle w:val="Style95"/>
        <w:spacing w:line="276" w:lineRule="auto"/>
        <w:ind w:left="403" w:hanging="403"/>
        <w:rPr>
          <w:i/>
          <w:iCs/>
        </w:rPr>
      </w:pPr>
      <w:r w:rsidRPr="00F05F6F">
        <w:rPr>
          <w:i/>
          <w:iCs/>
        </w:rPr>
        <w:t>Практические/семинарские занятия</w:t>
      </w:r>
    </w:p>
    <w:tbl>
      <w:tblPr>
        <w:tblW w:w="9781" w:type="dxa"/>
        <w:tblInd w:w="-38" w:type="dxa"/>
        <w:tblLayout w:type="fixed"/>
        <w:tblCellMar>
          <w:left w:w="40" w:type="dxa"/>
          <w:right w:w="40" w:type="dxa"/>
        </w:tblCellMar>
        <w:tblLook w:val="0000" w:firstRow="0" w:lastRow="0" w:firstColumn="0" w:lastColumn="0" w:noHBand="0" w:noVBand="0"/>
      </w:tblPr>
      <w:tblGrid>
        <w:gridCol w:w="993"/>
        <w:gridCol w:w="3969"/>
        <w:gridCol w:w="4819"/>
      </w:tblGrid>
      <w:tr w:rsidR="00CC4B5A" w:rsidRPr="00E64E5B" w14:paraId="1868BC23" w14:textId="77777777">
        <w:tc>
          <w:tcPr>
            <w:tcW w:w="993" w:type="dxa"/>
            <w:tcBorders>
              <w:top w:val="single" w:sz="6" w:space="0" w:color="auto"/>
              <w:left w:val="single" w:sz="6" w:space="0" w:color="auto"/>
              <w:bottom w:val="single" w:sz="6" w:space="0" w:color="auto"/>
              <w:right w:val="single" w:sz="6" w:space="0" w:color="auto"/>
            </w:tcBorders>
            <w:vAlign w:val="center"/>
          </w:tcPr>
          <w:p w14:paraId="4AD62E53" w14:textId="77777777" w:rsidR="00CC4B5A" w:rsidRPr="00E64E5B" w:rsidRDefault="00CC4B5A" w:rsidP="0057570F">
            <w:pPr>
              <w:rPr>
                <w:b/>
                <w:bCs/>
              </w:rPr>
            </w:pPr>
            <w:r>
              <w:rPr>
                <w:b/>
                <w:bCs/>
              </w:rPr>
              <w:t>Неделя</w:t>
            </w:r>
          </w:p>
        </w:tc>
        <w:tc>
          <w:tcPr>
            <w:tcW w:w="3969" w:type="dxa"/>
            <w:tcBorders>
              <w:top w:val="single" w:sz="6" w:space="0" w:color="auto"/>
              <w:left w:val="single" w:sz="6" w:space="0" w:color="auto"/>
              <w:bottom w:val="single" w:sz="6" w:space="0" w:color="auto"/>
              <w:right w:val="single" w:sz="6" w:space="0" w:color="auto"/>
            </w:tcBorders>
            <w:vAlign w:val="center"/>
          </w:tcPr>
          <w:p w14:paraId="15BC023E" w14:textId="77777777" w:rsidR="00CC4B5A" w:rsidRPr="00E64E5B" w:rsidRDefault="00CC4B5A" w:rsidP="0057570F">
            <w:pPr>
              <w:jc w:val="center"/>
              <w:rPr>
                <w:b/>
                <w:bCs/>
              </w:rPr>
            </w:pPr>
            <w:r w:rsidRPr="00E64E5B">
              <w:rPr>
                <w:b/>
                <w:bCs/>
              </w:rPr>
              <w:t>Наименование раздела /темы дисциплины</w:t>
            </w:r>
          </w:p>
        </w:tc>
        <w:tc>
          <w:tcPr>
            <w:tcW w:w="4819" w:type="dxa"/>
            <w:tcBorders>
              <w:top w:val="single" w:sz="6" w:space="0" w:color="auto"/>
              <w:left w:val="single" w:sz="6" w:space="0" w:color="auto"/>
              <w:bottom w:val="single" w:sz="6" w:space="0" w:color="auto"/>
              <w:right w:val="single" w:sz="6" w:space="0" w:color="auto"/>
            </w:tcBorders>
          </w:tcPr>
          <w:p w14:paraId="68AEC110" w14:textId="77777777" w:rsidR="00CC4B5A" w:rsidRPr="00E64E5B" w:rsidRDefault="00CC4B5A" w:rsidP="0057570F">
            <w:pPr>
              <w:ind w:left="101"/>
              <w:jc w:val="center"/>
              <w:rPr>
                <w:b/>
                <w:bCs/>
              </w:rPr>
            </w:pPr>
            <w:r w:rsidRPr="00E64E5B">
              <w:rPr>
                <w:b/>
                <w:bCs/>
              </w:rPr>
              <w:t>Содержание</w:t>
            </w:r>
          </w:p>
          <w:p w14:paraId="13317A07" w14:textId="77777777" w:rsidR="00CC4B5A" w:rsidRPr="00E64E5B" w:rsidRDefault="00CC4B5A" w:rsidP="0057570F">
            <w:pPr>
              <w:ind w:left="101"/>
              <w:jc w:val="center"/>
              <w:rPr>
                <w:b/>
                <w:bCs/>
              </w:rPr>
            </w:pPr>
          </w:p>
          <w:p w14:paraId="6C2311A4" w14:textId="77777777" w:rsidR="00CC4B5A" w:rsidRPr="00E64E5B" w:rsidRDefault="00CC4B5A" w:rsidP="0057570F">
            <w:pPr>
              <w:ind w:left="101"/>
              <w:jc w:val="center"/>
              <w:rPr>
                <w:b/>
                <w:bCs/>
              </w:rPr>
            </w:pPr>
          </w:p>
        </w:tc>
      </w:tr>
      <w:tr w:rsidR="00CC4B5A" w:rsidRPr="00E64E5B" w14:paraId="0D783CD4" w14:textId="77777777">
        <w:tc>
          <w:tcPr>
            <w:tcW w:w="993" w:type="dxa"/>
            <w:tcBorders>
              <w:top w:val="single" w:sz="6" w:space="0" w:color="auto"/>
              <w:left w:val="single" w:sz="6" w:space="0" w:color="auto"/>
              <w:bottom w:val="single" w:sz="6" w:space="0" w:color="auto"/>
              <w:right w:val="single" w:sz="6" w:space="0" w:color="auto"/>
            </w:tcBorders>
            <w:shd w:val="clear" w:color="auto" w:fill="A6A6A6"/>
          </w:tcPr>
          <w:p w14:paraId="0506526D" w14:textId="77777777" w:rsidR="00CC4B5A" w:rsidRPr="0029033C" w:rsidRDefault="00CC4B5A" w:rsidP="0057570F">
            <w:r w:rsidRPr="0029033C">
              <w:t>1-4</w:t>
            </w:r>
          </w:p>
        </w:tc>
        <w:tc>
          <w:tcPr>
            <w:tcW w:w="8788" w:type="dxa"/>
            <w:gridSpan w:val="2"/>
            <w:tcBorders>
              <w:top w:val="single" w:sz="6" w:space="0" w:color="auto"/>
              <w:left w:val="single" w:sz="6" w:space="0" w:color="auto"/>
              <w:bottom w:val="single" w:sz="6" w:space="0" w:color="auto"/>
              <w:right w:val="single" w:sz="6" w:space="0" w:color="auto"/>
            </w:tcBorders>
            <w:shd w:val="clear" w:color="auto" w:fill="A6A6A6"/>
          </w:tcPr>
          <w:p w14:paraId="5E94CC8E" w14:textId="77777777" w:rsidR="00CC4B5A" w:rsidRDefault="00CC4B5A" w:rsidP="0057570F">
            <w:r w:rsidRPr="0029033C">
              <w:t>Название раздела 1.  ОСНОВНЫЕ ПОНЯТИЯ МЕНЕДЖМЕНТА</w:t>
            </w:r>
          </w:p>
        </w:tc>
      </w:tr>
      <w:tr w:rsidR="00CC4B5A" w:rsidRPr="00E64E5B" w14:paraId="1B7496A8" w14:textId="77777777">
        <w:trPr>
          <w:trHeight w:val="2441"/>
        </w:trPr>
        <w:tc>
          <w:tcPr>
            <w:tcW w:w="993" w:type="dxa"/>
            <w:tcBorders>
              <w:top w:val="single" w:sz="6" w:space="0" w:color="auto"/>
              <w:left w:val="single" w:sz="6" w:space="0" w:color="auto"/>
              <w:bottom w:val="single" w:sz="6" w:space="0" w:color="auto"/>
              <w:right w:val="single" w:sz="6" w:space="0" w:color="auto"/>
            </w:tcBorders>
          </w:tcPr>
          <w:p w14:paraId="58C2514E"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w:t>
            </w:r>
          </w:p>
        </w:tc>
        <w:tc>
          <w:tcPr>
            <w:tcW w:w="3969" w:type="dxa"/>
            <w:tcBorders>
              <w:top w:val="single" w:sz="6" w:space="0" w:color="auto"/>
              <w:left w:val="single" w:sz="6" w:space="0" w:color="auto"/>
              <w:bottom w:val="single" w:sz="6" w:space="0" w:color="auto"/>
              <w:right w:val="single" w:sz="4" w:space="0" w:color="auto"/>
            </w:tcBorders>
          </w:tcPr>
          <w:p w14:paraId="31B5F155" w14:textId="77777777" w:rsidR="00CC4B5A" w:rsidRPr="00E64E5B" w:rsidRDefault="00CC4B5A" w:rsidP="0057570F">
            <w:pPr>
              <w:rPr>
                <w:b/>
                <w:bCs/>
              </w:rPr>
            </w:pPr>
            <w:r w:rsidRPr="00E64E5B">
              <w:t xml:space="preserve"> Методологические основы сущности, понятия и содержания менеджмента</w:t>
            </w:r>
          </w:p>
        </w:tc>
        <w:tc>
          <w:tcPr>
            <w:tcW w:w="4819" w:type="dxa"/>
            <w:tcBorders>
              <w:top w:val="single" w:sz="6" w:space="0" w:color="auto"/>
              <w:left w:val="single" w:sz="4" w:space="0" w:color="auto"/>
              <w:bottom w:val="single" w:sz="6" w:space="0" w:color="auto"/>
              <w:right w:val="single" w:sz="6" w:space="0" w:color="auto"/>
            </w:tcBorders>
          </w:tcPr>
          <w:p w14:paraId="2BF8151C" w14:textId="77777777" w:rsidR="00CC4B5A" w:rsidRPr="00E64E5B" w:rsidRDefault="00CC4B5A" w:rsidP="0057570F">
            <w:pPr>
              <w:autoSpaceDE/>
              <w:autoSpaceDN/>
              <w:adjustRightInd/>
              <w:ind w:left="20" w:firstLine="223"/>
              <w:jc w:val="both"/>
            </w:pPr>
            <w:r w:rsidRPr="00E64E5B">
              <w:t>1. Определение,  сущность  и   содержание  понятий «управление» и «менеджмент».         Методологический подход к управлению.</w:t>
            </w:r>
          </w:p>
          <w:p w14:paraId="674E94BB" w14:textId="77777777" w:rsidR="00CC4B5A" w:rsidRPr="00E64E5B" w:rsidRDefault="00CC4B5A" w:rsidP="0057570F">
            <w:pPr>
              <w:autoSpaceDE/>
              <w:autoSpaceDN/>
              <w:adjustRightInd/>
              <w:ind w:left="20" w:firstLine="223"/>
              <w:jc w:val="both"/>
            </w:pPr>
            <w:r w:rsidRPr="00E64E5B">
              <w:t>2. Концепция системного подхода. Процессный подход. Ситуационный подход. Современные методологические подходы к менеджменту.</w:t>
            </w:r>
          </w:p>
          <w:p w14:paraId="4CACC7AA" w14:textId="77777777" w:rsidR="00CC4B5A" w:rsidRPr="00E64E5B" w:rsidRDefault="00CC4B5A" w:rsidP="0057570F">
            <w:pPr>
              <w:autoSpaceDE/>
              <w:autoSpaceDN/>
              <w:adjustRightInd/>
              <w:ind w:left="20" w:firstLine="223"/>
              <w:jc w:val="both"/>
            </w:pPr>
            <w:r w:rsidRPr="00E64E5B">
              <w:t xml:space="preserve">3. Общая теория и закономерности системного управления </w:t>
            </w:r>
          </w:p>
        </w:tc>
      </w:tr>
      <w:tr w:rsidR="00CC4B5A" w:rsidRPr="00E64E5B" w14:paraId="17717092" w14:textId="77777777">
        <w:tc>
          <w:tcPr>
            <w:tcW w:w="993" w:type="dxa"/>
            <w:tcBorders>
              <w:top w:val="single" w:sz="6" w:space="0" w:color="auto"/>
              <w:left w:val="single" w:sz="6" w:space="0" w:color="auto"/>
              <w:bottom w:val="single" w:sz="6" w:space="0" w:color="auto"/>
              <w:right w:val="single" w:sz="6" w:space="0" w:color="auto"/>
            </w:tcBorders>
          </w:tcPr>
          <w:p w14:paraId="62C472F6"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2</w:t>
            </w:r>
          </w:p>
        </w:tc>
        <w:tc>
          <w:tcPr>
            <w:tcW w:w="3969" w:type="dxa"/>
            <w:tcBorders>
              <w:top w:val="single" w:sz="6" w:space="0" w:color="auto"/>
              <w:left w:val="single" w:sz="6" w:space="0" w:color="auto"/>
              <w:bottom w:val="single" w:sz="6" w:space="0" w:color="auto"/>
              <w:right w:val="single" w:sz="4" w:space="0" w:color="auto"/>
            </w:tcBorders>
          </w:tcPr>
          <w:p w14:paraId="257B2F98" w14:textId="77777777" w:rsidR="00CC4B5A" w:rsidRPr="00E64E5B" w:rsidRDefault="00CC4B5A" w:rsidP="0057570F">
            <w:r w:rsidRPr="00E64E5B">
              <w:t>Природа управления.  Понятие организация, система организации. Виды и формы управления.</w:t>
            </w:r>
          </w:p>
        </w:tc>
        <w:tc>
          <w:tcPr>
            <w:tcW w:w="4819" w:type="dxa"/>
            <w:tcBorders>
              <w:top w:val="single" w:sz="6" w:space="0" w:color="auto"/>
              <w:left w:val="single" w:sz="4" w:space="0" w:color="auto"/>
              <w:bottom w:val="single" w:sz="6" w:space="0" w:color="auto"/>
              <w:right w:val="single" w:sz="6" w:space="0" w:color="auto"/>
            </w:tcBorders>
          </w:tcPr>
          <w:p w14:paraId="01DDA719" w14:textId="77777777" w:rsidR="00CC4B5A" w:rsidRPr="00E64E5B" w:rsidRDefault="00CC4B5A" w:rsidP="0057570F">
            <w:pPr>
              <w:jc w:val="both"/>
            </w:pPr>
            <w:r w:rsidRPr="00E64E5B">
              <w:t xml:space="preserve"> 1. Особенности управления в биологических, социальных и неживых системах. </w:t>
            </w:r>
          </w:p>
          <w:p w14:paraId="2F602B7F" w14:textId="77777777" w:rsidR="00CC4B5A" w:rsidRPr="00E64E5B" w:rsidRDefault="00CC4B5A" w:rsidP="0057570F">
            <w:pPr>
              <w:ind w:firstLine="101"/>
              <w:jc w:val="both"/>
            </w:pPr>
            <w:r w:rsidRPr="00E64E5B">
              <w:t>2.  Принципиальные подходы к управлению как к процессу организации человеческой деятельности</w:t>
            </w:r>
          </w:p>
        </w:tc>
      </w:tr>
      <w:tr w:rsidR="00CC4B5A" w:rsidRPr="00E64E5B" w14:paraId="73C3EB50" w14:textId="77777777">
        <w:tc>
          <w:tcPr>
            <w:tcW w:w="993" w:type="dxa"/>
            <w:tcBorders>
              <w:top w:val="single" w:sz="6" w:space="0" w:color="auto"/>
              <w:left w:val="single" w:sz="6" w:space="0" w:color="auto"/>
              <w:bottom w:val="single" w:sz="6" w:space="0" w:color="auto"/>
              <w:right w:val="single" w:sz="6" w:space="0" w:color="auto"/>
            </w:tcBorders>
          </w:tcPr>
          <w:p w14:paraId="75F85BD1"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3</w:t>
            </w:r>
          </w:p>
        </w:tc>
        <w:tc>
          <w:tcPr>
            <w:tcW w:w="3969" w:type="dxa"/>
            <w:tcBorders>
              <w:top w:val="single" w:sz="6" w:space="0" w:color="auto"/>
              <w:left w:val="single" w:sz="6" w:space="0" w:color="auto"/>
              <w:bottom w:val="single" w:sz="6" w:space="0" w:color="auto"/>
              <w:right w:val="single" w:sz="4" w:space="0" w:color="auto"/>
            </w:tcBorders>
          </w:tcPr>
          <w:p w14:paraId="53E74567" w14:textId="77777777" w:rsidR="00CC4B5A" w:rsidRPr="00E64E5B" w:rsidRDefault="00CC4B5A" w:rsidP="0057570F">
            <w:r w:rsidRPr="00E64E5B">
              <w:t>История управленческой мысли. Этапы развития менеджмента и эволюция западных и советских (российских) теорий менеджмента.</w:t>
            </w:r>
          </w:p>
        </w:tc>
        <w:tc>
          <w:tcPr>
            <w:tcW w:w="4819" w:type="dxa"/>
            <w:tcBorders>
              <w:top w:val="single" w:sz="6" w:space="0" w:color="auto"/>
              <w:left w:val="single" w:sz="4" w:space="0" w:color="auto"/>
              <w:bottom w:val="single" w:sz="6" w:space="0" w:color="auto"/>
              <w:right w:val="single" w:sz="6" w:space="0" w:color="auto"/>
            </w:tcBorders>
          </w:tcPr>
          <w:p w14:paraId="6A5E7095" w14:textId="77777777" w:rsidR="00CC4B5A" w:rsidRPr="00E64E5B" w:rsidRDefault="00CC4B5A" w:rsidP="0057570F">
            <w:pPr>
              <w:shd w:val="clear" w:color="auto" w:fill="FFFFFF"/>
              <w:autoSpaceDE/>
              <w:autoSpaceDN/>
              <w:adjustRightInd/>
              <w:ind w:left="23" w:right="23" w:firstLine="101"/>
              <w:jc w:val="both"/>
            </w:pPr>
            <w:r w:rsidRPr="00E64E5B">
              <w:t xml:space="preserve">1. Эволюция менеджмента: исторические условия и предпосылки     возникновения. </w:t>
            </w:r>
          </w:p>
          <w:p w14:paraId="4412011C" w14:textId="77777777" w:rsidR="00CC4B5A" w:rsidRPr="00E64E5B" w:rsidRDefault="00CC4B5A" w:rsidP="0057570F">
            <w:pPr>
              <w:shd w:val="clear" w:color="auto" w:fill="FFFFFF"/>
              <w:autoSpaceDE/>
              <w:autoSpaceDN/>
              <w:adjustRightInd/>
              <w:ind w:left="23" w:right="23" w:firstLine="101"/>
              <w:jc w:val="both"/>
            </w:pPr>
            <w:r w:rsidRPr="00E64E5B">
              <w:t>2. Теоретические школы менеджмента, их сущность и эволюция</w:t>
            </w:r>
          </w:p>
          <w:p w14:paraId="01C1681E" w14:textId="77777777" w:rsidR="00CC4B5A" w:rsidRPr="00E64E5B" w:rsidRDefault="00CC4B5A" w:rsidP="0057570F">
            <w:pPr>
              <w:shd w:val="clear" w:color="auto" w:fill="FFFFFF"/>
              <w:autoSpaceDE/>
              <w:autoSpaceDN/>
              <w:adjustRightInd/>
              <w:ind w:left="23" w:right="23" w:firstLine="101"/>
              <w:jc w:val="both"/>
            </w:pPr>
            <w:r w:rsidRPr="00E64E5B">
              <w:t>3. Особенности формирования науки управления в России</w:t>
            </w:r>
          </w:p>
        </w:tc>
      </w:tr>
      <w:tr w:rsidR="00CC4B5A" w:rsidRPr="00E64E5B" w14:paraId="1F22FCF1" w14:textId="77777777">
        <w:tc>
          <w:tcPr>
            <w:tcW w:w="993" w:type="dxa"/>
            <w:tcBorders>
              <w:top w:val="single" w:sz="6" w:space="0" w:color="auto"/>
              <w:left w:val="single" w:sz="6" w:space="0" w:color="auto"/>
              <w:bottom w:val="single" w:sz="6" w:space="0" w:color="auto"/>
              <w:right w:val="single" w:sz="6" w:space="0" w:color="auto"/>
            </w:tcBorders>
          </w:tcPr>
          <w:p w14:paraId="3E27408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4</w:t>
            </w:r>
          </w:p>
        </w:tc>
        <w:tc>
          <w:tcPr>
            <w:tcW w:w="3969" w:type="dxa"/>
            <w:tcBorders>
              <w:top w:val="single" w:sz="6" w:space="0" w:color="auto"/>
              <w:left w:val="single" w:sz="6" w:space="0" w:color="auto"/>
              <w:bottom w:val="single" w:sz="6" w:space="0" w:color="auto"/>
              <w:right w:val="single" w:sz="4" w:space="0" w:color="auto"/>
            </w:tcBorders>
          </w:tcPr>
          <w:p w14:paraId="02E3F53C" w14:textId="77777777" w:rsidR="00CC4B5A" w:rsidRPr="00E64E5B" w:rsidRDefault="00CC4B5A" w:rsidP="0057570F">
            <w:r w:rsidRPr="00E64E5B">
              <w:t>Характеристика американской модели менеджмента, особенности японского,  европейского и российского менеджмента</w:t>
            </w:r>
          </w:p>
        </w:tc>
        <w:tc>
          <w:tcPr>
            <w:tcW w:w="4819" w:type="dxa"/>
            <w:tcBorders>
              <w:top w:val="single" w:sz="6" w:space="0" w:color="auto"/>
              <w:left w:val="single" w:sz="4" w:space="0" w:color="auto"/>
              <w:bottom w:val="single" w:sz="6" w:space="0" w:color="auto"/>
              <w:right w:val="single" w:sz="6" w:space="0" w:color="auto"/>
            </w:tcBorders>
          </w:tcPr>
          <w:p w14:paraId="7E439F03" w14:textId="77777777" w:rsidR="00CC4B5A" w:rsidRPr="00E64E5B" w:rsidRDefault="00CC4B5A" w:rsidP="0057570F">
            <w:pPr>
              <w:autoSpaceDE/>
              <w:autoSpaceDN/>
              <w:adjustRightInd/>
              <w:ind w:left="23" w:firstLine="78"/>
              <w:jc w:val="both"/>
            </w:pPr>
            <w:r w:rsidRPr="00E64E5B">
              <w:t>1. Основные предпосылки становления данных моделей менеджмента.</w:t>
            </w:r>
          </w:p>
          <w:p w14:paraId="03383A58" w14:textId="77777777" w:rsidR="00CC4B5A" w:rsidRPr="00E64E5B" w:rsidRDefault="00CC4B5A" w:rsidP="0057570F">
            <w:pPr>
              <w:autoSpaceDE/>
              <w:autoSpaceDN/>
              <w:adjustRightInd/>
              <w:ind w:left="23" w:firstLine="78"/>
              <w:jc w:val="both"/>
              <w:rPr>
                <w:b/>
                <w:bCs/>
              </w:rPr>
            </w:pPr>
            <w:r w:rsidRPr="00E64E5B">
              <w:t>2. Общие и отличительные черты менеджмента исходя из кросс-культурных различий</w:t>
            </w:r>
          </w:p>
        </w:tc>
      </w:tr>
      <w:tr w:rsidR="00CC4B5A" w:rsidRPr="00E64E5B" w14:paraId="33D4E367" w14:textId="77777777">
        <w:tc>
          <w:tcPr>
            <w:tcW w:w="993" w:type="dxa"/>
            <w:tcBorders>
              <w:top w:val="single" w:sz="6" w:space="0" w:color="auto"/>
              <w:left w:val="single" w:sz="6" w:space="0" w:color="auto"/>
              <w:bottom w:val="single" w:sz="6" w:space="0" w:color="auto"/>
              <w:right w:val="single" w:sz="6" w:space="0" w:color="auto"/>
            </w:tcBorders>
            <w:shd w:val="clear" w:color="auto" w:fill="BFBFBF"/>
          </w:tcPr>
          <w:p w14:paraId="1C4E5B28"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5-</w:t>
            </w:r>
            <w:r>
              <w:rPr>
                <w:rStyle w:val="FontStyle142"/>
                <w:b/>
                <w:bCs/>
                <w:sz w:val="24"/>
                <w:szCs w:val="24"/>
              </w:rPr>
              <w:t>7</w:t>
            </w:r>
          </w:p>
        </w:tc>
        <w:tc>
          <w:tcPr>
            <w:tcW w:w="8788" w:type="dxa"/>
            <w:gridSpan w:val="2"/>
            <w:tcBorders>
              <w:top w:val="single" w:sz="6" w:space="0" w:color="auto"/>
              <w:left w:val="single" w:sz="6" w:space="0" w:color="auto"/>
              <w:bottom w:val="single" w:sz="6" w:space="0" w:color="auto"/>
              <w:right w:val="single" w:sz="6" w:space="0" w:color="auto"/>
            </w:tcBorders>
            <w:shd w:val="clear" w:color="auto" w:fill="BFBFBF"/>
          </w:tcPr>
          <w:p w14:paraId="050BE174" w14:textId="77777777" w:rsidR="00CC4B5A" w:rsidRPr="00E64E5B" w:rsidRDefault="00CC4B5A" w:rsidP="0057570F">
            <w:r w:rsidRPr="00E64E5B">
              <w:rPr>
                <w:b/>
                <w:bCs/>
              </w:rPr>
              <w:t xml:space="preserve">Название раздела 2. </w:t>
            </w:r>
            <w:r w:rsidRPr="00E64E5B">
              <w:rPr>
                <w:b/>
                <w:bCs/>
                <w:color w:val="000000"/>
                <w:spacing w:val="-6"/>
              </w:rPr>
              <w:t xml:space="preserve"> </w:t>
            </w:r>
            <w:r w:rsidRPr="00EA016C">
              <w:rPr>
                <w:b/>
                <w:bCs/>
                <w:color w:val="000000"/>
                <w:spacing w:val="-6"/>
              </w:rPr>
              <w:t>ФУНКЦИИ МЕНЕДЖМЕНТА В СИСТЕМЕ УПРАВЛЕНИЯ ПРЕДПРИЯТИЕМ</w:t>
            </w:r>
          </w:p>
        </w:tc>
      </w:tr>
      <w:tr w:rsidR="00CC4B5A" w:rsidRPr="00E64E5B" w14:paraId="514E4658" w14:textId="77777777">
        <w:tc>
          <w:tcPr>
            <w:tcW w:w="993" w:type="dxa"/>
            <w:tcBorders>
              <w:top w:val="single" w:sz="6" w:space="0" w:color="auto"/>
              <w:left w:val="single" w:sz="6" w:space="0" w:color="auto"/>
              <w:bottom w:val="single" w:sz="6" w:space="0" w:color="auto"/>
              <w:right w:val="single" w:sz="6" w:space="0" w:color="auto"/>
            </w:tcBorders>
          </w:tcPr>
          <w:p w14:paraId="0924AC1B"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5</w:t>
            </w:r>
          </w:p>
        </w:tc>
        <w:tc>
          <w:tcPr>
            <w:tcW w:w="3969" w:type="dxa"/>
            <w:tcBorders>
              <w:top w:val="single" w:sz="6" w:space="0" w:color="auto"/>
              <w:left w:val="single" w:sz="6" w:space="0" w:color="auto"/>
              <w:bottom w:val="single" w:sz="6" w:space="0" w:color="auto"/>
              <w:right w:val="single" w:sz="4" w:space="0" w:color="auto"/>
            </w:tcBorders>
          </w:tcPr>
          <w:p w14:paraId="5EEB386F" w14:textId="77777777" w:rsidR="00CC4B5A" w:rsidRPr="00E64E5B" w:rsidRDefault="00CC4B5A" w:rsidP="0057570F">
            <w:r w:rsidRPr="00E64E5B">
              <w:t xml:space="preserve">Природа и состав функций </w:t>
            </w:r>
            <w:r w:rsidRPr="00E64E5B">
              <w:lastRenderedPageBreak/>
              <w:t xml:space="preserve">менеджмента, их роль в процессе управления.  </w:t>
            </w:r>
          </w:p>
        </w:tc>
        <w:tc>
          <w:tcPr>
            <w:tcW w:w="4819" w:type="dxa"/>
            <w:tcBorders>
              <w:top w:val="single" w:sz="6" w:space="0" w:color="auto"/>
              <w:left w:val="single" w:sz="4" w:space="0" w:color="auto"/>
              <w:bottom w:val="single" w:sz="6" w:space="0" w:color="auto"/>
              <w:right w:val="single" w:sz="6" w:space="0" w:color="auto"/>
            </w:tcBorders>
          </w:tcPr>
          <w:p w14:paraId="00E0F61C" w14:textId="77777777" w:rsidR="00CC4B5A" w:rsidRPr="00E64E5B" w:rsidRDefault="00CC4B5A" w:rsidP="0057570F">
            <w:pPr>
              <w:ind w:firstLine="101"/>
              <w:jc w:val="both"/>
              <w:rPr>
                <w:color w:val="000000"/>
                <w:spacing w:val="-6"/>
              </w:rPr>
            </w:pPr>
            <w:r w:rsidRPr="00E64E5B">
              <w:rPr>
                <w:color w:val="000000"/>
                <w:spacing w:val="-6"/>
              </w:rPr>
              <w:lastRenderedPageBreak/>
              <w:t xml:space="preserve">1. Сущность и взаимосвязь основных функций </w:t>
            </w:r>
            <w:r w:rsidRPr="00E64E5B">
              <w:rPr>
                <w:color w:val="000000"/>
                <w:spacing w:val="-6"/>
              </w:rPr>
              <w:lastRenderedPageBreak/>
              <w:t>управления, их содержание и особенности реализации</w:t>
            </w:r>
          </w:p>
        </w:tc>
      </w:tr>
      <w:tr w:rsidR="00CC4B5A" w:rsidRPr="00E64E5B" w14:paraId="688E41F0" w14:textId="77777777">
        <w:tc>
          <w:tcPr>
            <w:tcW w:w="993" w:type="dxa"/>
            <w:tcBorders>
              <w:top w:val="single" w:sz="6" w:space="0" w:color="auto"/>
              <w:left w:val="single" w:sz="6" w:space="0" w:color="auto"/>
              <w:bottom w:val="single" w:sz="6" w:space="0" w:color="auto"/>
              <w:right w:val="single" w:sz="6" w:space="0" w:color="auto"/>
            </w:tcBorders>
          </w:tcPr>
          <w:p w14:paraId="42ED8452"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lastRenderedPageBreak/>
              <w:t>6</w:t>
            </w:r>
          </w:p>
        </w:tc>
        <w:tc>
          <w:tcPr>
            <w:tcW w:w="3969" w:type="dxa"/>
            <w:tcBorders>
              <w:top w:val="single" w:sz="6" w:space="0" w:color="auto"/>
              <w:left w:val="single" w:sz="6" w:space="0" w:color="auto"/>
              <w:bottom w:val="single" w:sz="6" w:space="0" w:color="auto"/>
              <w:right w:val="single" w:sz="4" w:space="0" w:color="auto"/>
            </w:tcBorders>
          </w:tcPr>
          <w:p w14:paraId="2CFA27BD" w14:textId="77777777" w:rsidR="00CC4B5A" w:rsidRPr="00E64E5B" w:rsidRDefault="00CC4B5A" w:rsidP="0057570F">
            <w:r w:rsidRPr="00E64E5B">
              <w:t xml:space="preserve">Функция мотивации труда и стимулирования деятельности исполнителей в системе менеджмента.  </w:t>
            </w:r>
          </w:p>
        </w:tc>
        <w:tc>
          <w:tcPr>
            <w:tcW w:w="4819" w:type="dxa"/>
            <w:tcBorders>
              <w:top w:val="single" w:sz="6" w:space="0" w:color="auto"/>
              <w:left w:val="single" w:sz="4" w:space="0" w:color="auto"/>
              <w:bottom w:val="single" w:sz="6" w:space="0" w:color="auto"/>
              <w:right w:val="single" w:sz="6" w:space="0" w:color="auto"/>
            </w:tcBorders>
          </w:tcPr>
          <w:p w14:paraId="13D3515C" w14:textId="77777777" w:rsidR="00CC4B5A" w:rsidRPr="00E64E5B" w:rsidRDefault="00CC4B5A" w:rsidP="0057570F">
            <w:pPr>
              <w:ind w:firstLine="101"/>
              <w:jc w:val="both"/>
              <w:rPr>
                <w:color w:val="000000"/>
                <w:spacing w:val="-6"/>
              </w:rPr>
            </w:pPr>
            <w:r w:rsidRPr="00E64E5B">
              <w:rPr>
                <w:color w:val="000000"/>
                <w:spacing w:val="-6"/>
              </w:rPr>
              <w:t xml:space="preserve">1. Теории мотивации: </w:t>
            </w:r>
          </w:p>
          <w:p w14:paraId="2CE4E5C7" w14:textId="77777777" w:rsidR="00CC4B5A" w:rsidRPr="00E64E5B" w:rsidRDefault="00CC4B5A" w:rsidP="0057570F">
            <w:pPr>
              <w:ind w:firstLine="101"/>
              <w:jc w:val="both"/>
              <w:rPr>
                <w:color w:val="000000"/>
                <w:spacing w:val="-6"/>
              </w:rPr>
            </w:pPr>
            <w:r w:rsidRPr="00E64E5B">
              <w:rPr>
                <w:color w:val="000000"/>
                <w:spacing w:val="-6"/>
              </w:rPr>
              <w:t>-содержательные</w:t>
            </w:r>
          </w:p>
          <w:p w14:paraId="644FD556" w14:textId="77777777" w:rsidR="00CC4B5A" w:rsidRPr="00E64E5B" w:rsidRDefault="00CC4B5A" w:rsidP="0057570F">
            <w:pPr>
              <w:ind w:firstLine="101"/>
              <w:jc w:val="both"/>
              <w:rPr>
                <w:color w:val="000000"/>
                <w:spacing w:val="-6"/>
              </w:rPr>
            </w:pPr>
            <w:r w:rsidRPr="00E64E5B">
              <w:rPr>
                <w:color w:val="000000"/>
                <w:spacing w:val="-6"/>
              </w:rPr>
              <w:t xml:space="preserve">- процессуальные. </w:t>
            </w:r>
          </w:p>
          <w:p w14:paraId="65B84079" w14:textId="77777777" w:rsidR="00CC4B5A" w:rsidRPr="00E64E5B" w:rsidRDefault="00CC4B5A" w:rsidP="0057570F">
            <w:pPr>
              <w:ind w:firstLine="101"/>
              <w:jc w:val="both"/>
              <w:rPr>
                <w:color w:val="000000"/>
                <w:spacing w:val="-6"/>
              </w:rPr>
            </w:pPr>
            <w:r w:rsidRPr="00E64E5B">
              <w:rPr>
                <w:color w:val="000000"/>
                <w:spacing w:val="-6"/>
              </w:rPr>
              <w:t>2. Современный взгляд на мотивационный процесс</w:t>
            </w:r>
          </w:p>
        </w:tc>
      </w:tr>
      <w:tr w:rsidR="00CC4B5A" w:rsidRPr="00E64E5B" w14:paraId="0243E617" w14:textId="77777777">
        <w:tc>
          <w:tcPr>
            <w:tcW w:w="993" w:type="dxa"/>
            <w:tcBorders>
              <w:top w:val="single" w:sz="6" w:space="0" w:color="auto"/>
              <w:left w:val="single" w:sz="6" w:space="0" w:color="auto"/>
              <w:bottom w:val="single" w:sz="6" w:space="0" w:color="auto"/>
              <w:right w:val="single" w:sz="6" w:space="0" w:color="auto"/>
            </w:tcBorders>
          </w:tcPr>
          <w:p w14:paraId="3484882D"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7</w:t>
            </w:r>
          </w:p>
        </w:tc>
        <w:tc>
          <w:tcPr>
            <w:tcW w:w="3969" w:type="dxa"/>
            <w:tcBorders>
              <w:top w:val="single" w:sz="6" w:space="0" w:color="auto"/>
              <w:left w:val="single" w:sz="6" w:space="0" w:color="auto"/>
              <w:bottom w:val="single" w:sz="6" w:space="0" w:color="auto"/>
              <w:right w:val="single" w:sz="4" w:space="0" w:color="auto"/>
            </w:tcBorders>
          </w:tcPr>
          <w:p w14:paraId="5B690714" w14:textId="77777777" w:rsidR="00CC4B5A" w:rsidRPr="00E64E5B" w:rsidRDefault="00CC4B5A" w:rsidP="0057570F">
            <w:r w:rsidRPr="00E64E5B">
              <w:t>Управленческие решения: особенности их разработки и принятия</w:t>
            </w:r>
          </w:p>
        </w:tc>
        <w:tc>
          <w:tcPr>
            <w:tcW w:w="4819" w:type="dxa"/>
            <w:tcBorders>
              <w:top w:val="single" w:sz="6" w:space="0" w:color="auto"/>
              <w:left w:val="single" w:sz="4" w:space="0" w:color="auto"/>
              <w:bottom w:val="single" w:sz="6" w:space="0" w:color="auto"/>
              <w:right w:val="single" w:sz="6" w:space="0" w:color="auto"/>
            </w:tcBorders>
          </w:tcPr>
          <w:p w14:paraId="67417736" w14:textId="77777777" w:rsidR="00CC4B5A" w:rsidRPr="00E64E5B" w:rsidRDefault="00CC4B5A" w:rsidP="0057570F">
            <w:pPr>
              <w:ind w:firstLine="243"/>
              <w:jc w:val="both"/>
              <w:rPr>
                <w:color w:val="000000"/>
                <w:spacing w:val="-6"/>
              </w:rPr>
            </w:pPr>
            <w:r w:rsidRPr="00E64E5B">
              <w:rPr>
                <w:color w:val="000000"/>
                <w:spacing w:val="-6"/>
              </w:rPr>
              <w:t xml:space="preserve">1. Содержание и виды управленческих решений. </w:t>
            </w:r>
          </w:p>
          <w:p w14:paraId="55873080" w14:textId="77777777" w:rsidR="00CC4B5A" w:rsidRPr="00E64E5B" w:rsidRDefault="00CC4B5A" w:rsidP="0057570F">
            <w:pPr>
              <w:ind w:firstLine="243"/>
              <w:jc w:val="both"/>
              <w:rPr>
                <w:color w:val="000000"/>
                <w:spacing w:val="-6"/>
              </w:rPr>
            </w:pPr>
            <w:r w:rsidRPr="00E64E5B">
              <w:rPr>
                <w:color w:val="000000"/>
                <w:spacing w:val="-6"/>
              </w:rPr>
              <w:t>2. Требования, предъявляемые к управленческому решению.</w:t>
            </w:r>
          </w:p>
          <w:p w14:paraId="3E5C8F31" w14:textId="77777777" w:rsidR="00CC4B5A" w:rsidRPr="00E64E5B" w:rsidRDefault="00CC4B5A" w:rsidP="0057570F">
            <w:pPr>
              <w:ind w:firstLine="243"/>
              <w:jc w:val="both"/>
            </w:pPr>
            <w:r w:rsidRPr="00E64E5B">
              <w:rPr>
                <w:color w:val="000000"/>
                <w:spacing w:val="-6"/>
              </w:rPr>
              <w:t>3.  Индивидуальный и групповой подходы к принятию решения</w:t>
            </w:r>
            <w:r w:rsidRPr="00E64E5B">
              <w:t xml:space="preserve"> </w:t>
            </w:r>
          </w:p>
          <w:p w14:paraId="7FEE2BD4" w14:textId="77777777" w:rsidR="00CC4B5A" w:rsidRPr="00E64E5B" w:rsidRDefault="00CC4B5A" w:rsidP="0057570F">
            <w:pPr>
              <w:ind w:firstLine="243"/>
              <w:jc w:val="both"/>
              <w:rPr>
                <w:color w:val="000000"/>
                <w:spacing w:val="-6"/>
              </w:rPr>
            </w:pPr>
            <w:r w:rsidRPr="00E64E5B">
              <w:rPr>
                <w:color w:val="000000"/>
                <w:spacing w:val="-6"/>
              </w:rPr>
              <w:t xml:space="preserve">4. Принципы разработки управленческих решений. Методы принятия решений.  </w:t>
            </w:r>
          </w:p>
          <w:p w14:paraId="6F146CD5" w14:textId="77777777" w:rsidR="00CC4B5A" w:rsidRPr="00E64E5B" w:rsidRDefault="00CC4B5A" w:rsidP="0057570F">
            <w:pPr>
              <w:ind w:firstLine="243"/>
              <w:jc w:val="both"/>
              <w:rPr>
                <w:color w:val="000000"/>
                <w:spacing w:val="-6"/>
              </w:rPr>
            </w:pPr>
            <w:r w:rsidRPr="00E64E5B">
              <w:rPr>
                <w:color w:val="000000"/>
                <w:spacing w:val="-6"/>
              </w:rPr>
              <w:t xml:space="preserve">5. Условия эффективности реализации управленческих решений. </w:t>
            </w:r>
          </w:p>
          <w:p w14:paraId="7DA01B4A" w14:textId="77777777" w:rsidR="00CC4B5A" w:rsidRPr="00E64E5B" w:rsidRDefault="00CC4B5A" w:rsidP="0057570F">
            <w:pPr>
              <w:ind w:firstLine="243"/>
              <w:jc w:val="both"/>
              <w:rPr>
                <w:b/>
                <w:bCs/>
                <w:color w:val="000000"/>
                <w:spacing w:val="-6"/>
              </w:rPr>
            </w:pPr>
            <w:r w:rsidRPr="00E64E5B">
              <w:rPr>
                <w:color w:val="000000"/>
                <w:spacing w:val="-6"/>
              </w:rPr>
              <w:t>6. Факторы, влияющие на реализацию управленческого решения</w:t>
            </w:r>
          </w:p>
        </w:tc>
      </w:tr>
      <w:tr w:rsidR="00CC4B5A" w:rsidRPr="00E64E5B" w14:paraId="07AA6AEC" w14:textId="77777777">
        <w:tc>
          <w:tcPr>
            <w:tcW w:w="993" w:type="dxa"/>
            <w:tcBorders>
              <w:top w:val="single" w:sz="6" w:space="0" w:color="auto"/>
              <w:left w:val="single" w:sz="6" w:space="0" w:color="auto"/>
              <w:bottom w:val="single" w:sz="6" w:space="0" w:color="auto"/>
              <w:right w:val="single" w:sz="6" w:space="0" w:color="auto"/>
            </w:tcBorders>
            <w:shd w:val="pct25" w:color="auto" w:fill="auto"/>
          </w:tcPr>
          <w:p w14:paraId="01DEABBE" w14:textId="77777777" w:rsidR="00CC4B5A" w:rsidRPr="0021116E" w:rsidRDefault="00CC4B5A" w:rsidP="0057570F">
            <w:pPr>
              <w:pStyle w:val="Style20"/>
              <w:spacing w:line="240" w:lineRule="auto"/>
              <w:jc w:val="center"/>
              <w:rPr>
                <w:rStyle w:val="FontStyle142"/>
                <w:b/>
                <w:bCs/>
                <w:sz w:val="24"/>
                <w:szCs w:val="24"/>
              </w:rPr>
            </w:pPr>
            <w:r>
              <w:rPr>
                <w:rStyle w:val="FontStyle142"/>
                <w:b/>
                <w:bCs/>
                <w:sz w:val="24"/>
                <w:szCs w:val="24"/>
              </w:rPr>
              <w:t>8-13</w:t>
            </w:r>
          </w:p>
        </w:tc>
        <w:tc>
          <w:tcPr>
            <w:tcW w:w="8788" w:type="dxa"/>
            <w:gridSpan w:val="2"/>
            <w:tcBorders>
              <w:top w:val="single" w:sz="6" w:space="0" w:color="auto"/>
              <w:left w:val="single" w:sz="6" w:space="0" w:color="auto"/>
              <w:bottom w:val="single" w:sz="6" w:space="0" w:color="auto"/>
              <w:right w:val="single" w:sz="6" w:space="0" w:color="auto"/>
            </w:tcBorders>
            <w:shd w:val="pct25" w:color="auto" w:fill="auto"/>
          </w:tcPr>
          <w:p w14:paraId="566F5205" w14:textId="77777777" w:rsidR="00CC4B5A" w:rsidRPr="00E64E5B" w:rsidRDefault="00CC4B5A" w:rsidP="0057570F">
            <w:pPr>
              <w:rPr>
                <w:b/>
                <w:bCs/>
              </w:rPr>
            </w:pPr>
            <w:r w:rsidRPr="00E64E5B">
              <w:rPr>
                <w:b/>
                <w:bCs/>
              </w:rPr>
              <w:t xml:space="preserve"> Название раздела 3. </w:t>
            </w:r>
            <w:r w:rsidRPr="00EA016C">
              <w:rPr>
                <w:b/>
                <w:bCs/>
              </w:rPr>
              <w:t>КОНЦЕПЦИЯ УПРАВЛЕНИЯ ПРОЕКТАМИ</w:t>
            </w:r>
          </w:p>
        </w:tc>
      </w:tr>
      <w:tr w:rsidR="00CC4B5A" w:rsidRPr="00E64E5B" w14:paraId="13718127" w14:textId="77777777">
        <w:tc>
          <w:tcPr>
            <w:tcW w:w="993" w:type="dxa"/>
            <w:tcBorders>
              <w:top w:val="single" w:sz="6" w:space="0" w:color="auto"/>
              <w:left w:val="single" w:sz="6" w:space="0" w:color="auto"/>
              <w:bottom w:val="single" w:sz="6" w:space="0" w:color="auto"/>
              <w:right w:val="single" w:sz="6" w:space="0" w:color="auto"/>
            </w:tcBorders>
          </w:tcPr>
          <w:p w14:paraId="2FD49B2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8</w:t>
            </w:r>
          </w:p>
        </w:tc>
        <w:tc>
          <w:tcPr>
            <w:tcW w:w="3969" w:type="dxa"/>
            <w:tcBorders>
              <w:top w:val="single" w:sz="6" w:space="0" w:color="auto"/>
              <w:left w:val="single" w:sz="6" w:space="0" w:color="auto"/>
              <w:bottom w:val="single" w:sz="6" w:space="0" w:color="auto"/>
              <w:right w:val="single" w:sz="4" w:space="0" w:color="auto"/>
            </w:tcBorders>
          </w:tcPr>
          <w:p w14:paraId="0A510296" w14:textId="77777777" w:rsidR="00CC4B5A" w:rsidRPr="00A2537F" w:rsidRDefault="00CC4B5A" w:rsidP="0057570F">
            <w:pPr>
              <w:pStyle w:val="Style88"/>
              <w:spacing w:line="240" w:lineRule="auto"/>
              <w:jc w:val="left"/>
              <w:rPr>
                <w:rStyle w:val="FontStyle134"/>
                <w:sz w:val="24"/>
                <w:szCs w:val="24"/>
              </w:rPr>
            </w:pPr>
            <w:r w:rsidRPr="00A2537F">
              <w:t>Классификация базовых понятий управления проектами</w:t>
            </w:r>
          </w:p>
        </w:tc>
        <w:tc>
          <w:tcPr>
            <w:tcW w:w="4819" w:type="dxa"/>
            <w:tcBorders>
              <w:top w:val="single" w:sz="6" w:space="0" w:color="auto"/>
              <w:left w:val="single" w:sz="4" w:space="0" w:color="auto"/>
              <w:bottom w:val="single" w:sz="6" w:space="0" w:color="auto"/>
              <w:right w:val="single" w:sz="6" w:space="0" w:color="auto"/>
            </w:tcBorders>
          </w:tcPr>
          <w:p w14:paraId="60DCD8AE"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Разработка устава проекта</w:t>
            </w:r>
          </w:p>
        </w:tc>
      </w:tr>
      <w:tr w:rsidR="00CC4B5A" w:rsidRPr="00E64E5B" w14:paraId="354B84B0" w14:textId="77777777">
        <w:tc>
          <w:tcPr>
            <w:tcW w:w="993" w:type="dxa"/>
            <w:tcBorders>
              <w:top w:val="single" w:sz="6" w:space="0" w:color="auto"/>
              <w:left w:val="single" w:sz="6" w:space="0" w:color="auto"/>
              <w:bottom w:val="single" w:sz="6" w:space="0" w:color="auto"/>
              <w:right w:val="single" w:sz="6" w:space="0" w:color="auto"/>
            </w:tcBorders>
          </w:tcPr>
          <w:p w14:paraId="047464E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9</w:t>
            </w:r>
          </w:p>
        </w:tc>
        <w:tc>
          <w:tcPr>
            <w:tcW w:w="3969" w:type="dxa"/>
            <w:tcBorders>
              <w:top w:val="single" w:sz="6" w:space="0" w:color="auto"/>
              <w:left w:val="single" w:sz="6" w:space="0" w:color="auto"/>
              <w:bottom w:val="single" w:sz="6" w:space="0" w:color="auto"/>
              <w:right w:val="single" w:sz="4" w:space="0" w:color="auto"/>
            </w:tcBorders>
          </w:tcPr>
          <w:p w14:paraId="004F9A15" w14:textId="77777777" w:rsidR="00CC4B5A" w:rsidRPr="00A2537F" w:rsidRDefault="00CC4B5A" w:rsidP="0057570F">
            <w:pPr>
              <w:pStyle w:val="Style88"/>
              <w:spacing w:line="240" w:lineRule="auto"/>
              <w:jc w:val="left"/>
              <w:rPr>
                <w:rStyle w:val="FontStyle134"/>
                <w:sz w:val="24"/>
                <w:szCs w:val="24"/>
              </w:rPr>
            </w:pPr>
            <w:r w:rsidRPr="00A2537F">
              <w:t>Оценка внешней среды проекта, разработка стратегии проекта</w:t>
            </w:r>
          </w:p>
        </w:tc>
        <w:tc>
          <w:tcPr>
            <w:tcW w:w="4819" w:type="dxa"/>
            <w:tcBorders>
              <w:top w:val="single" w:sz="6" w:space="0" w:color="auto"/>
              <w:left w:val="single" w:sz="4" w:space="0" w:color="auto"/>
              <w:bottom w:val="single" w:sz="6" w:space="0" w:color="auto"/>
              <w:right w:val="single" w:sz="6" w:space="0" w:color="auto"/>
            </w:tcBorders>
          </w:tcPr>
          <w:p w14:paraId="08D6D8E5"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Причины инициации проекта, выработка цели проекта</w:t>
            </w:r>
          </w:p>
        </w:tc>
      </w:tr>
      <w:tr w:rsidR="00CC4B5A" w:rsidRPr="00E64E5B" w14:paraId="70D351E3" w14:textId="77777777">
        <w:tc>
          <w:tcPr>
            <w:tcW w:w="993" w:type="dxa"/>
            <w:tcBorders>
              <w:top w:val="single" w:sz="6" w:space="0" w:color="auto"/>
              <w:left w:val="single" w:sz="6" w:space="0" w:color="auto"/>
              <w:bottom w:val="single" w:sz="6" w:space="0" w:color="auto"/>
              <w:right w:val="single" w:sz="6" w:space="0" w:color="auto"/>
            </w:tcBorders>
          </w:tcPr>
          <w:p w14:paraId="2D2E1E55"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10</w:t>
            </w:r>
          </w:p>
        </w:tc>
        <w:tc>
          <w:tcPr>
            <w:tcW w:w="3969" w:type="dxa"/>
            <w:tcBorders>
              <w:top w:val="single" w:sz="6" w:space="0" w:color="auto"/>
              <w:left w:val="single" w:sz="6" w:space="0" w:color="auto"/>
              <w:bottom w:val="single" w:sz="6" w:space="0" w:color="auto"/>
              <w:right w:val="single" w:sz="4" w:space="0" w:color="auto"/>
            </w:tcBorders>
          </w:tcPr>
          <w:p w14:paraId="5D4E7BA1" w14:textId="77777777" w:rsidR="00CC4B5A" w:rsidRPr="00A2537F" w:rsidRDefault="00CC4B5A" w:rsidP="0057570F">
            <w:pPr>
              <w:pStyle w:val="Style74"/>
            </w:pPr>
            <w:r w:rsidRPr="00A2537F">
              <w:t>Разработка концепции проекта: цель, задачи, основные этапы</w:t>
            </w:r>
          </w:p>
        </w:tc>
        <w:tc>
          <w:tcPr>
            <w:tcW w:w="4819" w:type="dxa"/>
            <w:tcBorders>
              <w:top w:val="single" w:sz="6" w:space="0" w:color="auto"/>
              <w:left w:val="single" w:sz="4" w:space="0" w:color="auto"/>
              <w:bottom w:val="single" w:sz="6" w:space="0" w:color="auto"/>
              <w:right w:val="single" w:sz="6" w:space="0" w:color="auto"/>
            </w:tcBorders>
          </w:tcPr>
          <w:p w14:paraId="26E9C265"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Разработка требований к проекту, риски проекта</w:t>
            </w:r>
          </w:p>
        </w:tc>
      </w:tr>
      <w:tr w:rsidR="00CC4B5A" w:rsidRPr="00E64E5B" w14:paraId="6BB6B220" w14:textId="77777777">
        <w:tc>
          <w:tcPr>
            <w:tcW w:w="993" w:type="dxa"/>
            <w:tcBorders>
              <w:top w:val="single" w:sz="6" w:space="0" w:color="auto"/>
              <w:left w:val="single" w:sz="6" w:space="0" w:color="auto"/>
              <w:bottom w:val="single" w:sz="6" w:space="0" w:color="auto"/>
              <w:right w:val="single" w:sz="6" w:space="0" w:color="auto"/>
            </w:tcBorders>
          </w:tcPr>
          <w:p w14:paraId="75F97051"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11</w:t>
            </w:r>
          </w:p>
        </w:tc>
        <w:tc>
          <w:tcPr>
            <w:tcW w:w="3969" w:type="dxa"/>
            <w:tcBorders>
              <w:top w:val="single" w:sz="6" w:space="0" w:color="auto"/>
              <w:left w:val="single" w:sz="6" w:space="0" w:color="auto"/>
              <w:bottom w:val="single" w:sz="6" w:space="0" w:color="auto"/>
              <w:right w:val="single" w:sz="4" w:space="0" w:color="auto"/>
            </w:tcBorders>
          </w:tcPr>
          <w:p w14:paraId="7D56C131" w14:textId="77777777" w:rsidR="00CC4B5A" w:rsidRPr="00A2537F" w:rsidRDefault="00CC4B5A" w:rsidP="0057570F">
            <w:pPr>
              <w:pStyle w:val="Style74"/>
            </w:pPr>
            <w:r w:rsidRPr="00A2537F">
              <w:t>Управляемые параметры проекта. Структуризация проекта</w:t>
            </w:r>
          </w:p>
        </w:tc>
        <w:tc>
          <w:tcPr>
            <w:tcW w:w="4819" w:type="dxa"/>
            <w:tcBorders>
              <w:top w:val="single" w:sz="6" w:space="0" w:color="auto"/>
              <w:left w:val="single" w:sz="4" w:space="0" w:color="auto"/>
              <w:bottom w:val="single" w:sz="6" w:space="0" w:color="auto"/>
              <w:right w:val="single" w:sz="6" w:space="0" w:color="auto"/>
            </w:tcBorders>
          </w:tcPr>
          <w:p w14:paraId="043E790E"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Определение критериев успешности по отдельным целям проекта</w:t>
            </w:r>
          </w:p>
        </w:tc>
      </w:tr>
      <w:tr w:rsidR="00CC4B5A" w:rsidRPr="00E64E5B" w14:paraId="3CFBF73F" w14:textId="77777777">
        <w:tc>
          <w:tcPr>
            <w:tcW w:w="993" w:type="dxa"/>
            <w:tcBorders>
              <w:top w:val="single" w:sz="6" w:space="0" w:color="auto"/>
              <w:left w:val="single" w:sz="6" w:space="0" w:color="auto"/>
              <w:bottom w:val="single" w:sz="6" w:space="0" w:color="auto"/>
              <w:right w:val="single" w:sz="6" w:space="0" w:color="auto"/>
            </w:tcBorders>
          </w:tcPr>
          <w:p w14:paraId="5ADC5DA0"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12</w:t>
            </w:r>
          </w:p>
        </w:tc>
        <w:tc>
          <w:tcPr>
            <w:tcW w:w="3969" w:type="dxa"/>
            <w:tcBorders>
              <w:top w:val="single" w:sz="6" w:space="0" w:color="auto"/>
              <w:left w:val="single" w:sz="6" w:space="0" w:color="auto"/>
              <w:bottom w:val="single" w:sz="6" w:space="0" w:color="auto"/>
              <w:right w:val="single" w:sz="4" w:space="0" w:color="auto"/>
            </w:tcBorders>
          </w:tcPr>
          <w:p w14:paraId="5300A175"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Сводное расписание контрольных событий</w:t>
            </w:r>
          </w:p>
        </w:tc>
        <w:tc>
          <w:tcPr>
            <w:tcW w:w="4819" w:type="dxa"/>
            <w:tcBorders>
              <w:top w:val="single" w:sz="6" w:space="0" w:color="auto"/>
              <w:left w:val="single" w:sz="4" w:space="0" w:color="auto"/>
              <w:bottom w:val="single" w:sz="6" w:space="0" w:color="auto"/>
              <w:right w:val="single" w:sz="6" w:space="0" w:color="auto"/>
            </w:tcBorders>
          </w:tcPr>
          <w:p w14:paraId="5A3EF9A4"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Сводное расписание контрольных событий, полномочия и ответственность менеджера проекта</w:t>
            </w:r>
          </w:p>
        </w:tc>
      </w:tr>
      <w:tr w:rsidR="00CC4B5A" w:rsidRPr="00E64E5B" w14:paraId="7F9B15C8" w14:textId="77777777">
        <w:tc>
          <w:tcPr>
            <w:tcW w:w="993" w:type="dxa"/>
            <w:tcBorders>
              <w:top w:val="single" w:sz="6" w:space="0" w:color="auto"/>
              <w:left w:val="single" w:sz="6" w:space="0" w:color="auto"/>
              <w:bottom w:val="single" w:sz="4" w:space="0" w:color="auto"/>
              <w:right w:val="single" w:sz="6" w:space="0" w:color="auto"/>
            </w:tcBorders>
          </w:tcPr>
          <w:p w14:paraId="29491098"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13</w:t>
            </w:r>
          </w:p>
        </w:tc>
        <w:tc>
          <w:tcPr>
            <w:tcW w:w="3969" w:type="dxa"/>
            <w:tcBorders>
              <w:top w:val="single" w:sz="6" w:space="0" w:color="auto"/>
              <w:left w:val="single" w:sz="6" w:space="0" w:color="auto"/>
              <w:bottom w:val="single" w:sz="6" w:space="0" w:color="auto"/>
              <w:right w:val="single" w:sz="4" w:space="0" w:color="auto"/>
            </w:tcBorders>
          </w:tcPr>
          <w:p w14:paraId="730E4F7D"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Описание содержания проекта</w:t>
            </w:r>
          </w:p>
        </w:tc>
        <w:tc>
          <w:tcPr>
            <w:tcW w:w="4819" w:type="dxa"/>
            <w:tcBorders>
              <w:top w:val="single" w:sz="6" w:space="0" w:color="auto"/>
              <w:left w:val="single" w:sz="4" w:space="0" w:color="auto"/>
              <w:bottom w:val="single" w:sz="6" w:space="0" w:color="auto"/>
              <w:right w:val="single" w:sz="6" w:space="0" w:color="auto"/>
            </w:tcBorders>
          </w:tcPr>
          <w:p w14:paraId="070C5810"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Описание продукта проекта, критерии приемки продукта, основные результаты проекта, исключения проекта, ограничения и допущения проекта.</w:t>
            </w:r>
          </w:p>
        </w:tc>
      </w:tr>
      <w:tr w:rsidR="00CC4B5A" w:rsidRPr="00E64E5B" w14:paraId="779CEE06" w14:textId="77777777">
        <w:tc>
          <w:tcPr>
            <w:tcW w:w="993" w:type="dxa"/>
            <w:tcBorders>
              <w:top w:val="single" w:sz="6" w:space="0" w:color="auto"/>
              <w:left w:val="single" w:sz="6" w:space="0" w:color="auto"/>
              <w:bottom w:val="single" w:sz="6" w:space="0" w:color="auto"/>
              <w:right w:val="single" w:sz="4" w:space="0" w:color="auto"/>
            </w:tcBorders>
            <w:shd w:val="pct25" w:color="auto" w:fill="auto"/>
          </w:tcPr>
          <w:p w14:paraId="7B9F8DCB" w14:textId="77777777" w:rsidR="00CC4B5A" w:rsidRPr="0021116E" w:rsidRDefault="00CC4B5A" w:rsidP="0057570F">
            <w:pPr>
              <w:pStyle w:val="Style20"/>
              <w:spacing w:line="240" w:lineRule="auto"/>
              <w:jc w:val="center"/>
              <w:rPr>
                <w:rStyle w:val="FontStyle142"/>
                <w:b/>
                <w:bCs/>
                <w:sz w:val="24"/>
                <w:szCs w:val="24"/>
              </w:rPr>
            </w:pPr>
            <w:r w:rsidRPr="0021116E">
              <w:rPr>
                <w:rStyle w:val="FontStyle142"/>
                <w:b/>
                <w:bCs/>
                <w:sz w:val="24"/>
                <w:szCs w:val="24"/>
              </w:rPr>
              <w:t>14-16</w:t>
            </w:r>
          </w:p>
        </w:tc>
        <w:tc>
          <w:tcPr>
            <w:tcW w:w="8788" w:type="dxa"/>
            <w:gridSpan w:val="2"/>
            <w:tcBorders>
              <w:top w:val="single" w:sz="6" w:space="0" w:color="auto"/>
              <w:left w:val="single" w:sz="4" w:space="0" w:color="auto"/>
              <w:bottom w:val="single" w:sz="6" w:space="0" w:color="auto"/>
              <w:right w:val="single" w:sz="6" w:space="0" w:color="auto"/>
            </w:tcBorders>
            <w:shd w:val="pct25" w:color="auto" w:fill="auto"/>
          </w:tcPr>
          <w:p w14:paraId="330F9391" w14:textId="77777777" w:rsidR="00CC4B5A" w:rsidRPr="00E64E5B" w:rsidRDefault="00CC4B5A" w:rsidP="0057570F">
            <w:pPr>
              <w:rPr>
                <w:b/>
                <w:bCs/>
              </w:rPr>
            </w:pPr>
            <w:r w:rsidRPr="00E64E5B">
              <w:rPr>
                <w:b/>
                <w:bCs/>
              </w:rPr>
              <w:t xml:space="preserve">Название раздела 4. </w:t>
            </w:r>
            <w:r w:rsidRPr="00EA016C">
              <w:rPr>
                <w:b/>
                <w:bCs/>
              </w:rPr>
              <w:t>РАЗРАБОТКА ПРОЕКТА</w:t>
            </w:r>
          </w:p>
        </w:tc>
      </w:tr>
      <w:tr w:rsidR="00CC4B5A" w:rsidRPr="00E64E5B" w14:paraId="36A526D4" w14:textId="77777777">
        <w:tc>
          <w:tcPr>
            <w:tcW w:w="993" w:type="dxa"/>
            <w:tcBorders>
              <w:top w:val="single" w:sz="6" w:space="0" w:color="auto"/>
              <w:left w:val="single" w:sz="6" w:space="0" w:color="auto"/>
              <w:bottom w:val="single" w:sz="6" w:space="0" w:color="auto"/>
              <w:right w:val="single" w:sz="6" w:space="0" w:color="auto"/>
            </w:tcBorders>
          </w:tcPr>
          <w:p w14:paraId="5A645FE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14</w:t>
            </w:r>
          </w:p>
        </w:tc>
        <w:tc>
          <w:tcPr>
            <w:tcW w:w="3969" w:type="dxa"/>
            <w:tcBorders>
              <w:top w:val="single" w:sz="6" w:space="0" w:color="auto"/>
              <w:left w:val="single" w:sz="6" w:space="0" w:color="auto"/>
              <w:bottom w:val="single" w:sz="6" w:space="0" w:color="auto"/>
              <w:right w:val="single" w:sz="4" w:space="0" w:color="auto"/>
            </w:tcBorders>
          </w:tcPr>
          <w:p w14:paraId="57C00758"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Виды и характеристики основных организационных структур управления проектами</w:t>
            </w:r>
          </w:p>
        </w:tc>
        <w:tc>
          <w:tcPr>
            <w:tcW w:w="4819" w:type="dxa"/>
            <w:tcBorders>
              <w:top w:val="single" w:sz="6" w:space="0" w:color="auto"/>
              <w:left w:val="single" w:sz="4" w:space="0" w:color="auto"/>
              <w:bottom w:val="single" w:sz="6" w:space="0" w:color="auto"/>
              <w:right w:val="single" w:sz="6" w:space="0" w:color="auto"/>
            </w:tcBorders>
          </w:tcPr>
          <w:p w14:paraId="7CE6A06B" w14:textId="77777777" w:rsidR="00CC4B5A" w:rsidRPr="00E64E5B" w:rsidRDefault="00CC4B5A" w:rsidP="0057570F">
            <w:pPr>
              <w:autoSpaceDE/>
              <w:autoSpaceDN/>
              <w:adjustRightInd/>
              <w:ind w:left="23"/>
              <w:rPr>
                <w:color w:val="000000"/>
                <w:spacing w:val="-6"/>
              </w:rPr>
            </w:pPr>
            <w:r w:rsidRPr="003804C4">
              <w:rPr>
                <w:color w:val="000000"/>
                <w:spacing w:val="-6"/>
              </w:rPr>
              <w:t>Разработка организационной структуры проекта</w:t>
            </w:r>
          </w:p>
        </w:tc>
      </w:tr>
      <w:tr w:rsidR="00CC4B5A" w:rsidRPr="00E64E5B" w14:paraId="61048F57" w14:textId="77777777">
        <w:tc>
          <w:tcPr>
            <w:tcW w:w="993" w:type="dxa"/>
            <w:tcBorders>
              <w:top w:val="single" w:sz="6" w:space="0" w:color="auto"/>
              <w:left w:val="single" w:sz="6" w:space="0" w:color="auto"/>
              <w:bottom w:val="single" w:sz="6" w:space="0" w:color="auto"/>
              <w:right w:val="single" w:sz="6" w:space="0" w:color="auto"/>
            </w:tcBorders>
          </w:tcPr>
          <w:p w14:paraId="78CF5387"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15</w:t>
            </w:r>
          </w:p>
        </w:tc>
        <w:tc>
          <w:tcPr>
            <w:tcW w:w="3969" w:type="dxa"/>
            <w:tcBorders>
              <w:top w:val="single" w:sz="6" w:space="0" w:color="auto"/>
              <w:left w:val="single" w:sz="6" w:space="0" w:color="auto"/>
              <w:bottom w:val="single" w:sz="6" w:space="0" w:color="auto"/>
              <w:right w:val="single" w:sz="4" w:space="0" w:color="auto"/>
            </w:tcBorders>
          </w:tcPr>
          <w:p w14:paraId="44C44AF1"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Управление коммуникациями проекта</w:t>
            </w:r>
          </w:p>
        </w:tc>
        <w:tc>
          <w:tcPr>
            <w:tcW w:w="4819" w:type="dxa"/>
            <w:tcBorders>
              <w:top w:val="single" w:sz="6" w:space="0" w:color="auto"/>
              <w:left w:val="single" w:sz="4" w:space="0" w:color="auto"/>
              <w:bottom w:val="single" w:sz="6" w:space="0" w:color="auto"/>
              <w:right w:val="single" w:sz="6" w:space="0" w:color="auto"/>
            </w:tcBorders>
          </w:tcPr>
          <w:p w14:paraId="397BE4C8"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Разработка плана управления коммуникациями</w:t>
            </w:r>
          </w:p>
        </w:tc>
      </w:tr>
      <w:tr w:rsidR="00CC4B5A" w:rsidRPr="00E64E5B" w14:paraId="2B59605D" w14:textId="77777777">
        <w:trPr>
          <w:trHeight w:val="750"/>
        </w:trPr>
        <w:tc>
          <w:tcPr>
            <w:tcW w:w="993" w:type="dxa"/>
            <w:tcBorders>
              <w:top w:val="single" w:sz="6" w:space="0" w:color="auto"/>
              <w:left w:val="single" w:sz="6" w:space="0" w:color="auto"/>
              <w:bottom w:val="single" w:sz="6" w:space="0" w:color="auto"/>
              <w:right w:val="single" w:sz="6" w:space="0" w:color="auto"/>
            </w:tcBorders>
          </w:tcPr>
          <w:p w14:paraId="06FBEFC6" w14:textId="77777777" w:rsidR="00CC4B5A" w:rsidRPr="0021116E" w:rsidRDefault="00CC4B5A" w:rsidP="0057570F">
            <w:pPr>
              <w:pStyle w:val="Style20"/>
              <w:spacing w:line="240" w:lineRule="auto"/>
              <w:jc w:val="center"/>
              <w:rPr>
                <w:rStyle w:val="FontStyle142"/>
                <w:sz w:val="24"/>
                <w:szCs w:val="24"/>
              </w:rPr>
            </w:pPr>
            <w:r>
              <w:rPr>
                <w:rStyle w:val="FontStyle142"/>
                <w:sz w:val="24"/>
                <w:szCs w:val="24"/>
              </w:rPr>
              <w:t>16</w:t>
            </w:r>
          </w:p>
        </w:tc>
        <w:tc>
          <w:tcPr>
            <w:tcW w:w="3969" w:type="dxa"/>
            <w:tcBorders>
              <w:top w:val="single" w:sz="6" w:space="0" w:color="auto"/>
              <w:left w:val="single" w:sz="6" w:space="0" w:color="auto"/>
              <w:bottom w:val="single" w:sz="6" w:space="0" w:color="auto"/>
              <w:right w:val="single" w:sz="4" w:space="0" w:color="auto"/>
            </w:tcBorders>
          </w:tcPr>
          <w:p w14:paraId="0A2A3961"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Управление рисками</w:t>
            </w:r>
          </w:p>
        </w:tc>
        <w:tc>
          <w:tcPr>
            <w:tcW w:w="4819" w:type="dxa"/>
            <w:tcBorders>
              <w:top w:val="single" w:sz="6" w:space="0" w:color="auto"/>
              <w:left w:val="single" w:sz="4" w:space="0" w:color="auto"/>
              <w:bottom w:val="single" w:sz="6" w:space="0" w:color="auto"/>
              <w:right w:val="single" w:sz="6" w:space="0" w:color="auto"/>
            </w:tcBorders>
          </w:tcPr>
          <w:p w14:paraId="10E7E56E" w14:textId="77777777" w:rsidR="00CC4B5A" w:rsidRPr="000079EE" w:rsidRDefault="00CC4B5A" w:rsidP="0057570F">
            <w:pPr>
              <w:pStyle w:val="Style74"/>
              <w:rPr>
                <w:rStyle w:val="FontStyle134"/>
                <w:b w:val="0"/>
                <w:bCs w:val="0"/>
                <w:sz w:val="24"/>
                <w:szCs w:val="24"/>
              </w:rPr>
            </w:pPr>
            <w:r w:rsidRPr="000079EE">
              <w:rPr>
                <w:rStyle w:val="FontStyle134"/>
                <w:b w:val="0"/>
                <w:bCs w:val="0"/>
                <w:sz w:val="24"/>
                <w:szCs w:val="24"/>
              </w:rPr>
              <w:t>Идентифицировать риски проекта, составить реестр рисков, выбрать стратегию действий по реагированию на них</w:t>
            </w:r>
          </w:p>
        </w:tc>
      </w:tr>
    </w:tbl>
    <w:p w14:paraId="1ED29A7E" w14:textId="77777777" w:rsidR="00CC4B5A" w:rsidRPr="00F05F6F" w:rsidRDefault="00CC4B5A" w:rsidP="0057570F">
      <w:pPr>
        <w:pStyle w:val="Style95"/>
        <w:spacing w:line="276" w:lineRule="auto"/>
        <w:ind w:left="403" w:hanging="403"/>
        <w:rPr>
          <w:i/>
          <w:iCs/>
        </w:rPr>
      </w:pPr>
    </w:p>
    <w:p w14:paraId="107D8AED" w14:textId="77777777" w:rsidR="00CC4B5A" w:rsidRPr="00F05F6F" w:rsidRDefault="00CC4B5A" w:rsidP="0057570F">
      <w:pPr>
        <w:pStyle w:val="Style95"/>
        <w:tabs>
          <w:tab w:val="left" w:pos="284"/>
        </w:tabs>
        <w:spacing w:line="276" w:lineRule="auto"/>
        <w:ind w:firstLine="0"/>
        <w:jc w:val="both"/>
        <w:rPr>
          <w:rStyle w:val="FontStyle140"/>
          <w:sz w:val="24"/>
          <w:szCs w:val="24"/>
        </w:rPr>
      </w:pPr>
      <w:r w:rsidRPr="00F05F6F">
        <w:rPr>
          <w:rStyle w:val="FontStyle140"/>
          <w:sz w:val="24"/>
          <w:szCs w:val="24"/>
        </w:rPr>
        <w:t>7. ПЕРЕЧЕНЬ УЧЕБНО-МЕТОДИЧЕСКОГО ОБЕСПЕЧЕНИЯ ДЛЯ САМОСТОЯТЕЛЬНОЙ РАБОТЫ ОБУЧАЮЩИХСЯ ПО ДИСЦИПЛИНЕ</w:t>
      </w:r>
    </w:p>
    <w:p w14:paraId="3B474D96" w14:textId="77777777" w:rsidR="00CC4B5A" w:rsidRDefault="00CC4B5A" w:rsidP="0057570F">
      <w:pPr>
        <w:pStyle w:val="Style95"/>
        <w:spacing w:line="276" w:lineRule="auto"/>
        <w:ind w:firstLine="0"/>
        <w:jc w:val="both"/>
        <w:rPr>
          <w:rStyle w:val="FontStyle140"/>
        </w:rPr>
      </w:pPr>
    </w:p>
    <w:p w14:paraId="397842C4" w14:textId="77777777" w:rsidR="00CC4B5A" w:rsidRPr="00057B84" w:rsidRDefault="00CC4B5A" w:rsidP="0057570F">
      <w:pPr>
        <w:pStyle w:val="Style95"/>
        <w:spacing w:line="276" w:lineRule="auto"/>
        <w:ind w:firstLine="709"/>
        <w:jc w:val="both"/>
        <w:rPr>
          <w:rStyle w:val="FontStyle140"/>
          <w:b w:val="0"/>
          <w:bCs w:val="0"/>
          <w:sz w:val="24"/>
          <w:szCs w:val="24"/>
        </w:rPr>
      </w:pPr>
      <w:r>
        <w:rPr>
          <w:rStyle w:val="FontStyle140"/>
          <w:b w:val="0"/>
          <w:bCs w:val="0"/>
          <w:sz w:val="24"/>
          <w:szCs w:val="24"/>
        </w:rPr>
        <w:t>1</w:t>
      </w:r>
      <w:r w:rsidRPr="00057B84">
        <w:rPr>
          <w:rStyle w:val="FontStyle140"/>
          <w:b w:val="0"/>
          <w:bCs w:val="0"/>
          <w:sz w:val="24"/>
          <w:szCs w:val="24"/>
        </w:rPr>
        <w:t>. Методические рекомендации для студентов по освоению дисциплины «</w:t>
      </w:r>
      <w:r>
        <w:rPr>
          <w:rStyle w:val="FontStyle140"/>
          <w:b w:val="0"/>
          <w:bCs w:val="0"/>
          <w:sz w:val="24"/>
          <w:szCs w:val="24"/>
        </w:rPr>
        <w:t xml:space="preserve">Основы </w:t>
      </w:r>
      <w:r>
        <w:rPr>
          <w:rStyle w:val="FontStyle140"/>
          <w:b w:val="0"/>
          <w:bCs w:val="0"/>
          <w:sz w:val="24"/>
          <w:szCs w:val="24"/>
        </w:rPr>
        <w:lastRenderedPageBreak/>
        <w:t>менеджмента</w:t>
      </w:r>
      <w:r w:rsidRPr="00057B84">
        <w:rPr>
          <w:rStyle w:val="FontStyle140"/>
          <w:b w:val="0"/>
          <w:bCs w:val="0"/>
          <w:sz w:val="24"/>
          <w:szCs w:val="24"/>
        </w:rPr>
        <w:t>», рассмотрены на заседании отделения социально-экономических наук (О), протокол №2-8/2021 от 28.08.2021.</w:t>
      </w:r>
    </w:p>
    <w:p w14:paraId="55A639C9" w14:textId="77777777" w:rsidR="00CC4B5A" w:rsidRPr="00057B84" w:rsidRDefault="00CC4B5A" w:rsidP="0057570F">
      <w:pPr>
        <w:pStyle w:val="Style95"/>
        <w:spacing w:line="276" w:lineRule="auto"/>
        <w:ind w:firstLine="709"/>
        <w:jc w:val="both"/>
        <w:rPr>
          <w:rStyle w:val="FontStyle140"/>
          <w:b w:val="0"/>
          <w:bCs w:val="0"/>
          <w:sz w:val="24"/>
          <w:szCs w:val="24"/>
        </w:rPr>
      </w:pPr>
      <w:r w:rsidRPr="00057B84">
        <w:rPr>
          <w:rStyle w:val="FontStyle140"/>
          <w:b w:val="0"/>
          <w:bCs w:val="0"/>
          <w:sz w:val="24"/>
          <w:szCs w:val="24"/>
        </w:rPr>
        <w:t>2. Методические рекомендации для студентов по написанию реферата (контрольной работы) по дисциплине «</w:t>
      </w:r>
      <w:r>
        <w:rPr>
          <w:rStyle w:val="FontStyle140"/>
          <w:b w:val="0"/>
          <w:bCs w:val="0"/>
          <w:sz w:val="24"/>
          <w:szCs w:val="24"/>
        </w:rPr>
        <w:t>Основы менеджмента</w:t>
      </w:r>
      <w:r w:rsidRPr="00057B84">
        <w:rPr>
          <w:rStyle w:val="FontStyle140"/>
          <w:b w:val="0"/>
          <w:bCs w:val="0"/>
          <w:sz w:val="24"/>
          <w:szCs w:val="24"/>
        </w:rPr>
        <w:t>», рассмотрены на заседании отделения социально-экономических наук (О), протокол №2-8/2021 от 28.08.2021.</w:t>
      </w:r>
    </w:p>
    <w:p w14:paraId="6503B307" w14:textId="77777777" w:rsidR="00CC4B5A" w:rsidRDefault="00CC4B5A" w:rsidP="0057570F">
      <w:pPr>
        <w:pStyle w:val="Style95"/>
        <w:spacing w:line="276" w:lineRule="auto"/>
        <w:ind w:firstLine="709"/>
        <w:jc w:val="both"/>
        <w:rPr>
          <w:rStyle w:val="FontStyle140"/>
          <w:b w:val="0"/>
          <w:bCs w:val="0"/>
          <w:sz w:val="24"/>
          <w:szCs w:val="24"/>
        </w:rPr>
      </w:pPr>
      <w:r w:rsidRPr="00057B84">
        <w:rPr>
          <w:rStyle w:val="FontStyle140"/>
          <w:b w:val="0"/>
          <w:bCs w:val="0"/>
          <w:sz w:val="24"/>
          <w:szCs w:val="24"/>
        </w:rPr>
        <w:t>3. Методические рекомендации для студентов. Терминологический словарь по дисциплине «</w:t>
      </w:r>
      <w:r>
        <w:rPr>
          <w:rStyle w:val="FontStyle140"/>
          <w:b w:val="0"/>
          <w:bCs w:val="0"/>
          <w:sz w:val="24"/>
          <w:szCs w:val="24"/>
        </w:rPr>
        <w:t>Основы менеджмента</w:t>
      </w:r>
      <w:r w:rsidRPr="00057B84">
        <w:rPr>
          <w:rStyle w:val="FontStyle140"/>
          <w:b w:val="0"/>
          <w:bCs w:val="0"/>
          <w:sz w:val="24"/>
          <w:szCs w:val="24"/>
        </w:rPr>
        <w:t>», рассмотрены на заседании отделения социально-экономических наук (О), протокол №2-8/2021 от 28.08.2021.</w:t>
      </w:r>
    </w:p>
    <w:p w14:paraId="59F7F9AB" w14:textId="77777777" w:rsidR="00CC4B5A" w:rsidRDefault="00CC4B5A" w:rsidP="0057570F">
      <w:pPr>
        <w:pStyle w:val="Style95"/>
        <w:spacing w:line="276" w:lineRule="auto"/>
        <w:ind w:firstLine="709"/>
        <w:jc w:val="both"/>
        <w:rPr>
          <w:rStyle w:val="FontStyle140"/>
          <w:b w:val="0"/>
          <w:bCs w:val="0"/>
          <w:sz w:val="24"/>
          <w:szCs w:val="24"/>
        </w:rPr>
      </w:pPr>
      <w:r>
        <w:rPr>
          <w:rStyle w:val="FontStyle140"/>
          <w:b w:val="0"/>
          <w:bCs w:val="0"/>
          <w:sz w:val="24"/>
          <w:szCs w:val="24"/>
        </w:rPr>
        <w:t xml:space="preserve"> </w:t>
      </w:r>
      <w:r w:rsidRPr="006C2B2F">
        <w:rPr>
          <w:rStyle w:val="FontStyle140"/>
          <w:b w:val="0"/>
          <w:bCs w:val="0"/>
          <w:sz w:val="24"/>
          <w:szCs w:val="24"/>
        </w:rPr>
        <w:t>4  Новосадов С.А. Теория менеджмента: Учеб. пособие. М.: Издательство РГСУ, 2014.</w:t>
      </w:r>
    </w:p>
    <w:p w14:paraId="19320511" w14:textId="77777777" w:rsidR="00CC4B5A" w:rsidRDefault="00CC4B5A" w:rsidP="0057570F">
      <w:pPr>
        <w:pStyle w:val="Style5"/>
        <w:jc w:val="both"/>
        <w:rPr>
          <w:rStyle w:val="FontStyle141"/>
          <w:i w:val="0"/>
          <w:iCs w:val="0"/>
          <w:sz w:val="24"/>
          <w:szCs w:val="24"/>
        </w:rPr>
      </w:pPr>
    </w:p>
    <w:p w14:paraId="2EF91EE4" w14:textId="77777777" w:rsidR="00CC4B5A" w:rsidRDefault="00CC4B5A" w:rsidP="0057570F">
      <w:pPr>
        <w:pStyle w:val="Style5"/>
        <w:jc w:val="both"/>
        <w:rPr>
          <w:rStyle w:val="FontStyle141"/>
          <w:i w:val="0"/>
          <w:iCs w:val="0"/>
          <w:sz w:val="24"/>
          <w:szCs w:val="24"/>
        </w:rPr>
      </w:pPr>
      <w:r w:rsidRPr="00F05F6F">
        <w:rPr>
          <w:rStyle w:val="FontStyle141"/>
          <w:i w:val="0"/>
          <w:iCs w:val="0"/>
          <w:sz w:val="24"/>
          <w:szCs w:val="24"/>
        </w:rPr>
        <w:t>8. ФОНД ОЦЕНОЧНЫХ СРЕДСТВ ДЛЯ ПРОВЕДЕНИЯ ТЕКУЩЕЙ И ПРОМЕЖУТОЧНОЙ АТТЕСТАЦИИ ОБУЧАЮЩИХСЯ ПО ДИСЦИПЛИНЕ</w:t>
      </w:r>
    </w:p>
    <w:p w14:paraId="2622CFC5" w14:textId="77777777" w:rsidR="00CC4B5A" w:rsidRPr="00F05F6F" w:rsidRDefault="00CC4B5A" w:rsidP="0057570F">
      <w:pPr>
        <w:pStyle w:val="Style5"/>
        <w:jc w:val="both"/>
        <w:rPr>
          <w:rStyle w:val="FontStyle141"/>
          <w:i w:val="0"/>
          <w:iCs w:val="0"/>
          <w:sz w:val="24"/>
          <w:szCs w:val="24"/>
        </w:rPr>
      </w:pPr>
    </w:p>
    <w:p w14:paraId="20898239" w14:textId="77777777" w:rsidR="00CC4B5A" w:rsidRPr="00F05F6F" w:rsidRDefault="00CC4B5A" w:rsidP="0057570F">
      <w:pPr>
        <w:pStyle w:val="Style5"/>
        <w:jc w:val="both"/>
        <w:rPr>
          <w:rStyle w:val="FontStyle141"/>
          <w:sz w:val="24"/>
          <w:szCs w:val="24"/>
        </w:rPr>
      </w:pPr>
      <w:r w:rsidRPr="00F05F6F">
        <w:rPr>
          <w:rStyle w:val="FontStyle141"/>
          <w:sz w:val="24"/>
          <w:szCs w:val="24"/>
        </w:rPr>
        <w:t>8.1. Связь между формируемыми компетенциями и формами контроля их освоения</w:t>
      </w:r>
    </w:p>
    <w:p w14:paraId="56558D63" w14:textId="77777777" w:rsidR="00CC4B5A" w:rsidRPr="00874804" w:rsidRDefault="00CC4B5A" w:rsidP="0057570F">
      <w:pPr>
        <w:pStyle w:val="Style5"/>
        <w:jc w:val="both"/>
        <w:rPr>
          <w:rStyle w:val="FontStyle141"/>
          <w:sz w:val="28"/>
          <w:szCs w:val="28"/>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261"/>
        <w:gridCol w:w="3686"/>
        <w:gridCol w:w="2126"/>
      </w:tblGrid>
      <w:tr w:rsidR="00CC4B5A" w:rsidRPr="00B846DE" w14:paraId="36BCB30A" w14:textId="77777777">
        <w:tc>
          <w:tcPr>
            <w:tcW w:w="708" w:type="dxa"/>
          </w:tcPr>
          <w:p w14:paraId="2B1DF026" w14:textId="77777777" w:rsidR="00CC4B5A" w:rsidRPr="00B846DE" w:rsidRDefault="00CC4B5A" w:rsidP="0057570F">
            <w:pPr>
              <w:pStyle w:val="Style51"/>
              <w:spacing w:line="240" w:lineRule="auto"/>
              <w:ind w:left="10" w:hanging="10"/>
              <w:jc w:val="center"/>
              <w:rPr>
                <w:rStyle w:val="FontStyle137"/>
                <w:b/>
                <w:bCs/>
                <w:sz w:val="24"/>
                <w:szCs w:val="24"/>
              </w:rPr>
            </w:pPr>
            <w:r w:rsidRPr="00B846DE">
              <w:rPr>
                <w:rStyle w:val="FontStyle137"/>
                <w:b/>
                <w:bCs/>
                <w:sz w:val="24"/>
                <w:szCs w:val="24"/>
              </w:rPr>
              <w:t>№ п/п</w:t>
            </w:r>
          </w:p>
        </w:tc>
        <w:tc>
          <w:tcPr>
            <w:tcW w:w="3261" w:type="dxa"/>
          </w:tcPr>
          <w:p w14:paraId="3692ABD6" w14:textId="77777777" w:rsidR="00CC4B5A" w:rsidRPr="00B846DE" w:rsidRDefault="00CC4B5A" w:rsidP="0057570F">
            <w:pPr>
              <w:pStyle w:val="Style51"/>
              <w:spacing w:line="240" w:lineRule="auto"/>
              <w:jc w:val="center"/>
              <w:rPr>
                <w:rStyle w:val="FontStyle137"/>
                <w:b/>
                <w:bCs/>
                <w:sz w:val="24"/>
                <w:szCs w:val="24"/>
              </w:rPr>
            </w:pPr>
            <w:r w:rsidRPr="00B846DE">
              <w:rPr>
                <w:rStyle w:val="FontStyle137"/>
                <w:b/>
                <w:bCs/>
                <w:sz w:val="24"/>
                <w:szCs w:val="24"/>
              </w:rPr>
              <w:t xml:space="preserve">Контролируемые разделы (темы) дисциплины </w:t>
            </w:r>
          </w:p>
        </w:tc>
        <w:tc>
          <w:tcPr>
            <w:tcW w:w="3686" w:type="dxa"/>
          </w:tcPr>
          <w:p w14:paraId="33D6F5E7" w14:textId="77777777" w:rsidR="00CC4B5A" w:rsidRPr="00B846DE" w:rsidRDefault="00CC4B5A" w:rsidP="0057570F">
            <w:pPr>
              <w:pStyle w:val="Style51"/>
              <w:spacing w:line="240" w:lineRule="auto"/>
              <w:jc w:val="center"/>
              <w:rPr>
                <w:rStyle w:val="FontStyle137"/>
                <w:b/>
                <w:bCs/>
                <w:sz w:val="24"/>
                <w:szCs w:val="24"/>
              </w:rPr>
            </w:pPr>
            <w:r>
              <w:rPr>
                <w:rStyle w:val="FontStyle137"/>
                <w:b/>
                <w:bCs/>
                <w:sz w:val="24"/>
                <w:szCs w:val="24"/>
              </w:rPr>
              <w:t>Индикатор достижения компетенции</w:t>
            </w:r>
            <w:r w:rsidRPr="00B846DE">
              <w:rPr>
                <w:rStyle w:val="FontStyle137"/>
                <w:b/>
                <w:bCs/>
                <w:sz w:val="24"/>
                <w:szCs w:val="24"/>
              </w:rPr>
              <w:t xml:space="preserve"> </w:t>
            </w:r>
          </w:p>
        </w:tc>
        <w:tc>
          <w:tcPr>
            <w:tcW w:w="2126" w:type="dxa"/>
          </w:tcPr>
          <w:p w14:paraId="58A46B7E" w14:textId="77777777" w:rsidR="00CC4B5A" w:rsidRPr="00B846DE" w:rsidRDefault="00CC4B5A" w:rsidP="0057570F">
            <w:pPr>
              <w:pStyle w:val="Style51"/>
              <w:spacing w:line="240" w:lineRule="auto"/>
              <w:jc w:val="center"/>
              <w:rPr>
                <w:rStyle w:val="FontStyle137"/>
                <w:b/>
                <w:bCs/>
                <w:sz w:val="24"/>
                <w:szCs w:val="24"/>
              </w:rPr>
            </w:pPr>
            <w:r w:rsidRPr="00B846DE">
              <w:rPr>
                <w:rStyle w:val="FontStyle137"/>
                <w:b/>
                <w:bCs/>
                <w:sz w:val="24"/>
                <w:szCs w:val="24"/>
              </w:rPr>
              <w:t>Наименование оценочного средства</w:t>
            </w:r>
            <w:r>
              <w:rPr>
                <w:rStyle w:val="FontStyle137"/>
                <w:b/>
                <w:bCs/>
                <w:sz w:val="24"/>
                <w:szCs w:val="24"/>
              </w:rPr>
              <w:t xml:space="preserve"> текущей и промежуточной аттестации</w:t>
            </w:r>
          </w:p>
        </w:tc>
      </w:tr>
      <w:tr w:rsidR="00CC4B5A" w:rsidRPr="00B846DE" w14:paraId="67DDB37F" w14:textId="77777777">
        <w:trPr>
          <w:trHeight w:val="469"/>
        </w:trPr>
        <w:tc>
          <w:tcPr>
            <w:tcW w:w="9781" w:type="dxa"/>
            <w:gridSpan w:val="4"/>
            <w:shd w:val="clear" w:color="auto" w:fill="FFFF00"/>
          </w:tcPr>
          <w:p w14:paraId="002D608D" w14:textId="77777777" w:rsidR="00CC4B5A" w:rsidRPr="00B846DE" w:rsidRDefault="00CC4B5A" w:rsidP="0057570F">
            <w:pPr>
              <w:pStyle w:val="Style51"/>
              <w:spacing w:line="240" w:lineRule="auto"/>
              <w:jc w:val="center"/>
              <w:rPr>
                <w:rStyle w:val="FontStyle137"/>
                <w:b/>
                <w:bCs/>
                <w:sz w:val="24"/>
                <w:szCs w:val="24"/>
              </w:rPr>
            </w:pPr>
            <w:r w:rsidRPr="00B846DE">
              <w:rPr>
                <w:rStyle w:val="FontStyle137"/>
                <w:b/>
                <w:bCs/>
                <w:sz w:val="24"/>
                <w:szCs w:val="24"/>
              </w:rPr>
              <w:t xml:space="preserve">Текущий контроль, </w:t>
            </w:r>
            <w:r>
              <w:rPr>
                <w:rStyle w:val="FontStyle137"/>
                <w:b/>
                <w:bCs/>
                <w:sz w:val="24"/>
                <w:szCs w:val="24"/>
              </w:rPr>
              <w:t>6</w:t>
            </w:r>
            <w:r w:rsidRPr="00B846DE">
              <w:rPr>
                <w:rStyle w:val="FontStyle137"/>
                <w:b/>
                <w:bCs/>
                <w:sz w:val="24"/>
                <w:szCs w:val="24"/>
              </w:rPr>
              <w:t xml:space="preserve"> семестр</w:t>
            </w:r>
          </w:p>
        </w:tc>
      </w:tr>
      <w:tr w:rsidR="00CC4B5A" w:rsidRPr="00B846DE" w14:paraId="33997F06" w14:textId="77777777">
        <w:tc>
          <w:tcPr>
            <w:tcW w:w="708" w:type="dxa"/>
            <w:shd w:val="clear" w:color="auto" w:fill="BFBFBF"/>
          </w:tcPr>
          <w:p w14:paraId="3F3C0AC5" w14:textId="77777777" w:rsidR="00CC4B5A" w:rsidRPr="003804C4" w:rsidRDefault="00CC4B5A" w:rsidP="0057570F">
            <w:pPr>
              <w:pStyle w:val="Style51"/>
              <w:spacing w:line="240" w:lineRule="auto"/>
              <w:rPr>
                <w:rStyle w:val="FontStyle137"/>
                <w:b/>
                <w:bCs/>
                <w:sz w:val="24"/>
                <w:szCs w:val="24"/>
              </w:rPr>
            </w:pPr>
            <w:r w:rsidRPr="003804C4">
              <w:rPr>
                <w:rStyle w:val="FontStyle137"/>
                <w:b/>
                <w:bCs/>
                <w:sz w:val="24"/>
                <w:szCs w:val="24"/>
              </w:rPr>
              <w:t>1</w:t>
            </w:r>
          </w:p>
        </w:tc>
        <w:tc>
          <w:tcPr>
            <w:tcW w:w="9073" w:type="dxa"/>
            <w:gridSpan w:val="3"/>
            <w:shd w:val="clear" w:color="auto" w:fill="BFBFBF"/>
          </w:tcPr>
          <w:p w14:paraId="7D76048D" w14:textId="77777777" w:rsidR="00CC4B5A" w:rsidRDefault="00CC4B5A" w:rsidP="0057570F">
            <w:pPr>
              <w:pStyle w:val="Style51"/>
              <w:spacing w:line="240" w:lineRule="auto"/>
              <w:rPr>
                <w:rStyle w:val="FontStyle137"/>
                <w:sz w:val="24"/>
                <w:szCs w:val="24"/>
              </w:rPr>
            </w:pPr>
            <w:r w:rsidRPr="0021116E">
              <w:rPr>
                <w:b/>
                <w:bCs/>
                <w:color w:val="000000"/>
              </w:rPr>
              <w:t xml:space="preserve"> ОСНОВНЫЕ ПОНЯТИЯ МЕНЕДЖМЕНТА</w:t>
            </w:r>
          </w:p>
        </w:tc>
      </w:tr>
      <w:tr w:rsidR="00CC4B5A" w:rsidRPr="00B846DE" w14:paraId="3B9FC1B5" w14:textId="77777777">
        <w:tc>
          <w:tcPr>
            <w:tcW w:w="708" w:type="dxa"/>
          </w:tcPr>
          <w:p w14:paraId="22AACEF1" w14:textId="77777777" w:rsidR="00CC4B5A" w:rsidRPr="00B846DE" w:rsidRDefault="00CC4B5A" w:rsidP="0057570F">
            <w:pPr>
              <w:pStyle w:val="Style51"/>
              <w:spacing w:line="240" w:lineRule="auto"/>
              <w:rPr>
                <w:rStyle w:val="FontStyle137"/>
                <w:sz w:val="24"/>
                <w:szCs w:val="24"/>
              </w:rPr>
            </w:pPr>
            <w:r w:rsidRPr="00B846DE">
              <w:rPr>
                <w:rStyle w:val="FontStyle137"/>
                <w:sz w:val="24"/>
                <w:szCs w:val="24"/>
              </w:rPr>
              <w:t>1.</w:t>
            </w:r>
            <w:r>
              <w:rPr>
                <w:rStyle w:val="FontStyle137"/>
                <w:sz w:val="24"/>
                <w:szCs w:val="24"/>
              </w:rPr>
              <w:t>1</w:t>
            </w:r>
          </w:p>
        </w:tc>
        <w:tc>
          <w:tcPr>
            <w:tcW w:w="3261" w:type="dxa"/>
          </w:tcPr>
          <w:p w14:paraId="0DD1AB27" w14:textId="77777777" w:rsidR="00CC4B5A" w:rsidRPr="0021116E" w:rsidRDefault="00CC4B5A" w:rsidP="0057570F">
            <w:pPr>
              <w:pStyle w:val="Style88"/>
              <w:spacing w:line="240" w:lineRule="auto"/>
              <w:jc w:val="left"/>
              <w:rPr>
                <w:rStyle w:val="FontStyle134"/>
                <w:sz w:val="24"/>
                <w:szCs w:val="24"/>
              </w:rPr>
            </w:pPr>
            <w:r w:rsidRPr="0021116E">
              <w:t xml:space="preserve"> Методологические основы сущности, понятия и содержания менеджмента</w:t>
            </w:r>
          </w:p>
        </w:tc>
        <w:tc>
          <w:tcPr>
            <w:tcW w:w="3686" w:type="dxa"/>
          </w:tcPr>
          <w:p w14:paraId="3F9FA21A" w14:textId="77777777" w:rsidR="00CC4B5A" w:rsidRPr="00B846DE" w:rsidRDefault="00CC4B5A" w:rsidP="0032337A">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6A1A9C5B" w14:textId="77777777" w:rsidR="00CC4B5A" w:rsidRDefault="00CC4B5A" w:rsidP="0057570F">
            <w:pPr>
              <w:pStyle w:val="Style51"/>
              <w:spacing w:line="240" w:lineRule="auto"/>
              <w:jc w:val="center"/>
              <w:rPr>
                <w:rStyle w:val="FontStyle137"/>
                <w:sz w:val="24"/>
                <w:szCs w:val="24"/>
              </w:rPr>
            </w:pPr>
            <w:r>
              <w:rPr>
                <w:rStyle w:val="FontStyle137"/>
                <w:sz w:val="24"/>
                <w:szCs w:val="24"/>
              </w:rPr>
              <w:t>Тестирование</w:t>
            </w:r>
          </w:p>
          <w:p w14:paraId="19ED31E4" w14:textId="77777777" w:rsidR="00CC4B5A" w:rsidRPr="00B846DE" w:rsidRDefault="00CC4B5A" w:rsidP="0057570F">
            <w:pPr>
              <w:pStyle w:val="Style51"/>
              <w:spacing w:line="240" w:lineRule="auto"/>
              <w:jc w:val="center"/>
              <w:rPr>
                <w:rStyle w:val="FontStyle137"/>
                <w:sz w:val="24"/>
                <w:szCs w:val="24"/>
              </w:rPr>
            </w:pPr>
            <w:r>
              <w:rPr>
                <w:rStyle w:val="FontStyle137"/>
                <w:sz w:val="24"/>
                <w:szCs w:val="24"/>
              </w:rPr>
              <w:t>Реферат</w:t>
            </w:r>
          </w:p>
        </w:tc>
      </w:tr>
      <w:tr w:rsidR="00CC4B5A" w:rsidRPr="00B846DE" w14:paraId="226250CA" w14:textId="77777777">
        <w:trPr>
          <w:trHeight w:val="921"/>
        </w:trPr>
        <w:tc>
          <w:tcPr>
            <w:tcW w:w="708" w:type="dxa"/>
          </w:tcPr>
          <w:p w14:paraId="7AD71A56" w14:textId="77777777" w:rsidR="00CC4B5A" w:rsidRPr="00B846DE" w:rsidRDefault="00CC4B5A" w:rsidP="0057570F">
            <w:pPr>
              <w:pStyle w:val="Style51"/>
              <w:spacing w:line="240" w:lineRule="auto"/>
              <w:rPr>
                <w:rStyle w:val="FontStyle137"/>
                <w:sz w:val="24"/>
                <w:szCs w:val="24"/>
              </w:rPr>
            </w:pPr>
            <w:r>
              <w:rPr>
                <w:rStyle w:val="FontStyle137"/>
                <w:sz w:val="24"/>
                <w:szCs w:val="24"/>
              </w:rPr>
              <w:t>1.</w:t>
            </w:r>
            <w:r w:rsidRPr="00B846DE">
              <w:rPr>
                <w:rStyle w:val="FontStyle137"/>
                <w:sz w:val="24"/>
                <w:szCs w:val="24"/>
              </w:rPr>
              <w:t>2.</w:t>
            </w:r>
          </w:p>
        </w:tc>
        <w:tc>
          <w:tcPr>
            <w:tcW w:w="3261" w:type="dxa"/>
          </w:tcPr>
          <w:p w14:paraId="291A506D" w14:textId="77777777" w:rsidR="00CC4B5A" w:rsidRPr="0021116E" w:rsidRDefault="00CC4B5A" w:rsidP="0057570F">
            <w:pPr>
              <w:pStyle w:val="Style88"/>
              <w:spacing w:line="240" w:lineRule="auto"/>
              <w:jc w:val="left"/>
              <w:rPr>
                <w:rStyle w:val="FontStyle134"/>
                <w:b w:val="0"/>
                <w:bCs w:val="0"/>
                <w:sz w:val="24"/>
                <w:szCs w:val="24"/>
              </w:rPr>
            </w:pPr>
            <w:r w:rsidRPr="0021116E">
              <w:rPr>
                <w:rStyle w:val="FontStyle134"/>
                <w:b w:val="0"/>
                <w:bCs w:val="0"/>
                <w:sz w:val="24"/>
                <w:szCs w:val="24"/>
              </w:rPr>
              <w:t>Природа управления.  Понятие организация, система организации. Виды и формы управления.</w:t>
            </w:r>
          </w:p>
        </w:tc>
        <w:tc>
          <w:tcPr>
            <w:tcW w:w="3686" w:type="dxa"/>
          </w:tcPr>
          <w:p w14:paraId="718C30BF" w14:textId="77777777" w:rsidR="00CC4B5A" w:rsidRPr="00B846DE"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2A3716B5"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1E6EF965" w14:textId="77777777" w:rsidR="00CC4B5A" w:rsidRPr="00B846DE" w:rsidRDefault="00CC4B5A" w:rsidP="0057570F">
            <w:pPr>
              <w:pStyle w:val="Style51"/>
              <w:jc w:val="center"/>
              <w:rPr>
                <w:rStyle w:val="FontStyle137"/>
                <w:sz w:val="24"/>
                <w:szCs w:val="24"/>
              </w:rPr>
            </w:pPr>
            <w:r w:rsidRPr="003740BE">
              <w:rPr>
                <w:rStyle w:val="FontStyle137"/>
                <w:sz w:val="24"/>
                <w:szCs w:val="24"/>
              </w:rPr>
              <w:t>Реферат</w:t>
            </w:r>
          </w:p>
        </w:tc>
      </w:tr>
      <w:tr w:rsidR="00CC4B5A" w:rsidRPr="00B846DE" w14:paraId="44EA9B07" w14:textId="77777777">
        <w:tc>
          <w:tcPr>
            <w:tcW w:w="708" w:type="dxa"/>
          </w:tcPr>
          <w:p w14:paraId="30C21898" w14:textId="77777777" w:rsidR="00CC4B5A" w:rsidRDefault="00CC4B5A" w:rsidP="0057570F">
            <w:pPr>
              <w:pStyle w:val="Style51"/>
              <w:spacing w:line="240" w:lineRule="auto"/>
              <w:rPr>
                <w:rStyle w:val="FontStyle137"/>
                <w:sz w:val="24"/>
                <w:szCs w:val="24"/>
              </w:rPr>
            </w:pPr>
            <w:r>
              <w:rPr>
                <w:rStyle w:val="FontStyle137"/>
                <w:sz w:val="24"/>
                <w:szCs w:val="24"/>
              </w:rPr>
              <w:t>1.3</w:t>
            </w:r>
          </w:p>
        </w:tc>
        <w:tc>
          <w:tcPr>
            <w:tcW w:w="3261" w:type="dxa"/>
          </w:tcPr>
          <w:p w14:paraId="21365670" w14:textId="77777777" w:rsidR="00CC4B5A" w:rsidRPr="0021116E" w:rsidRDefault="00CC4B5A" w:rsidP="0057570F">
            <w:pPr>
              <w:pStyle w:val="Style74"/>
            </w:pPr>
            <w:r w:rsidRPr="0021116E">
              <w:t>История управленческой мысли. Этапы развития менеджмента и эволюция западных и советских (российских) теорий менеджмента.</w:t>
            </w:r>
          </w:p>
        </w:tc>
        <w:tc>
          <w:tcPr>
            <w:tcW w:w="3686" w:type="dxa"/>
          </w:tcPr>
          <w:p w14:paraId="3C9ECAA6" w14:textId="77777777" w:rsidR="00CC4B5A"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32D1127B"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19BEB9CD" w14:textId="77777777" w:rsidR="00CC4B5A" w:rsidRPr="003740BE" w:rsidRDefault="00CC4B5A" w:rsidP="0057570F">
            <w:pPr>
              <w:pStyle w:val="Style51"/>
              <w:jc w:val="center"/>
              <w:rPr>
                <w:rStyle w:val="FontStyle137"/>
                <w:sz w:val="24"/>
                <w:szCs w:val="24"/>
              </w:rPr>
            </w:pPr>
            <w:r w:rsidRPr="003740BE">
              <w:rPr>
                <w:rStyle w:val="FontStyle137"/>
                <w:sz w:val="24"/>
                <w:szCs w:val="24"/>
              </w:rPr>
              <w:t>Реферат</w:t>
            </w:r>
          </w:p>
        </w:tc>
      </w:tr>
      <w:tr w:rsidR="00CC4B5A" w:rsidRPr="00B846DE" w14:paraId="4538EE12" w14:textId="77777777">
        <w:tc>
          <w:tcPr>
            <w:tcW w:w="708" w:type="dxa"/>
          </w:tcPr>
          <w:p w14:paraId="774A462A" w14:textId="77777777" w:rsidR="00CC4B5A" w:rsidRDefault="00CC4B5A" w:rsidP="0057570F">
            <w:pPr>
              <w:pStyle w:val="Style51"/>
              <w:spacing w:line="240" w:lineRule="auto"/>
              <w:rPr>
                <w:rStyle w:val="FontStyle137"/>
                <w:sz w:val="24"/>
                <w:szCs w:val="24"/>
              </w:rPr>
            </w:pPr>
            <w:r>
              <w:rPr>
                <w:rStyle w:val="FontStyle137"/>
                <w:sz w:val="24"/>
                <w:szCs w:val="24"/>
              </w:rPr>
              <w:t>1.4</w:t>
            </w:r>
          </w:p>
        </w:tc>
        <w:tc>
          <w:tcPr>
            <w:tcW w:w="3261" w:type="dxa"/>
          </w:tcPr>
          <w:p w14:paraId="7772A54D" w14:textId="77777777" w:rsidR="00CC4B5A" w:rsidRPr="0021116E" w:rsidRDefault="00CC4B5A" w:rsidP="0057570F">
            <w:pPr>
              <w:pStyle w:val="Style74"/>
            </w:pPr>
            <w:r w:rsidRPr="0021116E">
              <w:t>Характеристика американской модели менеджмента, особенности японского,  европейского и российского менеджмента</w:t>
            </w:r>
          </w:p>
        </w:tc>
        <w:tc>
          <w:tcPr>
            <w:tcW w:w="3686" w:type="dxa"/>
          </w:tcPr>
          <w:p w14:paraId="043C787B" w14:textId="77777777" w:rsidR="00CC4B5A"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1EE6C3C1"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15F07804" w14:textId="77777777" w:rsidR="00CC4B5A" w:rsidRPr="003740BE" w:rsidRDefault="00CC4B5A" w:rsidP="0057570F">
            <w:pPr>
              <w:pStyle w:val="Style51"/>
              <w:jc w:val="center"/>
              <w:rPr>
                <w:rStyle w:val="FontStyle137"/>
                <w:sz w:val="24"/>
                <w:szCs w:val="24"/>
              </w:rPr>
            </w:pPr>
            <w:r w:rsidRPr="003740BE">
              <w:rPr>
                <w:rStyle w:val="FontStyle137"/>
                <w:sz w:val="24"/>
                <w:szCs w:val="24"/>
              </w:rPr>
              <w:t>Реферат</w:t>
            </w:r>
          </w:p>
        </w:tc>
      </w:tr>
      <w:tr w:rsidR="00CC4B5A" w:rsidRPr="00B846DE" w14:paraId="0DABDCFD" w14:textId="77777777">
        <w:tc>
          <w:tcPr>
            <w:tcW w:w="708" w:type="dxa"/>
            <w:shd w:val="clear" w:color="auto" w:fill="BFBFBF"/>
          </w:tcPr>
          <w:p w14:paraId="3412005B" w14:textId="77777777" w:rsidR="00CC4B5A" w:rsidRPr="003804C4" w:rsidRDefault="00CC4B5A" w:rsidP="0057570F">
            <w:pPr>
              <w:pStyle w:val="Style51"/>
              <w:spacing w:line="240" w:lineRule="auto"/>
              <w:rPr>
                <w:rStyle w:val="FontStyle137"/>
                <w:b/>
                <w:bCs/>
                <w:sz w:val="24"/>
                <w:szCs w:val="24"/>
              </w:rPr>
            </w:pPr>
            <w:r w:rsidRPr="003804C4">
              <w:rPr>
                <w:rStyle w:val="FontStyle137"/>
                <w:b/>
                <w:bCs/>
                <w:sz w:val="24"/>
                <w:szCs w:val="24"/>
              </w:rPr>
              <w:t>2</w:t>
            </w:r>
          </w:p>
        </w:tc>
        <w:tc>
          <w:tcPr>
            <w:tcW w:w="9073" w:type="dxa"/>
            <w:gridSpan w:val="3"/>
            <w:shd w:val="clear" w:color="auto" w:fill="BFBFBF"/>
          </w:tcPr>
          <w:p w14:paraId="31A47867" w14:textId="77777777" w:rsidR="00CC4B5A" w:rsidRPr="003804C4" w:rsidRDefault="00CC4B5A" w:rsidP="0057570F">
            <w:pPr>
              <w:pStyle w:val="Style51"/>
              <w:jc w:val="both"/>
              <w:rPr>
                <w:rStyle w:val="FontStyle137"/>
                <w:b/>
                <w:bCs/>
                <w:sz w:val="24"/>
                <w:szCs w:val="24"/>
              </w:rPr>
            </w:pPr>
            <w:r w:rsidRPr="003804C4">
              <w:rPr>
                <w:rStyle w:val="FontStyle137"/>
                <w:b/>
                <w:bCs/>
                <w:sz w:val="24"/>
                <w:szCs w:val="24"/>
              </w:rPr>
              <w:t>ФУНКЦИИ МЕНЕДЖМЕНТА В СИСТЕМЕ УПРАВЛЕНИЯ ПРЕДПРИЯТИЕМ</w:t>
            </w:r>
          </w:p>
        </w:tc>
      </w:tr>
      <w:tr w:rsidR="00CC4B5A" w:rsidRPr="00B846DE" w14:paraId="604CDEF6" w14:textId="77777777">
        <w:tc>
          <w:tcPr>
            <w:tcW w:w="708" w:type="dxa"/>
          </w:tcPr>
          <w:p w14:paraId="15499A06" w14:textId="77777777" w:rsidR="00CC4B5A" w:rsidRDefault="00CC4B5A" w:rsidP="0057570F">
            <w:pPr>
              <w:pStyle w:val="Style51"/>
              <w:spacing w:line="240" w:lineRule="auto"/>
              <w:rPr>
                <w:rStyle w:val="FontStyle137"/>
                <w:sz w:val="24"/>
                <w:szCs w:val="24"/>
              </w:rPr>
            </w:pPr>
            <w:r>
              <w:rPr>
                <w:rStyle w:val="FontStyle137"/>
                <w:sz w:val="24"/>
                <w:szCs w:val="24"/>
              </w:rPr>
              <w:t>2.1</w:t>
            </w:r>
          </w:p>
        </w:tc>
        <w:tc>
          <w:tcPr>
            <w:tcW w:w="3261" w:type="dxa"/>
          </w:tcPr>
          <w:p w14:paraId="43A68FED" w14:textId="77777777" w:rsidR="00CC4B5A" w:rsidRPr="0021116E" w:rsidRDefault="00CC4B5A" w:rsidP="0057570F">
            <w:pPr>
              <w:pStyle w:val="Style74"/>
            </w:pPr>
            <w:r w:rsidRPr="003804C4">
              <w:t xml:space="preserve">Природа и состав функций менеджмента, их роль в процессе управления. Сущность и взаимосвязь основных функций управления, их содержание и </w:t>
            </w:r>
            <w:r w:rsidRPr="003804C4">
              <w:lastRenderedPageBreak/>
              <w:t>особенности реализации</w:t>
            </w:r>
          </w:p>
        </w:tc>
        <w:tc>
          <w:tcPr>
            <w:tcW w:w="3686" w:type="dxa"/>
          </w:tcPr>
          <w:p w14:paraId="67EC5654" w14:textId="77777777" w:rsidR="00CC4B5A" w:rsidRDefault="00CC4B5A" w:rsidP="0057570F">
            <w:pPr>
              <w:pStyle w:val="Style51"/>
              <w:jc w:val="center"/>
              <w:rPr>
                <w:rStyle w:val="FontStyle137"/>
                <w:sz w:val="24"/>
                <w:szCs w:val="24"/>
              </w:rPr>
            </w:pPr>
            <w:r>
              <w:rPr>
                <w:rStyle w:val="FontStyle137"/>
                <w:sz w:val="24"/>
                <w:szCs w:val="24"/>
              </w:rPr>
              <w:lastRenderedPageBreak/>
              <w:t>З-УК-6, У-УК-6, В-УК-6, З-УК-10,  У-УК-10, В-УК-10, З-УКЦ-3, У- УКЦ-3,В- УКЦ-3</w:t>
            </w:r>
          </w:p>
        </w:tc>
        <w:tc>
          <w:tcPr>
            <w:tcW w:w="2126" w:type="dxa"/>
          </w:tcPr>
          <w:p w14:paraId="70B8CF8C"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7CFF1170" w14:textId="77777777" w:rsidR="00CC4B5A" w:rsidRPr="003740BE" w:rsidRDefault="00CC4B5A" w:rsidP="0057570F">
            <w:pPr>
              <w:pStyle w:val="Style51"/>
              <w:jc w:val="center"/>
              <w:rPr>
                <w:rStyle w:val="FontStyle137"/>
                <w:sz w:val="24"/>
                <w:szCs w:val="24"/>
              </w:rPr>
            </w:pPr>
            <w:r w:rsidRPr="003740BE">
              <w:rPr>
                <w:rStyle w:val="FontStyle137"/>
                <w:sz w:val="24"/>
                <w:szCs w:val="24"/>
              </w:rPr>
              <w:t>Реферат</w:t>
            </w:r>
          </w:p>
        </w:tc>
      </w:tr>
      <w:tr w:rsidR="00CC4B5A" w:rsidRPr="00B846DE" w14:paraId="1A3C2742" w14:textId="77777777">
        <w:tc>
          <w:tcPr>
            <w:tcW w:w="708" w:type="dxa"/>
          </w:tcPr>
          <w:p w14:paraId="00126527" w14:textId="77777777" w:rsidR="00CC4B5A" w:rsidRDefault="00CC4B5A" w:rsidP="0057570F">
            <w:pPr>
              <w:pStyle w:val="Style51"/>
              <w:spacing w:line="240" w:lineRule="auto"/>
              <w:rPr>
                <w:rStyle w:val="FontStyle137"/>
                <w:sz w:val="24"/>
                <w:szCs w:val="24"/>
              </w:rPr>
            </w:pPr>
            <w:r>
              <w:rPr>
                <w:rStyle w:val="FontStyle137"/>
                <w:sz w:val="24"/>
                <w:szCs w:val="24"/>
              </w:rPr>
              <w:t>2.2</w:t>
            </w:r>
          </w:p>
        </w:tc>
        <w:tc>
          <w:tcPr>
            <w:tcW w:w="3261" w:type="dxa"/>
          </w:tcPr>
          <w:p w14:paraId="5CBF3E37" w14:textId="77777777" w:rsidR="00CC4B5A" w:rsidRPr="0021116E" w:rsidRDefault="00CC4B5A" w:rsidP="0057570F">
            <w:r w:rsidRPr="003804C4">
              <w:t>Функция мотивации труда и стимулирования деятельности исполнителей в системе менеджмента. Теории мотивации: содержательные и процессуальные</w:t>
            </w:r>
          </w:p>
        </w:tc>
        <w:tc>
          <w:tcPr>
            <w:tcW w:w="3686" w:type="dxa"/>
          </w:tcPr>
          <w:p w14:paraId="2FC2B4E6" w14:textId="77777777" w:rsidR="00CC4B5A"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5BA2B8C4"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0C970F8C" w14:textId="77777777" w:rsidR="00CC4B5A" w:rsidRPr="003740BE" w:rsidRDefault="00CC4B5A" w:rsidP="0057570F">
            <w:pPr>
              <w:pStyle w:val="Style51"/>
              <w:jc w:val="center"/>
              <w:rPr>
                <w:rStyle w:val="FontStyle137"/>
                <w:sz w:val="24"/>
                <w:szCs w:val="24"/>
              </w:rPr>
            </w:pPr>
            <w:r w:rsidRPr="003740BE">
              <w:rPr>
                <w:rStyle w:val="FontStyle137"/>
                <w:sz w:val="24"/>
                <w:szCs w:val="24"/>
              </w:rPr>
              <w:t xml:space="preserve"> Реферат</w:t>
            </w:r>
          </w:p>
        </w:tc>
      </w:tr>
      <w:tr w:rsidR="00CC4B5A" w:rsidRPr="00B846DE" w14:paraId="6BDD75D8" w14:textId="77777777">
        <w:trPr>
          <w:trHeight w:val="1118"/>
        </w:trPr>
        <w:tc>
          <w:tcPr>
            <w:tcW w:w="708" w:type="dxa"/>
          </w:tcPr>
          <w:p w14:paraId="10BAC7B3" w14:textId="77777777" w:rsidR="00CC4B5A" w:rsidRDefault="00CC4B5A" w:rsidP="0057570F">
            <w:pPr>
              <w:pStyle w:val="Style51"/>
              <w:spacing w:line="240" w:lineRule="auto"/>
              <w:rPr>
                <w:rStyle w:val="FontStyle137"/>
                <w:sz w:val="24"/>
                <w:szCs w:val="24"/>
              </w:rPr>
            </w:pPr>
            <w:r>
              <w:rPr>
                <w:rStyle w:val="FontStyle137"/>
                <w:sz w:val="24"/>
                <w:szCs w:val="24"/>
              </w:rPr>
              <w:t>2.3</w:t>
            </w:r>
          </w:p>
        </w:tc>
        <w:tc>
          <w:tcPr>
            <w:tcW w:w="3261" w:type="dxa"/>
          </w:tcPr>
          <w:p w14:paraId="688BE4C2" w14:textId="77777777" w:rsidR="00CC4B5A" w:rsidRPr="0021116E" w:rsidRDefault="00CC4B5A" w:rsidP="0057570F">
            <w:pPr>
              <w:pStyle w:val="Style20"/>
              <w:spacing w:line="240" w:lineRule="auto"/>
              <w:rPr>
                <w:rStyle w:val="FontStyle142"/>
                <w:sz w:val="24"/>
                <w:szCs w:val="24"/>
              </w:rPr>
            </w:pPr>
            <w:r w:rsidRPr="003804C4">
              <w:rPr>
                <w:rStyle w:val="FontStyle142"/>
                <w:sz w:val="24"/>
                <w:szCs w:val="24"/>
              </w:rPr>
              <w:t>Управленческие решения: особенности их разработки и принятия</w:t>
            </w:r>
          </w:p>
        </w:tc>
        <w:tc>
          <w:tcPr>
            <w:tcW w:w="3686" w:type="dxa"/>
          </w:tcPr>
          <w:p w14:paraId="59D3D24C" w14:textId="77777777" w:rsidR="00CC4B5A"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2E379610" w14:textId="77777777" w:rsidR="00CC4B5A" w:rsidRPr="003740BE" w:rsidRDefault="00CC4B5A" w:rsidP="0057570F">
            <w:pPr>
              <w:pStyle w:val="Style51"/>
              <w:jc w:val="center"/>
              <w:rPr>
                <w:rStyle w:val="FontStyle137"/>
                <w:sz w:val="24"/>
                <w:szCs w:val="24"/>
              </w:rPr>
            </w:pPr>
            <w:r w:rsidRPr="003740BE">
              <w:rPr>
                <w:rStyle w:val="FontStyle137"/>
                <w:sz w:val="24"/>
                <w:szCs w:val="24"/>
              </w:rPr>
              <w:t>Тестирование</w:t>
            </w:r>
          </w:p>
          <w:p w14:paraId="25849F3C" w14:textId="77777777" w:rsidR="00CC4B5A" w:rsidRPr="003740BE" w:rsidRDefault="00CC4B5A" w:rsidP="0057570F">
            <w:pPr>
              <w:pStyle w:val="Style51"/>
              <w:jc w:val="center"/>
              <w:rPr>
                <w:rStyle w:val="FontStyle137"/>
                <w:sz w:val="24"/>
                <w:szCs w:val="24"/>
              </w:rPr>
            </w:pPr>
            <w:r w:rsidRPr="003740BE">
              <w:rPr>
                <w:rStyle w:val="FontStyle137"/>
                <w:sz w:val="24"/>
                <w:szCs w:val="24"/>
              </w:rPr>
              <w:t>Реферат</w:t>
            </w:r>
          </w:p>
        </w:tc>
      </w:tr>
      <w:tr w:rsidR="00CC4B5A" w:rsidRPr="00B846DE" w14:paraId="574EA518" w14:textId="77777777">
        <w:tc>
          <w:tcPr>
            <w:tcW w:w="708" w:type="dxa"/>
            <w:shd w:val="clear" w:color="auto" w:fill="BFBFBF"/>
          </w:tcPr>
          <w:p w14:paraId="29FED063" w14:textId="77777777" w:rsidR="00CC4B5A" w:rsidRPr="003804C4" w:rsidRDefault="00CC4B5A" w:rsidP="0057570F">
            <w:pPr>
              <w:pStyle w:val="Style51"/>
              <w:spacing w:line="240" w:lineRule="auto"/>
              <w:rPr>
                <w:rStyle w:val="FontStyle137"/>
                <w:b/>
                <w:bCs/>
                <w:sz w:val="24"/>
                <w:szCs w:val="24"/>
              </w:rPr>
            </w:pPr>
            <w:r w:rsidRPr="003804C4">
              <w:rPr>
                <w:rStyle w:val="FontStyle137"/>
                <w:b/>
                <w:bCs/>
                <w:sz w:val="24"/>
                <w:szCs w:val="24"/>
              </w:rPr>
              <w:t>3</w:t>
            </w:r>
          </w:p>
        </w:tc>
        <w:tc>
          <w:tcPr>
            <w:tcW w:w="9073" w:type="dxa"/>
            <w:gridSpan w:val="3"/>
            <w:shd w:val="clear" w:color="auto" w:fill="BFBFBF"/>
          </w:tcPr>
          <w:p w14:paraId="2F8D359D" w14:textId="77777777" w:rsidR="00CC4B5A" w:rsidRPr="003740BE" w:rsidRDefault="00CC4B5A" w:rsidP="0057570F">
            <w:pPr>
              <w:pStyle w:val="Style51"/>
              <w:rPr>
                <w:rStyle w:val="FontStyle137"/>
                <w:sz w:val="24"/>
                <w:szCs w:val="24"/>
              </w:rPr>
            </w:pPr>
            <w:r w:rsidRPr="003804C4">
              <w:rPr>
                <w:b/>
                <w:bCs/>
                <w:color w:val="000000"/>
                <w:spacing w:val="-6"/>
              </w:rPr>
              <w:t>КОНЦЕПЦИЯ УПРАВЛЕНИЯ ПРОЕКТАМИ</w:t>
            </w:r>
            <w:r>
              <w:rPr>
                <w:b/>
                <w:bCs/>
                <w:color w:val="000000"/>
                <w:spacing w:val="-6"/>
              </w:rPr>
              <w:t xml:space="preserve"> </w:t>
            </w:r>
          </w:p>
        </w:tc>
      </w:tr>
      <w:tr w:rsidR="00CC4B5A" w:rsidRPr="00B846DE" w14:paraId="5BE8DD81" w14:textId="77777777">
        <w:tc>
          <w:tcPr>
            <w:tcW w:w="708" w:type="dxa"/>
          </w:tcPr>
          <w:p w14:paraId="7F207A7B" w14:textId="77777777" w:rsidR="00CC4B5A" w:rsidRDefault="00CC4B5A" w:rsidP="0032337A">
            <w:pPr>
              <w:pStyle w:val="Style51"/>
              <w:spacing w:line="240" w:lineRule="auto"/>
              <w:rPr>
                <w:rStyle w:val="FontStyle137"/>
                <w:sz w:val="24"/>
                <w:szCs w:val="24"/>
              </w:rPr>
            </w:pPr>
            <w:r>
              <w:rPr>
                <w:rStyle w:val="FontStyle137"/>
                <w:sz w:val="24"/>
                <w:szCs w:val="24"/>
              </w:rPr>
              <w:t>3.1</w:t>
            </w:r>
          </w:p>
        </w:tc>
        <w:tc>
          <w:tcPr>
            <w:tcW w:w="3261" w:type="dxa"/>
          </w:tcPr>
          <w:p w14:paraId="1C07CF0D" w14:textId="77777777" w:rsidR="00CC4B5A" w:rsidRPr="00A2537F" w:rsidRDefault="00CC4B5A" w:rsidP="0032337A">
            <w:pPr>
              <w:pStyle w:val="Style88"/>
              <w:spacing w:line="240" w:lineRule="auto"/>
              <w:jc w:val="left"/>
              <w:rPr>
                <w:rStyle w:val="FontStyle134"/>
                <w:sz w:val="24"/>
                <w:szCs w:val="24"/>
              </w:rPr>
            </w:pPr>
            <w:r w:rsidRPr="00A2537F">
              <w:t>Классификация базовых понятий управления проектами</w:t>
            </w:r>
          </w:p>
        </w:tc>
        <w:tc>
          <w:tcPr>
            <w:tcW w:w="3686" w:type="dxa"/>
          </w:tcPr>
          <w:p w14:paraId="729EDDB1"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53ABC370"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7F758E81"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1B8576C4" w14:textId="77777777">
        <w:tc>
          <w:tcPr>
            <w:tcW w:w="708" w:type="dxa"/>
          </w:tcPr>
          <w:p w14:paraId="0F867469" w14:textId="77777777" w:rsidR="00CC4B5A" w:rsidRDefault="00CC4B5A" w:rsidP="0032337A">
            <w:pPr>
              <w:pStyle w:val="Style51"/>
              <w:spacing w:line="240" w:lineRule="auto"/>
              <w:rPr>
                <w:rStyle w:val="FontStyle137"/>
                <w:sz w:val="24"/>
                <w:szCs w:val="24"/>
              </w:rPr>
            </w:pPr>
            <w:r>
              <w:rPr>
                <w:rStyle w:val="FontStyle137"/>
                <w:sz w:val="24"/>
                <w:szCs w:val="24"/>
              </w:rPr>
              <w:t>3.2</w:t>
            </w:r>
          </w:p>
        </w:tc>
        <w:tc>
          <w:tcPr>
            <w:tcW w:w="3261" w:type="dxa"/>
          </w:tcPr>
          <w:p w14:paraId="342C8BC1" w14:textId="77777777" w:rsidR="00CC4B5A" w:rsidRPr="00A2537F" w:rsidRDefault="00CC4B5A" w:rsidP="0032337A">
            <w:pPr>
              <w:pStyle w:val="Style88"/>
              <w:spacing w:line="240" w:lineRule="auto"/>
              <w:jc w:val="left"/>
              <w:rPr>
                <w:rStyle w:val="FontStyle134"/>
                <w:sz w:val="24"/>
                <w:szCs w:val="24"/>
              </w:rPr>
            </w:pPr>
            <w:r w:rsidRPr="00A2537F">
              <w:t>Оценка внешней среды проекта, разработка стратегии проекта</w:t>
            </w:r>
          </w:p>
        </w:tc>
        <w:tc>
          <w:tcPr>
            <w:tcW w:w="3686" w:type="dxa"/>
          </w:tcPr>
          <w:p w14:paraId="2BFA3A04"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39906932"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7420706A"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5F30C84B" w14:textId="77777777">
        <w:tc>
          <w:tcPr>
            <w:tcW w:w="708" w:type="dxa"/>
          </w:tcPr>
          <w:p w14:paraId="6A29F22D" w14:textId="77777777" w:rsidR="00CC4B5A" w:rsidRDefault="00CC4B5A" w:rsidP="0032337A">
            <w:pPr>
              <w:pStyle w:val="Style51"/>
              <w:spacing w:line="240" w:lineRule="auto"/>
              <w:rPr>
                <w:rStyle w:val="FontStyle137"/>
                <w:sz w:val="24"/>
                <w:szCs w:val="24"/>
              </w:rPr>
            </w:pPr>
            <w:r>
              <w:rPr>
                <w:rStyle w:val="FontStyle137"/>
                <w:sz w:val="24"/>
                <w:szCs w:val="24"/>
              </w:rPr>
              <w:t>3.3</w:t>
            </w:r>
          </w:p>
        </w:tc>
        <w:tc>
          <w:tcPr>
            <w:tcW w:w="3261" w:type="dxa"/>
          </w:tcPr>
          <w:p w14:paraId="663C924B" w14:textId="77777777" w:rsidR="00CC4B5A" w:rsidRPr="00A2537F" w:rsidRDefault="00CC4B5A" w:rsidP="0032337A">
            <w:pPr>
              <w:pStyle w:val="Style74"/>
            </w:pPr>
            <w:r w:rsidRPr="00A2537F">
              <w:t>Разработка концепции проекта: цель, задачи, основные этапы</w:t>
            </w:r>
          </w:p>
        </w:tc>
        <w:tc>
          <w:tcPr>
            <w:tcW w:w="3686" w:type="dxa"/>
          </w:tcPr>
          <w:p w14:paraId="3CC5414E"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7667230D"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6DB8A221" w14:textId="77777777" w:rsidR="00CC4B5A" w:rsidRPr="003740BE" w:rsidRDefault="00CC4B5A" w:rsidP="0032337A">
            <w:pPr>
              <w:pStyle w:val="Style51"/>
              <w:jc w:val="center"/>
              <w:rPr>
                <w:rStyle w:val="FontStyle137"/>
                <w:sz w:val="24"/>
                <w:szCs w:val="24"/>
              </w:rPr>
            </w:pPr>
            <w:r w:rsidRPr="003740BE">
              <w:rPr>
                <w:rStyle w:val="FontStyle137"/>
                <w:sz w:val="24"/>
                <w:szCs w:val="24"/>
              </w:rPr>
              <w:t xml:space="preserve"> Реферат</w:t>
            </w:r>
          </w:p>
        </w:tc>
      </w:tr>
      <w:tr w:rsidR="00CC4B5A" w:rsidRPr="00B846DE" w14:paraId="0F74E080" w14:textId="77777777">
        <w:tc>
          <w:tcPr>
            <w:tcW w:w="708" w:type="dxa"/>
          </w:tcPr>
          <w:p w14:paraId="6D80CC45" w14:textId="77777777" w:rsidR="00CC4B5A" w:rsidRDefault="00CC4B5A" w:rsidP="0032337A">
            <w:pPr>
              <w:pStyle w:val="Style51"/>
              <w:spacing w:line="240" w:lineRule="auto"/>
              <w:rPr>
                <w:rStyle w:val="FontStyle137"/>
                <w:sz w:val="24"/>
                <w:szCs w:val="24"/>
              </w:rPr>
            </w:pPr>
            <w:r>
              <w:rPr>
                <w:rStyle w:val="FontStyle137"/>
                <w:sz w:val="24"/>
                <w:szCs w:val="24"/>
              </w:rPr>
              <w:t>3.4</w:t>
            </w:r>
          </w:p>
        </w:tc>
        <w:tc>
          <w:tcPr>
            <w:tcW w:w="3261" w:type="dxa"/>
          </w:tcPr>
          <w:p w14:paraId="012969E8" w14:textId="77777777" w:rsidR="00CC4B5A" w:rsidRPr="00A2537F" w:rsidRDefault="00CC4B5A" w:rsidP="0032337A">
            <w:pPr>
              <w:pStyle w:val="Style74"/>
            </w:pPr>
            <w:r w:rsidRPr="00A2537F">
              <w:t>Управляемые параметры проекта. Структуризация проекта</w:t>
            </w:r>
          </w:p>
        </w:tc>
        <w:tc>
          <w:tcPr>
            <w:tcW w:w="3686" w:type="dxa"/>
          </w:tcPr>
          <w:p w14:paraId="2CD0A00E"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5A990A75"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3C3319E3"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161BC419" w14:textId="77777777">
        <w:tc>
          <w:tcPr>
            <w:tcW w:w="708" w:type="dxa"/>
          </w:tcPr>
          <w:p w14:paraId="11D54979" w14:textId="77777777" w:rsidR="00CC4B5A" w:rsidRDefault="00CC4B5A" w:rsidP="0032337A">
            <w:pPr>
              <w:pStyle w:val="Style51"/>
              <w:spacing w:line="240" w:lineRule="auto"/>
              <w:rPr>
                <w:rStyle w:val="FontStyle137"/>
                <w:sz w:val="24"/>
                <w:szCs w:val="24"/>
              </w:rPr>
            </w:pPr>
            <w:r>
              <w:rPr>
                <w:rStyle w:val="FontStyle137"/>
                <w:sz w:val="24"/>
                <w:szCs w:val="24"/>
              </w:rPr>
              <w:t>3.5</w:t>
            </w:r>
          </w:p>
        </w:tc>
        <w:tc>
          <w:tcPr>
            <w:tcW w:w="3261" w:type="dxa"/>
          </w:tcPr>
          <w:p w14:paraId="3E70588F" w14:textId="77777777" w:rsidR="00CC4B5A" w:rsidRPr="0021116E" w:rsidRDefault="00CC4B5A" w:rsidP="0032337A">
            <w:pPr>
              <w:pStyle w:val="Style20"/>
              <w:spacing w:line="240" w:lineRule="auto"/>
              <w:rPr>
                <w:rStyle w:val="FontStyle142"/>
                <w:sz w:val="24"/>
                <w:szCs w:val="24"/>
              </w:rPr>
            </w:pPr>
            <w:r w:rsidRPr="00994888">
              <w:rPr>
                <w:rStyle w:val="FontStyle142"/>
                <w:sz w:val="24"/>
                <w:szCs w:val="24"/>
              </w:rPr>
              <w:t>Технико-экономическое обоснование и оценка эффективности проекта</w:t>
            </w:r>
          </w:p>
        </w:tc>
        <w:tc>
          <w:tcPr>
            <w:tcW w:w="3686" w:type="dxa"/>
          </w:tcPr>
          <w:p w14:paraId="7702493A"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2DC029C3"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400EE2B3"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43BA7840" w14:textId="77777777">
        <w:tc>
          <w:tcPr>
            <w:tcW w:w="708" w:type="dxa"/>
          </w:tcPr>
          <w:p w14:paraId="423EA91B" w14:textId="77777777" w:rsidR="00CC4B5A" w:rsidRDefault="00CC4B5A" w:rsidP="0032337A">
            <w:pPr>
              <w:pStyle w:val="Style51"/>
              <w:spacing w:line="240" w:lineRule="auto"/>
              <w:rPr>
                <w:rStyle w:val="FontStyle137"/>
                <w:sz w:val="24"/>
                <w:szCs w:val="24"/>
              </w:rPr>
            </w:pPr>
            <w:r>
              <w:rPr>
                <w:rStyle w:val="FontStyle137"/>
                <w:sz w:val="24"/>
                <w:szCs w:val="24"/>
              </w:rPr>
              <w:t>3.6</w:t>
            </w:r>
          </w:p>
        </w:tc>
        <w:tc>
          <w:tcPr>
            <w:tcW w:w="3261" w:type="dxa"/>
          </w:tcPr>
          <w:p w14:paraId="78EA4939" w14:textId="77777777" w:rsidR="00CC4B5A" w:rsidRPr="0021116E" w:rsidRDefault="00CC4B5A" w:rsidP="0032337A">
            <w:pPr>
              <w:pStyle w:val="Style20"/>
              <w:spacing w:line="240" w:lineRule="auto"/>
              <w:rPr>
                <w:rStyle w:val="FontStyle142"/>
                <w:sz w:val="24"/>
                <w:szCs w:val="24"/>
              </w:rPr>
            </w:pPr>
            <w:r w:rsidRPr="00994888">
              <w:rPr>
                <w:rStyle w:val="FontStyle142"/>
                <w:sz w:val="24"/>
                <w:szCs w:val="24"/>
              </w:rPr>
              <w:t>Функции и подсистемы управления проектами</w:t>
            </w:r>
          </w:p>
        </w:tc>
        <w:tc>
          <w:tcPr>
            <w:tcW w:w="3686" w:type="dxa"/>
          </w:tcPr>
          <w:p w14:paraId="4F07F66F" w14:textId="77777777" w:rsidR="00CC4B5A" w:rsidRDefault="00CC4B5A" w:rsidP="0032337A">
            <w:pPr>
              <w:pStyle w:val="Style51"/>
              <w:jc w:val="center"/>
              <w:rPr>
                <w:rStyle w:val="FontStyle137"/>
                <w:sz w:val="24"/>
                <w:szCs w:val="24"/>
              </w:rPr>
            </w:pPr>
            <w:r w:rsidRPr="00F61C70">
              <w:rPr>
                <w:rStyle w:val="FontStyle137"/>
                <w:sz w:val="24"/>
                <w:szCs w:val="24"/>
              </w:rPr>
              <w:t>З-УК-6, У-УК-6, В-УК-6, З-УК-10,  У-УК-10, В-УК-10, З-УКЦ-3, У- УКЦ-3,В- УКЦ-3</w:t>
            </w:r>
          </w:p>
        </w:tc>
        <w:tc>
          <w:tcPr>
            <w:tcW w:w="2126" w:type="dxa"/>
          </w:tcPr>
          <w:p w14:paraId="7F85DB5C"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4D3D4CDC"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380694CC" w14:textId="77777777">
        <w:tc>
          <w:tcPr>
            <w:tcW w:w="708" w:type="dxa"/>
            <w:shd w:val="clear" w:color="auto" w:fill="BFBFBF"/>
          </w:tcPr>
          <w:p w14:paraId="63A41167" w14:textId="77777777" w:rsidR="00CC4B5A" w:rsidRPr="003804C4" w:rsidRDefault="00CC4B5A" w:rsidP="0057570F">
            <w:pPr>
              <w:pStyle w:val="Style51"/>
              <w:spacing w:line="240" w:lineRule="auto"/>
              <w:rPr>
                <w:rStyle w:val="FontStyle137"/>
                <w:b/>
                <w:bCs/>
                <w:sz w:val="24"/>
                <w:szCs w:val="24"/>
              </w:rPr>
            </w:pPr>
            <w:r w:rsidRPr="003804C4">
              <w:rPr>
                <w:rStyle w:val="FontStyle137"/>
                <w:b/>
                <w:bCs/>
                <w:sz w:val="24"/>
                <w:szCs w:val="24"/>
              </w:rPr>
              <w:t>4</w:t>
            </w:r>
          </w:p>
        </w:tc>
        <w:tc>
          <w:tcPr>
            <w:tcW w:w="9073" w:type="dxa"/>
            <w:gridSpan w:val="3"/>
            <w:shd w:val="clear" w:color="auto" w:fill="BFBFBF"/>
          </w:tcPr>
          <w:p w14:paraId="283C9AAD" w14:textId="77777777" w:rsidR="00CC4B5A" w:rsidRPr="003804C4" w:rsidRDefault="00CC4B5A" w:rsidP="0057570F">
            <w:pPr>
              <w:pStyle w:val="Style51"/>
              <w:jc w:val="both"/>
              <w:rPr>
                <w:rStyle w:val="FontStyle137"/>
                <w:b/>
                <w:bCs/>
                <w:sz w:val="24"/>
                <w:szCs w:val="24"/>
              </w:rPr>
            </w:pPr>
            <w:r w:rsidRPr="003804C4">
              <w:rPr>
                <w:rStyle w:val="FontStyle137"/>
                <w:b/>
                <w:bCs/>
                <w:sz w:val="24"/>
                <w:szCs w:val="24"/>
              </w:rPr>
              <w:t>РАЗРАБОТКА ПРОЕКТА</w:t>
            </w:r>
          </w:p>
        </w:tc>
      </w:tr>
      <w:tr w:rsidR="00CC4B5A" w:rsidRPr="00B846DE" w14:paraId="08C4E799" w14:textId="77777777">
        <w:tc>
          <w:tcPr>
            <w:tcW w:w="708" w:type="dxa"/>
          </w:tcPr>
          <w:p w14:paraId="6F87278E" w14:textId="77777777" w:rsidR="00CC4B5A" w:rsidRDefault="00CC4B5A" w:rsidP="0032337A">
            <w:pPr>
              <w:pStyle w:val="Style51"/>
              <w:spacing w:line="240" w:lineRule="auto"/>
              <w:rPr>
                <w:rStyle w:val="FontStyle137"/>
                <w:sz w:val="24"/>
                <w:szCs w:val="24"/>
              </w:rPr>
            </w:pPr>
            <w:r>
              <w:rPr>
                <w:rStyle w:val="FontStyle137"/>
                <w:sz w:val="24"/>
                <w:szCs w:val="24"/>
              </w:rPr>
              <w:t>4.1</w:t>
            </w:r>
          </w:p>
        </w:tc>
        <w:tc>
          <w:tcPr>
            <w:tcW w:w="3261" w:type="dxa"/>
          </w:tcPr>
          <w:p w14:paraId="2F055D6F" w14:textId="77777777" w:rsidR="00CC4B5A" w:rsidRPr="0021116E" w:rsidRDefault="00CC4B5A" w:rsidP="0032337A">
            <w:pPr>
              <w:pStyle w:val="Style20"/>
              <w:spacing w:line="240" w:lineRule="auto"/>
              <w:rPr>
                <w:rStyle w:val="FontStyle142"/>
                <w:sz w:val="24"/>
                <w:szCs w:val="24"/>
              </w:rPr>
            </w:pPr>
            <w:r w:rsidRPr="00994888">
              <w:rPr>
                <w:rStyle w:val="FontStyle142"/>
                <w:sz w:val="24"/>
                <w:szCs w:val="24"/>
              </w:rPr>
              <w:t>Виды и характеристики основных организационных структур управления проектами</w:t>
            </w:r>
          </w:p>
        </w:tc>
        <w:tc>
          <w:tcPr>
            <w:tcW w:w="3686" w:type="dxa"/>
          </w:tcPr>
          <w:p w14:paraId="7BDE460F" w14:textId="77777777" w:rsidR="00CC4B5A" w:rsidRDefault="00CC4B5A" w:rsidP="0032337A">
            <w:pPr>
              <w:pStyle w:val="Style51"/>
              <w:jc w:val="center"/>
              <w:rPr>
                <w:rStyle w:val="FontStyle137"/>
                <w:sz w:val="24"/>
                <w:szCs w:val="24"/>
              </w:rPr>
            </w:pPr>
            <w:r w:rsidRPr="005E1C15">
              <w:rPr>
                <w:rStyle w:val="FontStyle137"/>
                <w:sz w:val="24"/>
                <w:szCs w:val="24"/>
              </w:rPr>
              <w:t>З-УК-6, У-УК-6, В-УК-6, З-УК-10,  У-УК-10, В-УК-10, З-УКЦ-3, У- УКЦ-3,В- УКЦ-3</w:t>
            </w:r>
          </w:p>
        </w:tc>
        <w:tc>
          <w:tcPr>
            <w:tcW w:w="2126" w:type="dxa"/>
          </w:tcPr>
          <w:p w14:paraId="1932AC61"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480BD3B0"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1971F9D0" w14:textId="77777777">
        <w:tc>
          <w:tcPr>
            <w:tcW w:w="708" w:type="dxa"/>
          </w:tcPr>
          <w:p w14:paraId="04F59833" w14:textId="77777777" w:rsidR="00CC4B5A" w:rsidRDefault="00CC4B5A" w:rsidP="0032337A">
            <w:pPr>
              <w:pStyle w:val="Style51"/>
              <w:spacing w:line="240" w:lineRule="auto"/>
              <w:rPr>
                <w:rStyle w:val="FontStyle137"/>
                <w:sz w:val="24"/>
                <w:szCs w:val="24"/>
              </w:rPr>
            </w:pPr>
            <w:r>
              <w:rPr>
                <w:rStyle w:val="FontStyle137"/>
                <w:sz w:val="24"/>
                <w:szCs w:val="24"/>
              </w:rPr>
              <w:t>4.2</w:t>
            </w:r>
          </w:p>
        </w:tc>
        <w:tc>
          <w:tcPr>
            <w:tcW w:w="3261" w:type="dxa"/>
          </w:tcPr>
          <w:p w14:paraId="5CDC982B" w14:textId="77777777" w:rsidR="00CC4B5A" w:rsidRPr="0021116E" w:rsidRDefault="00CC4B5A" w:rsidP="0032337A">
            <w:pPr>
              <w:pStyle w:val="Style20"/>
              <w:spacing w:line="240" w:lineRule="auto"/>
              <w:rPr>
                <w:rStyle w:val="FontStyle142"/>
                <w:sz w:val="24"/>
                <w:szCs w:val="24"/>
              </w:rPr>
            </w:pPr>
            <w:r w:rsidRPr="00994888">
              <w:rPr>
                <w:rStyle w:val="FontStyle142"/>
                <w:sz w:val="24"/>
                <w:szCs w:val="24"/>
              </w:rPr>
              <w:t>Планирование проекта, процессы, уровни</w:t>
            </w:r>
            <w:r>
              <w:rPr>
                <w:rStyle w:val="FontStyle142"/>
                <w:sz w:val="24"/>
                <w:szCs w:val="24"/>
              </w:rPr>
              <w:t xml:space="preserve">. </w:t>
            </w:r>
            <w:r w:rsidRPr="00994888">
              <w:rPr>
                <w:rStyle w:val="FontStyle142"/>
                <w:sz w:val="24"/>
                <w:szCs w:val="24"/>
              </w:rPr>
              <w:t>Структура разбиения работ (СРР), определение основных вех</w:t>
            </w:r>
          </w:p>
        </w:tc>
        <w:tc>
          <w:tcPr>
            <w:tcW w:w="3686" w:type="dxa"/>
          </w:tcPr>
          <w:p w14:paraId="15C699F1" w14:textId="77777777" w:rsidR="00CC4B5A" w:rsidRDefault="00CC4B5A" w:rsidP="0032337A">
            <w:pPr>
              <w:pStyle w:val="Style51"/>
              <w:jc w:val="center"/>
              <w:rPr>
                <w:rStyle w:val="FontStyle137"/>
                <w:sz w:val="24"/>
                <w:szCs w:val="24"/>
              </w:rPr>
            </w:pPr>
            <w:r w:rsidRPr="005E1C15">
              <w:rPr>
                <w:rStyle w:val="FontStyle137"/>
                <w:sz w:val="24"/>
                <w:szCs w:val="24"/>
              </w:rPr>
              <w:t>З-УК-6, У-УК-6, В-УК-6, З-УК-10,  У-УК-10, В-УК-10, З-УКЦ-3, У- УКЦ-3,В- УКЦ-3</w:t>
            </w:r>
          </w:p>
        </w:tc>
        <w:tc>
          <w:tcPr>
            <w:tcW w:w="2126" w:type="dxa"/>
          </w:tcPr>
          <w:p w14:paraId="7F0C70BD"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1B4DF9B9"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5D243313" w14:textId="77777777">
        <w:tc>
          <w:tcPr>
            <w:tcW w:w="708" w:type="dxa"/>
          </w:tcPr>
          <w:p w14:paraId="44895E9A" w14:textId="77777777" w:rsidR="00CC4B5A" w:rsidRDefault="00CC4B5A" w:rsidP="0032337A">
            <w:pPr>
              <w:pStyle w:val="Style51"/>
              <w:spacing w:line="240" w:lineRule="auto"/>
              <w:rPr>
                <w:rStyle w:val="FontStyle137"/>
                <w:sz w:val="24"/>
                <w:szCs w:val="24"/>
              </w:rPr>
            </w:pPr>
            <w:r>
              <w:rPr>
                <w:rStyle w:val="FontStyle137"/>
                <w:sz w:val="24"/>
                <w:szCs w:val="24"/>
              </w:rPr>
              <w:t>4.2</w:t>
            </w:r>
          </w:p>
        </w:tc>
        <w:tc>
          <w:tcPr>
            <w:tcW w:w="3261" w:type="dxa"/>
          </w:tcPr>
          <w:p w14:paraId="64FF2311" w14:textId="77777777" w:rsidR="00CC4B5A" w:rsidRPr="00994888" w:rsidRDefault="00CC4B5A" w:rsidP="0032337A">
            <w:pPr>
              <w:pStyle w:val="Style20"/>
              <w:rPr>
                <w:rStyle w:val="FontStyle142"/>
                <w:sz w:val="24"/>
                <w:szCs w:val="24"/>
              </w:rPr>
            </w:pPr>
            <w:r w:rsidRPr="00994888">
              <w:rPr>
                <w:rStyle w:val="FontStyle142"/>
                <w:sz w:val="24"/>
                <w:szCs w:val="24"/>
              </w:rPr>
              <w:t xml:space="preserve">Оценка стоимости проекта. Бюджетирование. Контроль и регулирование проекта. </w:t>
            </w:r>
          </w:p>
          <w:p w14:paraId="2AF13D4F" w14:textId="77777777" w:rsidR="00CC4B5A" w:rsidRPr="0021116E" w:rsidRDefault="00CC4B5A" w:rsidP="0032337A">
            <w:pPr>
              <w:pStyle w:val="Style20"/>
              <w:spacing w:line="240" w:lineRule="auto"/>
              <w:rPr>
                <w:rStyle w:val="FontStyle142"/>
                <w:sz w:val="24"/>
                <w:szCs w:val="24"/>
              </w:rPr>
            </w:pPr>
            <w:r w:rsidRPr="00994888">
              <w:rPr>
                <w:rStyle w:val="FontStyle142"/>
                <w:sz w:val="24"/>
                <w:szCs w:val="24"/>
              </w:rPr>
              <w:t>Мониторинг работ по проекту</w:t>
            </w:r>
          </w:p>
        </w:tc>
        <w:tc>
          <w:tcPr>
            <w:tcW w:w="3686" w:type="dxa"/>
          </w:tcPr>
          <w:p w14:paraId="03C9DC64" w14:textId="77777777" w:rsidR="00CC4B5A" w:rsidRDefault="00CC4B5A" w:rsidP="0032337A">
            <w:pPr>
              <w:pStyle w:val="Style51"/>
              <w:jc w:val="center"/>
              <w:rPr>
                <w:rStyle w:val="FontStyle137"/>
                <w:sz w:val="24"/>
                <w:szCs w:val="24"/>
              </w:rPr>
            </w:pPr>
            <w:r w:rsidRPr="005E1C15">
              <w:rPr>
                <w:rStyle w:val="FontStyle137"/>
                <w:sz w:val="24"/>
                <w:szCs w:val="24"/>
              </w:rPr>
              <w:t>З-УК-6, У-УК-6, В-УК-6, З-УК-10,  У-УК-10, В-УК-10, З-УКЦ-3, У- УКЦ-3,В- УКЦ-3</w:t>
            </w:r>
          </w:p>
        </w:tc>
        <w:tc>
          <w:tcPr>
            <w:tcW w:w="2126" w:type="dxa"/>
          </w:tcPr>
          <w:p w14:paraId="72188FE3" w14:textId="77777777" w:rsidR="00CC4B5A" w:rsidRPr="003740BE" w:rsidRDefault="00CC4B5A" w:rsidP="0032337A">
            <w:pPr>
              <w:pStyle w:val="Style51"/>
              <w:jc w:val="center"/>
              <w:rPr>
                <w:rStyle w:val="FontStyle137"/>
                <w:sz w:val="24"/>
                <w:szCs w:val="24"/>
              </w:rPr>
            </w:pPr>
            <w:r w:rsidRPr="003740BE">
              <w:rPr>
                <w:rStyle w:val="FontStyle137"/>
                <w:sz w:val="24"/>
                <w:szCs w:val="24"/>
              </w:rPr>
              <w:t>Тестирование</w:t>
            </w:r>
          </w:p>
          <w:p w14:paraId="3354F412" w14:textId="77777777" w:rsidR="00CC4B5A" w:rsidRPr="003740BE" w:rsidRDefault="00CC4B5A" w:rsidP="0032337A">
            <w:pPr>
              <w:pStyle w:val="Style51"/>
              <w:jc w:val="center"/>
              <w:rPr>
                <w:rStyle w:val="FontStyle137"/>
                <w:sz w:val="24"/>
                <w:szCs w:val="24"/>
              </w:rPr>
            </w:pPr>
            <w:r w:rsidRPr="003740BE">
              <w:rPr>
                <w:rStyle w:val="FontStyle137"/>
                <w:sz w:val="24"/>
                <w:szCs w:val="24"/>
              </w:rPr>
              <w:t>Реферат</w:t>
            </w:r>
          </w:p>
        </w:tc>
      </w:tr>
      <w:tr w:rsidR="00CC4B5A" w:rsidRPr="00B846DE" w14:paraId="2E3C0A19" w14:textId="77777777">
        <w:tc>
          <w:tcPr>
            <w:tcW w:w="9781" w:type="dxa"/>
            <w:gridSpan w:val="4"/>
          </w:tcPr>
          <w:p w14:paraId="50C84641" w14:textId="77777777" w:rsidR="00CC4B5A" w:rsidRPr="00B846DE" w:rsidRDefault="00CC4B5A" w:rsidP="0057570F">
            <w:pPr>
              <w:pStyle w:val="Style51"/>
              <w:spacing w:line="240" w:lineRule="auto"/>
              <w:jc w:val="center"/>
              <w:rPr>
                <w:rStyle w:val="FontStyle137"/>
                <w:b/>
                <w:bCs/>
                <w:sz w:val="24"/>
                <w:szCs w:val="24"/>
              </w:rPr>
            </w:pPr>
            <w:r w:rsidRPr="00B846DE">
              <w:rPr>
                <w:rStyle w:val="FontStyle137"/>
                <w:b/>
                <w:bCs/>
                <w:sz w:val="24"/>
                <w:szCs w:val="24"/>
              </w:rPr>
              <w:t xml:space="preserve">Промежуточный контроль, </w:t>
            </w:r>
            <w:r>
              <w:rPr>
                <w:rStyle w:val="FontStyle137"/>
                <w:b/>
                <w:bCs/>
                <w:sz w:val="24"/>
                <w:szCs w:val="24"/>
              </w:rPr>
              <w:t>6</w:t>
            </w:r>
            <w:r w:rsidRPr="00B846DE">
              <w:rPr>
                <w:rStyle w:val="FontStyle137"/>
                <w:b/>
                <w:bCs/>
                <w:sz w:val="24"/>
                <w:szCs w:val="24"/>
              </w:rPr>
              <w:t xml:space="preserve"> семестр</w:t>
            </w:r>
          </w:p>
        </w:tc>
      </w:tr>
      <w:tr w:rsidR="00CC4B5A" w:rsidRPr="00B846DE" w14:paraId="70902555" w14:textId="77777777">
        <w:tc>
          <w:tcPr>
            <w:tcW w:w="708" w:type="dxa"/>
          </w:tcPr>
          <w:p w14:paraId="505C3CCB" w14:textId="77777777" w:rsidR="00CC4B5A" w:rsidRPr="00B846DE" w:rsidRDefault="00CC4B5A" w:rsidP="0057570F">
            <w:pPr>
              <w:pStyle w:val="Style51"/>
              <w:spacing w:line="240" w:lineRule="auto"/>
              <w:rPr>
                <w:rStyle w:val="FontStyle137"/>
                <w:sz w:val="24"/>
                <w:szCs w:val="24"/>
              </w:rPr>
            </w:pPr>
            <w:r w:rsidRPr="00B846DE">
              <w:rPr>
                <w:rStyle w:val="FontStyle137"/>
                <w:sz w:val="24"/>
                <w:szCs w:val="24"/>
              </w:rPr>
              <w:t>3.</w:t>
            </w:r>
          </w:p>
        </w:tc>
        <w:tc>
          <w:tcPr>
            <w:tcW w:w="3261" w:type="dxa"/>
          </w:tcPr>
          <w:p w14:paraId="7D951E2B" w14:textId="77777777" w:rsidR="00CC4B5A" w:rsidRPr="00B846DE" w:rsidRDefault="00CC4B5A" w:rsidP="0057570F">
            <w:pPr>
              <w:pStyle w:val="Style51"/>
              <w:spacing w:line="240" w:lineRule="auto"/>
              <w:rPr>
                <w:rStyle w:val="FontStyle137"/>
                <w:sz w:val="24"/>
                <w:szCs w:val="24"/>
              </w:rPr>
            </w:pPr>
            <w:r>
              <w:rPr>
                <w:rStyle w:val="FontStyle137"/>
                <w:sz w:val="24"/>
                <w:szCs w:val="24"/>
              </w:rPr>
              <w:t>Зачет</w:t>
            </w:r>
          </w:p>
        </w:tc>
        <w:tc>
          <w:tcPr>
            <w:tcW w:w="3686" w:type="dxa"/>
          </w:tcPr>
          <w:p w14:paraId="5CB36370" w14:textId="77777777" w:rsidR="00CC4B5A" w:rsidRPr="00B846DE" w:rsidRDefault="00CC4B5A" w:rsidP="0057570F">
            <w:pPr>
              <w:pStyle w:val="Style51"/>
              <w:jc w:val="center"/>
              <w:rPr>
                <w:rStyle w:val="FontStyle137"/>
                <w:sz w:val="24"/>
                <w:szCs w:val="24"/>
              </w:rPr>
            </w:pPr>
            <w:r>
              <w:rPr>
                <w:rStyle w:val="FontStyle137"/>
                <w:sz w:val="24"/>
                <w:szCs w:val="24"/>
              </w:rPr>
              <w:t>З-УК-6, У-УК-6, В-УК-6, З-УК-10,  У-УК-10, В-УК-10, З-УКЦ-3, У- УКЦ-3,В- УКЦ-3</w:t>
            </w:r>
          </w:p>
        </w:tc>
        <w:tc>
          <w:tcPr>
            <w:tcW w:w="2126" w:type="dxa"/>
          </w:tcPr>
          <w:p w14:paraId="68FA976D" w14:textId="77777777" w:rsidR="00CC4B5A" w:rsidRPr="00B846DE" w:rsidRDefault="00CC4B5A" w:rsidP="0057570F">
            <w:pPr>
              <w:pStyle w:val="Style51"/>
              <w:spacing w:line="240" w:lineRule="auto"/>
              <w:jc w:val="center"/>
              <w:rPr>
                <w:rStyle w:val="FontStyle137"/>
                <w:sz w:val="24"/>
                <w:szCs w:val="24"/>
              </w:rPr>
            </w:pPr>
            <w:r>
              <w:rPr>
                <w:rStyle w:val="FontStyle137"/>
                <w:sz w:val="24"/>
                <w:szCs w:val="24"/>
              </w:rPr>
              <w:t>В</w:t>
            </w:r>
            <w:r w:rsidRPr="00B846DE">
              <w:rPr>
                <w:rStyle w:val="FontStyle137"/>
                <w:sz w:val="24"/>
                <w:szCs w:val="24"/>
              </w:rPr>
              <w:t xml:space="preserve">опросы </w:t>
            </w:r>
            <w:r>
              <w:rPr>
                <w:rStyle w:val="FontStyle137"/>
                <w:sz w:val="24"/>
                <w:szCs w:val="24"/>
              </w:rPr>
              <w:t>зачета, Устный опрос</w:t>
            </w:r>
          </w:p>
        </w:tc>
      </w:tr>
    </w:tbl>
    <w:p w14:paraId="64F52DEE" w14:textId="77777777" w:rsidR="00CC4B5A" w:rsidRDefault="00CC4B5A" w:rsidP="0057570F">
      <w:pPr>
        <w:spacing w:line="288" w:lineRule="auto"/>
        <w:rPr>
          <w:rStyle w:val="FontStyle140"/>
          <w:i/>
          <w:iCs/>
          <w:sz w:val="24"/>
          <w:szCs w:val="24"/>
        </w:rPr>
      </w:pPr>
    </w:p>
    <w:p w14:paraId="2CEFEDA3" w14:textId="77777777" w:rsidR="00CC4B5A" w:rsidRDefault="00CC4B5A" w:rsidP="0057570F">
      <w:pPr>
        <w:spacing w:line="288" w:lineRule="auto"/>
        <w:rPr>
          <w:rStyle w:val="FontStyle140"/>
          <w:i/>
          <w:iCs/>
          <w:sz w:val="24"/>
          <w:szCs w:val="24"/>
        </w:rPr>
      </w:pPr>
    </w:p>
    <w:p w14:paraId="0B7C4874" w14:textId="77777777" w:rsidR="00CC4B5A" w:rsidRPr="007311FB" w:rsidRDefault="00CC4B5A" w:rsidP="0057570F">
      <w:pPr>
        <w:spacing w:line="288" w:lineRule="auto"/>
        <w:rPr>
          <w:rStyle w:val="FontStyle140"/>
          <w:i/>
          <w:iCs/>
          <w:sz w:val="24"/>
          <w:szCs w:val="24"/>
        </w:rPr>
      </w:pPr>
      <w:r w:rsidRPr="007311FB">
        <w:rPr>
          <w:rStyle w:val="FontStyle140"/>
          <w:i/>
          <w:iCs/>
          <w:sz w:val="24"/>
          <w:szCs w:val="24"/>
        </w:rPr>
        <w:lastRenderedPageBreak/>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14:paraId="39F4537F" w14:textId="77777777" w:rsidR="00CC4B5A" w:rsidRDefault="00CC4B5A" w:rsidP="0057570F">
      <w:pPr>
        <w:autoSpaceDE/>
        <w:autoSpaceDN/>
        <w:adjustRightInd/>
        <w:spacing w:line="288" w:lineRule="auto"/>
        <w:ind w:firstLine="709"/>
        <w:jc w:val="both"/>
        <w:rPr>
          <w:sz w:val="28"/>
          <w:szCs w:val="28"/>
        </w:rPr>
      </w:pPr>
    </w:p>
    <w:p w14:paraId="6D34024E" w14:textId="77777777" w:rsidR="00CC4B5A" w:rsidRPr="000A684E" w:rsidRDefault="00CC4B5A" w:rsidP="0057570F">
      <w:pPr>
        <w:pStyle w:val="af4"/>
        <w:widowControl w:val="0"/>
        <w:spacing w:line="288" w:lineRule="auto"/>
        <w:ind w:firstLine="0"/>
      </w:pPr>
      <w:r w:rsidRPr="000A684E">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7F495C00" w14:textId="77777777" w:rsidR="00CC4B5A" w:rsidRPr="00A07717" w:rsidRDefault="00CC4B5A" w:rsidP="0057570F">
      <w:pPr>
        <w:autoSpaceDE/>
        <w:autoSpaceDN/>
        <w:adjustRightInd/>
        <w:spacing w:line="288" w:lineRule="auto"/>
        <w:rPr>
          <w:b/>
          <w:bCs/>
        </w:rPr>
      </w:pPr>
      <w:r w:rsidRPr="00A07717">
        <w:t>Оценочные средства приведены в Приложении «Фонд оценочных средств».</w:t>
      </w:r>
    </w:p>
    <w:p w14:paraId="3C5B5AF8" w14:textId="77777777" w:rsidR="00CC4B5A" w:rsidRPr="00A07717" w:rsidRDefault="00CC4B5A" w:rsidP="0057570F">
      <w:pPr>
        <w:pStyle w:val="Style95"/>
        <w:spacing w:line="288" w:lineRule="auto"/>
        <w:ind w:firstLine="0"/>
        <w:jc w:val="both"/>
        <w:rPr>
          <w:rStyle w:val="FontStyle140"/>
          <w:sz w:val="24"/>
          <w:szCs w:val="24"/>
        </w:rPr>
      </w:pPr>
    </w:p>
    <w:p w14:paraId="17BDB663" w14:textId="77777777" w:rsidR="00CC4B5A" w:rsidRPr="007311FB" w:rsidRDefault="00CC4B5A" w:rsidP="0057570F">
      <w:pPr>
        <w:pStyle w:val="Style95"/>
        <w:spacing w:line="288" w:lineRule="auto"/>
        <w:ind w:firstLine="0"/>
        <w:jc w:val="both"/>
        <w:rPr>
          <w:rStyle w:val="FontStyle140"/>
          <w:i/>
          <w:iCs/>
          <w:sz w:val="24"/>
          <w:szCs w:val="24"/>
        </w:rPr>
      </w:pPr>
      <w:r w:rsidRPr="007311FB">
        <w:rPr>
          <w:rStyle w:val="FontStyle140"/>
          <w:i/>
          <w:iCs/>
          <w:sz w:val="24"/>
          <w:szCs w:val="24"/>
        </w:rPr>
        <w:t xml:space="preserve">8.3. </w:t>
      </w:r>
      <w:r w:rsidRPr="007311FB">
        <w:rPr>
          <w:b/>
          <w:bCs/>
          <w:i/>
          <w:i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640AA2B8" w14:textId="77777777" w:rsidR="00CC4B5A" w:rsidRPr="00A07717" w:rsidRDefault="00CC4B5A" w:rsidP="0057570F">
      <w:pPr>
        <w:pStyle w:val="Style95"/>
        <w:spacing w:line="288" w:lineRule="auto"/>
        <w:ind w:firstLine="0"/>
        <w:jc w:val="both"/>
        <w:rPr>
          <w:rStyle w:val="FontStyle140"/>
          <w:sz w:val="24"/>
          <w:szCs w:val="24"/>
        </w:rPr>
      </w:pPr>
    </w:p>
    <w:p w14:paraId="071153E0" w14:textId="77777777" w:rsidR="00CC4B5A" w:rsidRPr="000A684E" w:rsidRDefault="00CC4B5A" w:rsidP="0057570F">
      <w:pPr>
        <w:tabs>
          <w:tab w:val="left" w:pos="0"/>
        </w:tabs>
        <w:overflowPunct w:val="0"/>
        <w:spacing w:line="288" w:lineRule="auto"/>
        <w:ind w:right="-2" w:firstLine="709"/>
        <w:jc w:val="both"/>
      </w:pPr>
      <w:r w:rsidRPr="000A684E">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3ECB627C" w14:textId="77777777" w:rsidR="00CC4B5A" w:rsidRPr="000A684E" w:rsidRDefault="00CC4B5A" w:rsidP="0057570F">
      <w:pPr>
        <w:tabs>
          <w:tab w:val="left" w:pos="0"/>
        </w:tabs>
        <w:overflowPunct w:val="0"/>
        <w:spacing w:line="288" w:lineRule="auto"/>
        <w:ind w:right="-2" w:firstLine="709"/>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1B8E0C09" w14:textId="77777777" w:rsidR="00CC4B5A" w:rsidRPr="000A684E" w:rsidRDefault="00CC4B5A" w:rsidP="0057570F">
      <w:pPr>
        <w:tabs>
          <w:tab w:val="left" w:pos="0"/>
        </w:tabs>
        <w:overflowPunct w:val="0"/>
        <w:spacing w:line="288" w:lineRule="auto"/>
        <w:ind w:right="-2" w:firstLine="709"/>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337078B5" w14:textId="77777777" w:rsidR="00CC4B5A" w:rsidRDefault="00CC4B5A" w:rsidP="0057570F">
      <w:pPr>
        <w:tabs>
          <w:tab w:val="left" w:pos="0"/>
        </w:tabs>
        <w:overflowPunct w:val="0"/>
        <w:spacing w:line="288" w:lineRule="auto"/>
        <w:ind w:right="-2" w:firstLine="709"/>
        <w:jc w:val="both"/>
      </w:pPr>
      <w:r w:rsidRPr="000A684E">
        <w:t xml:space="preserve">Текущая аттестация осуществляется два раза в семестр: </w:t>
      </w:r>
    </w:p>
    <w:p w14:paraId="7CD37D82" w14:textId="77777777" w:rsidR="00CC4B5A" w:rsidRDefault="00CC4B5A" w:rsidP="0057570F">
      <w:pPr>
        <w:pStyle w:val="a5"/>
        <w:tabs>
          <w:tab w:val="left" w:pos="0"/>
        </w:tabs>
        <w:overflowPunct w:val="0"/>
        <w:spacing w:line="288" w:lineRule="auto"/>
        <w:ind w:left="0" w:right="-2" w:firstLine="709"/>
        <w:jc w:val="both"/>
      </w:pPr>
      <w:r>
        <w:t xml:space="preserve">- 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5882E88C" w14:textId="77777777" w:rsidR="00CC4B5A" w:rsidRDefault="00CC4B5A" w:rsidP="0057570F">
      <w:pPr>
        <w:pStyle w:val="a5"/>
        <w:tabs>
          <w:tab w:val="left" w:pos="0"/>
        </w:tabs>
        <w:overflowPunct w:val="0"/>
        <w:spacing w:line="288" w:lineRule="auto"/>
        <w:ind w:left="0" w:right="-2" w:firstLine="709"/>
        <w:jc w:val="both"/>
        <w:rPr>
          <w:rStyle w:val="FontStyle141"/>
          <w:sz w:val="28"/>
          <w:szCs w:val="28"/>
        </w:rPr>
      </w:pPr>
      <w:r>
        <w:t xml:space="preserve">- </w:t>
      </w:r>
      <w:r w:rsidRPr="000A684E">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RPr="000A684E">
        <w:t xml:space="preserve"> Результаты текущей и промежуточной ат</w:t>
      </w:r>
      <w:r>
        <w:t>тестации подводятся по шкале ба</w:t>
      </w:r>
      <w:r w:rsidRPr="000A684E">
        <w:t xml:space="preserve">льно-рейтинговой системы. </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CC4B5A" w:rsidRPr="00FB2D20" w14:paraId="019C854D" w14:textId="77777777">
        <w:trPr>
          <w:trHeight w:val="399"/>
        </w:trPr>
        <w:tc>
          <w:tcPr>
            <w:tcW w:w="3652" w:type="dxa"/>
            <w:vMerge w:val="restart"/>
          </w:tcPr>
          <w:p w14:paraId="31203AAC" w14:textId="77777777" w:rsidR="00CC4B5A" w:rsidRPr="00FB2D20" w:rsidRDefault="00CC4B5A" w:rsidP="0057570F">
            <w:pPr>
              <w:pStyle w:val="Style95"/>
              <w:spacing w:line="240" w:lineRule="auto"/>
              <w:ind w:firstLine="22"/>
              <w:jc w:val="center"/>
              <w:rPr>
                <w:b/>
                <w:bCs/>
              </w:rPr>
            </w:pPr>
            <w:r w:rsidRPr="00FB2D20">
              <w:rPr>
                <w:b/>
                <w:bCs/>
              </w:rPr>
              <w:t xml:space="preserve">Этап рейтинговой системы / </w:t>
            </w:r>
          </w:p>
          <w:p w14:paraId="3C779CF8" w14:textId="77777777" w:rsidR="00CC4B5A" w:rsidRPr="00FB2D20" w:rsidRDefault="00CC4B5A" w:rsidP="0057570F">
            <w:pPr>
              <w:pStyle w:val="Style95"/>
              <w:spacing w:line="240" w:lineRule="auto"/>
              <w:ind w:firstLine="22"/>
              <w:jc w:val="center"/>
              <w:rPr>
                <w:b/>
                <w:bCs/>
              </w:rPr>
            </w:pPr>
            <w:r w:rsidRPr="00FB2D20">
              <w:rPr>
                <w:b/>
                <w:bCs/>
              </w:rPr>
              <w:t>Оценочное средство</w:t>
            </w:r>
          </w:p>
        </w:tc>
        <w:tc>
          <w:tcPr>
            <w:tcW w:w="1844" w:type="dxa"/>
            <w:vMerge w:val="restart"/>
          </w:tcPr>
          <w:p w14:paraId="53CDB0AE" w14:textId="77777777" w:rsidR="00CC4B5A" w:rsidRPr="00FB2D20" w:rsidRDefault="00CC4B5A" w:rsidP="0057570F">
            <w:pPr>
              <w:autoSpaceDE/>
              <w:autoSpaceDN/>
              <w:adjustRightInd/>
              <w:jc w:val="center"/>
              <w:rPr>
                <w:b/>
                <w:bCs/>
              </w:rPr>
            </w:pPr>
            <w:r w:rsidRPr="00FB2D20">
              <w:rPr>
                <w:b/>
                <w:bCs/>
              </w:rPr>
              <w:t>Неделя</w:t>
            </w:r>
          </w:p>
          <w:p w14:paraId="14FFF435" w14:textId="77777777" w:rsidR="00CC4B5A" w:rsidRPr="00FB2D20" w:rsidRDefault="00CC4B5A" w:rsidP="0057570F">
            <w:pPr>
              <w:pStyle w:val="Style95"/>
              <w:spacing w:line="240" w:lineRule="auto"/>
              <w:ind w:firstLine="0"/>
              <w:jc w:val="center"/>
              <w:rPr>
                <w:b/>
                <w:bCs/>
              </w:rPr>
            </w:pPr>
          </w:p>
        </w:tc>
        <w:tc>
          <w:tcPr>
            <w:tcW w:w="4535" w:type="dxa"/>
            <w:gridSpan w:val="2"/>
          </w:tcPr>
          <w:p w14:paraId="3A48456F" w14:textId="77777777" w:rsidR="00CC4B5A" w:rsidRPr="00FB2D20" w:rsidRDefault="00CC4B5A" w:rsidP="0057570F">
            <w:pPr>
              <w:pStyle w:val="Style95"/>
              <w:spacing w:line="240" w:lineRule="auto"/>
              <w:ind w:firstLine="22"/>
              <w:jc w:val="center"/>
              <w:rPr>
                <w:b/>
                <w:bCs/>
              </w:rPr>
            </w:pPr>
            <w:r w:rsidRPr="00FB2D20">
              <w:rPr>
                <w:b/>
                <w:bCs/>
              </w:rPr>
              <w:t>Балл</w:t>
            </w:r>
          </w:p>
        </w:tc>
      </w:tr>
      <w:tr w:rsidR="00CC4B5A" w:rsidRPr="00FB2D20" w14:paraId="13EBBEE0" w14:textId="77777777">
        <w:trPr>
          <w:trHeight w:val="414"/>
        </w:trPr>
        <w:tc>
          <w:tcPr>
            <w:tcW w:w="3652" w:type="dxa"/>
            <w:vMerge/>
          </w:tcPr>
          <w:p w14:paraId="6CB28382" w14:textId="77777777" w:rsidR="00CC4B5A" w:rsidRPr="00FB2D20" w:rsidRDefault="00CC4B5A" w:rsidP="0057570F">
            <w:pPr>
              <w:pStyle w:val="Style95"/>
              <w:spacing w:line="240" w:lineRule="auto"/>
              <w:ind w:firstLine="22"/>
              <w:rPr>
                <w:b/>
                <w:bCs/>
              </w:rPr>
            </w:pPr>
          </w:p>
        </w:tc>
        <w:tc>
          <w:tcPr>
            <w:tcW w:w="1844" w:type="dxa"/>
            <w:vMerge/>
          </w:tcPr>
          <w:p w14:paraId="176BF656" w14:textId="77777777" w:rsidR="00CC4B5A" w:rsidRPr="00FB2D20" w:rsidRDefault="00CC4B5A" w:rsidP="0057570F">
            <w:pPr>
              <w:pStyle w:val="Style95"/>
              <w:spacing w:line="240" w:lineRule="auto"/>
              <w:ind w:firstLine="22"/>
              <w:rPr>
                <w:b/>
                <w:bCs/>
              </w:rPr>
            </w:pPr>
          </w:p>
        </w:tc>
        <w:tc>
          <w:tcPr>
            <w:tcW w:w="2409" w:type="dxa"/>
          </w:tcPr>
          <w:p w14:paraId="23D5F3AC" w14:textId="77777777" w:rsidR="00CC4B5A" w:rsidRPr="00FB2D20" w:rsidRDefault="00CC4B5A" w:rsidP="0057570F">
            <w:pPr>
              <w:pStyle w:val="Style95"/>
              <w:spacing w:line="240" w:lineRule="auto"/>
              <w:ind w:firstLine="22"/>
              <w:jc w:val="center"/>
              <w:rPr>
                <w:b/>
                <w:bCs/>
              </w:rPr>
            </w:pPr>
            <w:r w:rsidRPr="00FB2D20">
              <w:rPr>
                <w:b/>
                <w:bCs/>
              </w:rPr>
              <w:t>Минимум</w:t>
            </w:r>
            <w:r w:rsidRPr="003740BE">
              <w:rPr>
                <w:b/>
                <w:bCs/>
              </w:rPr>
              <w:t>*</w:t>
            </w:r>
          </w:p>
        </w:tc>
        <w:tc>
          <w:tcPr>
            <w:tcW w:w="2126" w:type="dxa"/>
          </w:tcPr>
          <w:p w14:paraId="61F1CA53" w14:textId="77777777" w:rsidR="00CC4B5A" w:rsidRPr="00FB2D20" w:rsidRDefault="00CC4B5A" w:rsidP="0057570F">
            <w:pPr>
              <w:pStyle w:val="Style95"/>
              <w:spacing w:line="240" w:lineRule="auto"/>
              <w:ind w:firstLine="22"/>
              <w:jc w:val="center"/>
              <w:rPr>
                <w:b/>
                <w:bCs/>
              </w:rPr>
            </w:pPr>
            <w:r w:rsidRPr="00FB2D20">
              <w:rPr>
                <w:b/>
                <w:bCs/>
              </w:rPr>
              <w:t>Максимум</w:t>
            </w:r>
          </w:p>
        </w:tc>
      </w:tr>
      <w:tr w:rsidR="00CC4B5A" w:rsidRPr="00FB2D20" w14:paraId="0A269394" w14:textId="77777777">
        <w:trPr>
          <w:trHeight w:val="414"/>
        </w:trPr>
        <w:tc>
          <w:tcPr>
            <w:tcW w:w="3652" w:type="dxa"/>
            <w:shd w:val="clear" w:color="auto" w:fill="BFBFBF"/>
          </w:tcPr>
          <w:p w14:paraId="5606605B" w14:textId="77777777" w:rsidR="00CC4B5A" w:rsidRPr="00FB2D20" w:rsidRDefault="00CC4B5A" w:rsidP="0057570F">
            <w:pPr>
              <w:pStyle w:val="Style95"/>
              <w:spacing w:line="240" w:lineRule="auto"/>
              <w:ind w:firstLine="22"/>
              <w:rPr>
                <w:b/>
                <w:bCs/>
              </w:rPr>
            </w:pPr>
            <w:r w:rsidRPr="00FB2D20">
              <w:rPr>
                <w:b/>
                <w:bCs/>
              </w:rPr>
              <w:t xml:space="preserve">Текущая аттестация </w:t>
            </w:r>
          </w:p>
        </w:tc>
        <w:tc>
          <w:tcPr>
            <w:tcW w:w="1844" w:type="dxa"/>
            <w:shd w:val="clear" w:color="auto" w:fill="BFBFBF"/>
          </w:tcPr>
          <w:p w14:paraId="4DAB59C0" w14:textId="77777777" w:rsidR="00CC4B5A" w:rsidRPr="00FB2D20" w:rsidRDefault="00CC4B5A" w:rsidP="0057570F">
            <w:pPr>
              <w:pStyle w:val="Style95"/>
              <w:spacing w:line="240" w:lineRule="auto"/>
              <w:ind w:firstLine="22"/>
              <w:jc w:val="center"/>
              <w:rPr>
                <w:b/>
                <w:bCs/>
                <w:lang w:val="en-US"/>
              </w:rPr>
            </w:pPr>
            <w:r w:rsidRPr="00FB2D20">
              <w:rPr>
                <w:b/>
                <w:bCs/>
                <w:lang w:val="en-US"/>
              </w:rPr>
              <w:t>1-16</w:t>
            </w:r>
          </w:p>
        </w:tc>
        <w:tc>
          <w:tcPr>
            <w:tcW w:w="2409" w:type="dxa"/>
            <w:shd w:val="clear" w:color="auto" w:fill="BFBFBF"/>
          </w:tcPr>
          <w:p w14:paraId="419EFAA9" w14:textId="77777777" w:rsidR="00CC4B5A" w:rsidRPr="00FB2D20" w:rsidRDefault="00CC4B5A" w:rsidP="0057570F">
            <w:pPr>
              <w:pStyle w:val="Style95"/>
              <w:spacing w:line="240" w:lineRule="auto"/>
              <w:ind w:firstLine="22"/>
              <w:jc w:val="center"/>
              <w:rPr>
                <w:b/>
                <w:bCs/>
              </w:rPr>
            </w:pPr>
            <w:r w:rsidRPr="00FB2D20">
              <w:rPr>
                <w:b/>
                <w:bCs/>
              </w:rPr>
              <w:t xml:space="preserve">36 </w:t>
            </w:r>
          </w:p>
        </w:tc>
        <w:tc>
          <w:tcPr>
            <w:tcW w:w="2126" w:type="dxa"/>
            <w:shd w:val="clear" w:color="auto" w:fill="BFBFBF"/>
          </w:tcPr>
          <w:p w14:paraId="0B02EC0E" w14:textId="77777777" w:rsidR="00CC4B5A" w:rsidRPr="00FB2D20" w:rsidRDefault="00CC4B5A" w:rsidP="0057570F">
            <w:pPr>
              <w:pStyle w:val="Style95"/>
              <w:spacing w:line="240" w:lineRule="auto"/>
              <w:ind w:firstLine="22"/>
              <w:jc w:val="center"/>
              <w:rPr>
                <w:b/>
                <w:bCs/>
              </w:rPr>
            </w:pPr>
            <w:r w:rsidRPr="00FB2D20">
              <w:rPr>
                <w:b/>
                <w:bCs/>
              </w:rPr>
              <w:t>60</w:t>
            </w:r>
          </w:p>
        </w:tc>
      </w:tr>
      <w:tr w:rsidR="00CC4B5A" w:rsidRPr="00FB2D20" w14:paraId="03EA8D91" w14:textId="77777777">
        <w:trPr>
          <w:trHeight w:val="291"/>
        </w:trPr>
        <w:tc>
          <w:tcPr>
            <w:tcW w:w="3652" w:type="dxa"/>
          </w:tcPr>
          <w:p w14:paraId="04F85AFA" w14:textId="77777777" w:rsidR="00CC4B5A" w:rsidRPr="00FB2D20" w:rsidRDefault="00CC4B5A" w:rsidP="0057570F">
            <w:pPr>
              <w:pStyle w:val="Style95"/>
              <w:spacing w:line="240" w:lineRule="auto"/>
              <w:ind w:firstLine="22"/>
              <w:rPr>
                <w:b/>
                <w:bCs/>
              </w:rPr>
            </w:pPr>
            <w:r w:rsidRPr="00FB2D20">
              <w:rPr>
                <w:b/>
                <w:bCs/>
              </w:rPr>
              <w:t>Контрольная точка № 1</w:t>
            </w:r>
          </w:p>
        </w:tc>
        <w:tc>
          <w:tcPr>
            <w:tcW w:w="1844" w:type="dxa"/>
          </w:tcPr>
          <w:p w14:paraId="46C6E3DD" w14:textId="77777777" w:rsidR="00CC4B5A" w:rsidRPr="00FB2D20" w:rsidRDefault="00CC4B5A" w:rsidP="0057570F">
            <w:pPr>
              <w:pStyle w:val="Style95"/>
              <w:spacing w:line="240" w:lineRule="auto"/>
              <w:ind w:firstLine="0"/>
              <w:jc w:val="center"/>
              <w:rPr>
                <w:b/>
                <w:bCs/>
              </w:rPr>
            </w:pPr>
            <w:r w:rsidRPr="00FB2D20">
              <w:rPr>
                <w:b/>
                <w:bCs/>
              </w:rPr>
              <w:t>7-8</w:t>
            </w:r>
          </w:p>
        </w:tc>
        <w:tc>
          <w:tcPr>
            <w:tcW w:w="2409" w:type="dxa"/>
          </w:tcPr>
          <w:p w14:paraId="57207438" w14:textId="77777777" w:rsidR="00CC4B5A" w:rsidRPr="005F3AA2" w:rsidRDefault="00CC4B5A" w:rsidP="0057570F">
            <w:pPr>
              <w:pStyle w:val="Style95"/>
              <w:spacing w:line="240" w:lineRule="auto"/>
              <w:ind w:firstLine="22"/>
              <w:jc w:val="center"/>
              <w:rPr>
                <w:b/>
                <w:bCs/>
              </w:rPr>
            </w:pPr>
            <w:r w:rsidRPr="00FB2D20">
              <w:rPr>
                <w:b/>
                <w:bCs/>
              </w:rPr>
              <w:t xml:space="preserve">18 </w:t>
            </w:r>
          </w:p>
        </w:tc>
        <w:tc>
          <w:tcPr>
            <w:tcW w:w="2126" w:type="dxa"/>
          </w:tcPr>
          <w:p w14:paraId="13176781" w14:textId="77777777" w:rsidR="00CC4B5A" w:rsidRPr="00FB2D20" w:rsidRDefault="00CC4B5A" w:rsidP="0057570F">
            <w:pPr>
              <w:pStyle w:val="Style95"/>
              <w:spacing w:line="240" w:lineRule="auto"/>
              <w:ind w:firstLine="22"/>
              <w:jc w:val="center"/>
              <w:rPr>
                <w:b/>
                <w:bCs/>
              </w:rPr>
            </w:pPr>
            <w:r w:rsidRPr="00FB2D20">
              <w:rPr>
                <w:b/>
                <w:bCs/>
              </w:rPr>
              <w:t>30</w:t>
            </w:r>
          </w:p>
        </w:tc>
      </w:tr>
      <w:tr w:rsidR="00CC4B5A" w:rsidRPr="00FB2D20" w14:paraId="220E19CE" w14:textId="77777777">
        <w:trPr>
          <w:trHeight w:val="284"/>
        </w:trPr>
        <w:tc>
          <w:tcPr>
            <w:tcW w:w="3652" w:type="dxa"/>
            <w:vAlign w:val="center"/>
          </w:tcPr>
          <w:p w14:paraId="5845B503" w14:textId="77777777" w:rsidR="00CC4B5A" w:rsidRPr="00FB2D20" w:rsidRDefault="00CC4B5A" w:rsidP="0057570F">
            <w:pPr>
              <w:pStyle w:val="Style95"/>
              <w:spacing w:line="240" w:lineRule="auto"/>
              <w:ind w:firstLine="22"/>
            </w:pPr>
            <w:r w:rsidRPr="00FB2D20">
              <w:t>Тестирование</w:t>
            </w:r>
          </w:p>
        </w:tc>
        <w:tc>
          <w:tcPr>
            <w:tcW w:w="1844" w:type="dxa"/>
            <w:vAlign w:val="center"/>
          </w:tcPr>
          <w:p w14:paraId="053E1CEB" w14:textId="77777777" w:rsidR="00CC4B5A" w:rsidRPr="003740BE" w:rsidRDefault="00CC4B5A" w:rsidP="0057570F">
            <w:pPr>
              <w:pStyle w:val="Style95"/>
              <w:spacing w:line="240" w:lineRule="auto"/>
              <w:ind w:firstLine="0"/>
              <w:jc w:val="center"/>
              <w:rPr>
                <w:color w:val="000000"/>
              </w:rPr>
            </w:pPr>
            <w:r w:rsidRPr="003740BE">
              <w:rPr>
                <w:color w:val="000000"/>
              </w:rPr>
              <w:t>1-8</w:t>
            </w:r>
          </w:p>
        </w:tc>
        <w:tc>
          <w:tcPr>
            <w:tcW w:w="2409" w:type="dxa"/>
          </w:tcPr>
          <w:p w14:paraId="3AE81B45" w14:textId="77777777" w:rsidR="00CC4B5A" w:rsidRPr="003740BE" w:rsidRDefault="00CC4B5A" w:rsidP="0057570F">
            <w:pPr>
              <w:pStyle w:val="Style95"/>
              <w:spacing w:line="240" w:lineRule="auto"/>
              <w:ind w:firstLine="22"/>
              <w:jc w:val="center"/>
            </w:pPr>
            <w:r w:rsidRPr="003740BE">
              <w:t>18</w:t>
            </w:r>
          </w:p>
        </w:tc>
        <w:tc>
          <w:tcPr>
            <w:tcW w:w="2126" w:type="dxa"/>
          </w:tcPr>
          <w:p w14:paraId="756AECDF" w14:textId="77777777" w:rsidR="00CC4B5A" w:rsidRPr="003740BE" w:rsidRDefault="00CC4B5A" w:rsidP="0057570F">
            <w:pPr>
              <w:pStyle w:val="Style95"/>
              <w:spacing w:line="240" w:lineRule="auto"/>
              <w:ind w:firstLine="22"/>
              <w:jc w:val="center"/>
            </w:pPr>
            <w:r w:rsidRPr="003740BE">
              <w:t>30</w:t>
            </w:r>
          </w:p>
        </w:tc>
      </w:tr>
      <w:tr w:rsidR="00CC4B5A" w:rsidRPr="00FB2D20" w14:paraId="4823DEAB" w14:textId="77777777">
        <w:trPr>
          <w:trHeight w:val="283"/>
        </w:trPr>
        <w:tc>
          <w:tcPr>
            <w:tcW w:w="3652" w:type="dxa"/>
            <w:vAlign w:val="center"/>
          </w:tcPr>
          <w:p w14:paraId="1200B1CE" w14:textId="77777777" w:rsidR="00CC4B5A" w:rsidRPr="00FB2D20" w:rsidRDefault="00CC4B5A" w:rsidP="0057570F">
            <w:pPr>
              <w:pStyle w:val="Style95"/>
              <w:spacing w:line="240" w:lineRule="auto"/>
              <w:ind w:firstLine="22"/>
              <w:rPr>
                <w:b/>
                <w:bCs/>
              </w:rPr>
            </w:pPr>
            <w:r w:rsidRPr="00FB2D20">
              <w:rPr>
                <w:b/>
                <w:bCs/>
              </w:rPr>
              <w:t>Контрольная точка № 2</w:t>
            </w:r>
          </w:p>
        </w:tc>
        <w:tc>
          <w:tcPr>
            <w:tcW w:w="1844" w:type="dxa"/>
            <w:vAlign w:val="center"/>
          </w:tcPr>
          <w:p w14:paraId="3FB1E7A1" w14:textId="77777777" w:rsidR="00CC4B5A" w:rsidRPr="00FB2D20" w:rsidRDefault="00CC4B5A" w:rsidP="0057570F">
            <w:pPr>
              <w:pStyle w:val="Style95"/>
              <w:spacing w:line="240" w:lineRule="auto"/>
              <w:ind w:firstLine="0"/>
              <w:jc w:val="center"/>
              <w:rPr>
                <w:b/>
                <w:bCs/>
              </w:rPr>
            </w:pPr>
            <w:r w:rsidRPr="00FB2D20">
              <w:rPr>
                <w:b/>
                <w:bCs/>
              </w:rPr>
              <w:t>15-16</w:t>
            </w:r>
          </w:p>
        </w:tc>
        <w:tc>
          <w:tcPr>
            <w:tcW w:w="2409" w:type="dxa"/>
          </w:tcPr>
          <w:p w14:paraId="270FE362" w14:textId="77777777" w:rsidR="00CC4B5A" w:rsidRPr="00FB2D20" w:rsidRDefault="00CC4B5A" w:rsidP="0057570F">
            <w:pPr>
              <w:pStyle w:val="Style95"/>
              <w:spacing w:line="240" w:lineRule="auto"/>
              <w:ind w:firstLine="22"/>
              <w:jc w:val="center"/>
              <w:rPr>
                <w:b/>
                <w:bCs/>
              </w:rPr>
            </w:pPr>
            <w:r w:rsidRPr="00FB2D20">
              <w:rPr>
                <w:b/>
                <w:bCs/>
              </w:rPr>
              <w:t xml:space="preserve">18 </w:t>
            </w:r>
          </w:p>
        </w:tc>
        <w:tc>
          <w:tcPr>
            <w:tcW w:w="2126" w:type="dxa"/>
          </w:tcPr>
          <w:p w14:paraId="2792DC8D" w14:textId="77777777" w:rsidR="00CC4B5A" w:rsidRPr="00FB2D20" w:rsidRDefault="00CC4B5A" w:rsidP="0057570F">
            <w:pPr>
              <w:pStyle w:val="Style95"/>
              <w:spacing w:line="240" w:lineRule="auto"/>
              <w:ind w:firstLine="22"/>
              <w:jc w:val="center"/>
              <w:rPr>
                <w:b/>
                <w:bCs/>
              </w:rPr>
            </w:pPr>
            <w:r w:rsidRPr="00FB2D20">
              <w:rPr>
                <w:b/>
                <w:bCs/>
              </w:rPr>
              <w:t>30</w:t>
            </w:r>
          </w:p>
        </w:tc>
      </w:tr>
      <w:tr w:rsidR="00CC4B5A" w:rsidRPr="00FB2D20" w14:paraId="746B594B" w14:textId="77777777">
        <w:trPr>
          <w:trHeight w:val="284"/>
        </w:trPr>
        <w:tc>
          <w:tcPr>
            <w:tcW w:w="3652" w:type="dxa"/>
            <w:vAlign w:val="center"/>
          </w:tcPr>
          <w:p w14:paraId="232230F9" w14:textId="77777777" w:rsidR="00CC4B5A" w:rsidRPr="00FB2D20" w:rsidRDefault="00CC4B5A" w:rsidP="0057570F">
            <w:pPr>
              <w:pStyle w:val="Style95"/>
              <w:spacing w:line="240" w:lineRule="auto"/>
              <w:ind w:firstLine="22"/>
            </w:pPr>
            <w:r w:rsidRPr="00FB2D20">
              <w:t>Реферат</w:t>
            </w:r>
          </w:p>
        </w:tc>
        <w:tc>
          <w:tcPr>
            <w:tcW w:w="1844" w:type="dxa"/>
            <w:vAlign w:val="center"/>
          </w:tcPr>
          <w:p w14:paraId="71BD74AE" w14:textId="77777777" w:rsidR="00CC4B5A" w:rsidRPr="003740BE" w:rsidRDefault="00CC4B5A" w:rsidP="0057570F">
            <w:pPr>
              <w:pStyle w:val="Style95"/>
              <w:spacing w:line="240" w:lineRule="auto"/>
              <w:ind w:firstLine="0"/>
              <w:jc w:val="center"/>
              <w:rPr>
                <w:color w:val="000000"/>
              </w:rPr>
            </w:pPr>
            <w:r w:rsidRPr="003740BE">
              <w:rPr>
                <w:color w:val="000000"/>
              </w:rPr>
              <w:t>9-16</w:t>
            </w:r>
          </w:p>
        </w:tc>
        <w:tc>
          <w:tcPr>
            <w:tcW w:w="2409" w:type="dxa"/>
          </w:tcPr>
          <w:p w14:paraId="0C322835" w14:textId="77777777" w:rsidR="00CC4B5A" w:rsidRPr="003740BE" w:rsidRDefault="00CC4B5A" w:rsidP="0057570F">
            <w:pPr>
              <w:pStyle w:val="Style95"/>
              <w:spacing w:line="240" w:lineRule="auto"/>
              <w:ind w:firstLine="22"/>
              <w:jc w:val="center"/>
            </w:pPr>
            <w:r w:rsidRPr="003740BE">
              <w:t>18</w:t>
            </w:r>
          </w:p>
        </w:tc>
        <w:tc>
          <w:tcPr>
            <w:tcW w:w="2126" w:type="dxa"/>
          </w:tcPr>
          <w:p w14:paraId="7B3D296E" w14:textId="77777777" w:rsidR="00CC4B5A" w:rsidRPr="003740BE" w:rsidRDefault="00CC4B5A" w:rsidP="0057570F">
            <w:pPr>
              <w:pStyle w:val="Style95"/>
              <w:spacing w:line="240" w:lineRule="auto"/>
              <w:ind w:firstLine="22"/>
              <w:jc w:val="center"/>
            </w:pPr>
            <w:r w:rsidRPr="003740BE">
              <w:t>30</w:t>
            </w:r>
          </w:p>
        </w:tc>
      </w:tr>
      <w:tr w:rsidR="00CC4B5A" w:rsidRPr="00FB2D20" w14:paraId="13484EA8" w14:textId="77777777">
        <w:tc>
          <w:tcPr>
            <w:tcW w:w="3652" w:type="dxa"/>
            <w:shd w:val="clear" w:color="auto" w:fill="BFBFBF"/>
          </w:tcPr>
          <w:p w14:paraId="554D87A8" w14:textId="77777777" w:rsidR="00CC4B5A" w:rsidRPr="00FB2D20" w:rsidRDefault="00CC4B5A" w:rsidP="0057570F">
            <w:pPr>
              <w:pStyle w:val="Style95"/>
              <w:spacing w:line="240" w:lineRule="auto"/>
              <w:ind w:firstLine="22"/>
              <w:rPr>
                <w:b/>
                <w:bCs/>
              </w:rPr>
            </w:pPr>
            <w:r w:rsidRPr="00FB2D20">
              <w:rPr>
                <w:b/>
                <w:bCs/>
              </w:rPr>
              <w:t>Промежуточная аттестация</w:t>
            </w:r>
          </w:p>
        </w:tc>
        <w:tc>
          <w:tcPr>
            <w:tcW w:w="1844" w:type="dxa"/>
            <w:shd w:val="clear" w:color="auto" w:fill="BFBFBF"/>
          </w:tcPr>
          <w:p w14:paraId="1A5A2A26" w14:textId="77777777" w:rsidR="00CC4B5A" w:rsidRPr="00FB2D20" w:rsidRDefault="00CC4B5A" w:rsidP="0057570F">
            <w:pPr>
              <w:pStyle w:val="Style95"/>
              <w:spacing w:line="240" w:lineRule="auto"/>
              <w:ind w:firstLine="0"/>
              <w:jc w:val="center"/>
              <w:rPr>
                <w:b/>
                <w:bCs/>
              </w:rPr>
            </w:pPr>
            <w:r w:rsidRPr="00FB2D20">
              <w:rPr>
                <w:b/>
                <w:bCs/>
              </w:rPr>
              <w:t>-</w:t>
            </w:r>
          </w:p>
        </w:tc>
        <w:tc>
          <w:tcPr>
            <w:tcW w:w="2409" w:type="dxa"/>
            <w:shd w:val="clear" w:color="auto" w:fill="BFBFBF"/>
          </w:tcPr>
          <w:p w14:paraId="100FBFC9" w14:textId="77777777" w:rsidR="00CC4B5A" w:rsidRPr="00FB2D20" w:rsidRDefault="00CC4B5A" w:rsidP="0057570F">
            <w:pPr>
              <w:pStyle w:val="Style95"/>
              <w:spacing w:line="240" w:lineRule="auto"/>
              <w:ind w:firstLine="22"/>
              <w:jc w:val="center"/>
              <w:rPr>
                <w:b/>
                <w:bCs/>
              </w:rPr>
            </w:pPr>
            <w:r w:rsidRPr="00FB2D20">
              <w:rPr>
                <w:b/>
                <w:bCs/>
              </w:rPr>
              <w:t xml:space="preserve">24 </w:t>
            </w:r>
          </w:p>
        </w:tc>
        <w:tc>
          <w:tcPr>
            <w:tcW w:w="2126" w:type="dxa"/>
            <w:shd w:val="clear" w:color="auto" w:fill="BFBFBF"/>
          </w:tcPr>
          <w:p w14:paraId="473D3C8A" w14:textId="77777777" w:rsidR="00CC4B5A" w:rsidRPr="00FB2D20" w:rsidRDefault="00CC4B5A" w:rsidP="0057570F">
            <w:pPr>
              <w:pStyle w:val="Style95"/>
              <w:spacing w:line="240" w:lineRule="auto"/>
              <w:ind w:firstLine="22"/>
              <w:jc w:val="center"/>
              <w:rPr>
                <w:b/>
                <w:bCs/>
              </w:rPr>
            </w:pPr>
            <w:r w:rsidRPr="00FB2D20">
              <w:rPr>
                <w:b/>
                <w:bCs/>
              </w:rPr>
              <w:t>40</w:t>
            </w:r>
          </w:p>
        </w:tc>
      </w:tr>
      <w:tr w:rsidR="00CC4B5A" w:rsidRPr="00FB2D20" w14:paraId="0CDE002C" w14:textId="77777777">
        <w:tc>
          <w:tcPr>
            <w:tcW w:w="3652" w:type="dxa"/>
          </w:tcPr>
          <w:p w14:paraId="57FE324F" w14:textId="77777777" w:rsidR="00CC4B5A" w:rsidRPr="00894753" w:rsidRDefault="00CC4B5A" w:rsidP="0057570F">
            <w:pPr>
              <w:pStyle w:val="Style95"/>
              <w:spacing w:line="240" w:lineRule="auto"/>
              <w:ind w:firstLine="22"/>
            </w:pPr>
            <w:r>
              <w:t>Зачет</w:t>
            </w:r>
          </w:p>
        </w:tc>
        <w:tc>
          <w:tcPr>
            <w:tcW w:w="1844" w:type="dxa"/>
          </w:tcPr>
          <w:p w14:paraId="4DDCF224" w14:textId="77777777" w:rsidR="00CC4B5A" w:rsidRPr="00FB2D20" w:rsidRDefault="00CC4B5A" w:rsidP="0057570F">
            <w:pPr>
              <w:pStyle w:val="Style95"/>
              <w:spacing w:line="240" w:lineRule="auto"/>
              <w:ind w:firstLine="0"/>
              <w:jc w:val="center"/>
              <w:rPr>
                <w:b/>
                <w:bCs/>
              </w:rPr>
            </w:pPr>
            <w:r w:rsidRPr="00FB2D20">
              <w:rPr>
                <w:b/>
                <w:bCs/>
              </w:rPr>
              <w:t>-</w:t>
            </w:r>
          </w:p>
        </w:tc>
        <w:tc>
          <w:tcPr>
            <w:tcW w:w="2409" w:type="dxa"/>
          </w:tcPr>
          <w:p w14:paraId="30422911" w14:textId="77777777" w:rsidR="00CC4B5A" w:rsidRPr="00FB2D20" w:rsidRDefault="00CC4B5A" w:rsidP="0057570F">
            <w:pPr>
              <w:pStyle w:val="Style95"/>
              <w:spacing w:line="240" w:lineRule="auto"/>
              <w:ind w:firstLine="22"/>
              <w:jc w:val="center"/>
              <w:rPr>
                <w:b/>
                <w:bCs/>
              </w:rPr>
            </w:pPr>
          </w:p>
        </w:tc>
        <w:tc>
          <w:tcPr>
            <w:tcW w:w="2126" w:type="dxa"/>
          </w:tcPr>
          <w:p w14:paraId="752E50C8" w14:textId="77777777" w:rsidR="00CC4B5A" w:rsidRPr="00FB2D20" w:rsidRDefault="00CC4B5A" w:rsidP="0057570F">
            <w:pPr>
              <w:pStyle w:val="Style95"/>
              <w:spacing w:line="240" w:lineRule="auto"/>
              <w:ind w:firstLine="22"/>
              <w:jc w:val="center"/>
              <w:rPr>
                <w:b/>
                <w:bCs/>
              </w:rPr>
            </w:pPr>
          </w:p>
        </w:tc>
      </w:tr>
      <w:tr w:rsidR="00CC4B5A" w:rsidRPr="00FB2D20" w14:paraId="6F3E3EE5" w14:textId="77777777">
        <w:tc>
          <w:tcPr>
            <w:tcW w:w="3652" w:type="dxa"/>
            <w:vAlign w:val="center"/>
          </w:tcPr>
          <w:p w14:paraId="3BB940AC" w14:textId="77777777" w:rsidR="00CC4B5A" w:rsidRPr="00FB2D20" w:rsidRDefault="00CC4B5A" w:rsidP="0057570F">
            <w:pPr>
              <w:pStyle w:val="Style95"/>
              <w:spacing w:line="240" w:lineRule="auto"/>
              <w:ind w:firstLine="22"/>
            </w:pPr>
            <w:r>
              <w:t>Зачетные</w:t>
            </w:r>
            <w:r w:rsidRPr="00FB2D20">
              <w:t xml:space="preserve"> билеты </w:t>
            </w:r>
          </w:p>
        </w:tc>
        <w:tc>
          <w:tcPr>
            <w:tcW w:w="1844" w:type="dxa"/>
          </w:tcPr>
          <w:p w14:paraId="4CF2D229" w14:textId="77777777" w:rsidR="00CC4B5A" w:rsidRPr="00FB2D20" w:rsidRDefault="00CC4B5A" w:rsidP="0057570F">
            <w:pPr>
              <w:pStyle w:val="Style95"/>
              <w:spacing w:line="240" w:lineRule="auto"/>
              <w:ind w:firstLine="0"/>
              <w:jc w:val="center"/>
              <w:rPr>
                <w:b/>
                <w:bCs/>
              </w:rPr>
            </w:pPr>
            <w:r w:rsidRPr="00FB2D20">
              <w:rPr>
                <w:b/>
                <w:bCs/>
              </w:rPr>
              <w:t>-</w:t>
            </w:r>
          </w:p>
        </w:tc>
        <w:tc>
          <w:tcPr>
            <w:tcW w:w="2409" w:type="dxa"/>
          </w:tcPr>
          <w:p w14:paraId="1A755A45" w14:textId="77777777" w:rsidR="00CC4B5A" w:rsidRPr="003740BE" w:rsidRDefault="00CC4B5A" w:rsidP="0057570F">
            <w:pPr>
              <w:pStyle w:val="Style95"/>
              <w:spacing w:line="240" w:lineRule="auto"/>
              <w:ind w:firstLine="22"/>
              <w:jc w:val="center"/>
            </w:pPr>
            <w:r w:rsidRPr="003740BE">
              <w:t>24</w:t>
            </w:r>
          </w:p>
        </w:tc>
        <w:tc>
          <w:tcPr>
            <w:tcW w:w="2126" w:type="dxa"/>
          </w:tcPr>
          <w:p w14:paraId="2314C7B5" w14:textId="77777777" w:rsidR="00CC4B5A" w:rsidRPr="003740BE" w:rsidRDefault="00CC4B5A" w:rsidP="0057570F">
            <w:pPr>
              <w:pStyle w:val="Style95"/>
              <w:spacing w:line="240" w:lineRule="auto"/>
              <w:ind w:firstLine="22"/>
              <w:jc w:val="center"/>
            </w:pPr>
            <w:r w:rsidRPr="003740BE">
              <w:t>40</w:t>
            </w:r>
          </w:p>
        </w:tc>
      </w:tr>
      <w:tr w:rsidR="00CC4B5A" w:rsidRPr="00FB2D20" w14:paraId="53EDD93D" w14:textId="77777777">
        <w:tc>
          <w:tcPr>
            <w:tcW w:w="3652" w:type="dxa"/>
          </w:tcPr>
          <w:p w14:paraId="41FFD6B8" w14:textId="77777777" w:rsidR="00CC4B5A" w:rsidRPr="00FB2D20" w:rsidRDefault="00CC4B5A" w:rsidP="0057570F">
            <w:pPr>
              <w:pStyle w:val="Style95"/>
              <w:spacing w:line="240" w:lineRule="auto"/>
              <w:ind w:firstLine="22"/>
              <w:rPr>
                <w:b/>
                <w:bCs/>
              </w:rPr>
            </w:pPr>
            <w:r w:rsidRPr="00FB2D20">
              <w:rPr>
                <w:b/>
                <w:bCs/>
              </w:rPr>
              <w:t>ИТОГО по дисциплине</w:t>
            </w:r>
          </w:p>
        </w:tc>
        <w:tc>
          <w:tcPr>
            <w:tcW w:w="1844" w:type="dxa"/>
          </w:tcPr>
          <w:p w14:paraId="0EDD30AE" w14:textId="77777777" w:rsidR="00CC4B5A" w:rsidRPr="00FB2D20" w:rsidRDefault="00CC4B5A" w:rsidP="0057570F">
            <w:pPr>
              <w:pStyle w:val="Style95"/>
              <w:spacing w:line="240" w:lineRule="auto"/>
              <w:ind w:firstLine="0"/>
              <w:jc w:val="center"/>
              <w:rPr>
                <w:b/>
                <w:bCs/>
              </w:rPr>
            </w:pPr>
          </w:p>
        </w:tc>
        <w:tc>
          <w:tcPr>
            <w:tcW w:w="2409" w:type="dxa"/>
          </w:tcPr>
          <w:p w14:paraId="56A142E6" w14:textId="77777777" w:rsidR="00CC4B5A" w:rsidRPr="00FB2D20" w:rsidRDefault="00CC4B5A" w:rsidP="0057570F">
            <w:pPr>
              <w:pStyle w:val="Style95"/>
              <w:spacing w:line="240" w:lineRule="auto"/>
              <w:ind w:firstLine="22"/>
              <w:jc w:val="center"/>
              <w:rPr>
                <w:b/>
                <w:bCs/>
              </w:rPr>
            </w:pPr>
            <w:r w:rsidRPr="00FB2D20">
              <w:rPr>
                <w:b/>
                <w:bCs/>
              </w:rPr>
              <w:t>60</w:t>
            </w:r>
          </w:p>
        </w:tc>
        <w:tc>
          <w:tcPr>
            <w:tcW w:w="2126" w:type="dxa"/>
          </w:tcPr>
          <w:p w14:paraId="03905A89" w14:textId="77777777" w:rsidR="00CC4B5A" w:rsidRPr="00FB2D20" w:rsidRDefault="00CC4B5A" w:rsidP="0057570F">
            <w:pPr>
              <w:pStyle w:val="Style95"/>
              <w:spacing w:line="240" w:lineRule="auto"/>
              <w:ind w:firstLine="22"/>
              <w:jc w:val="center"/>
              <w:rPr>
                <w:b/>
                <w:bCs/>
              </w:rPr>
            </w:pPr>
            <w:r w:rsidRPr="00FB2D20">
              <w:rPr>
                <w:b/>
                <w:bCs/>
              </w:rPr>
              <w:t>100</w:t>
            </w:r>
          </w:p>
        </w:tc>
      </w:tr>
    </w:tbl>
    <w:p w14:paraId="66B3DE16" w14:textId="77777777" w:rsidR="00CC4B5A" w:rsidRPr="00746A11" w:rsidRDefault="00CC4B5A" w:rsidP="0057570F">
      <w:pPr>
        <w:pStyle w:val="Style5"/>
        <w:jc w:val="both"/>
        <w:rPr>
          <w:rStyle w:val="FontStyle141"/>
          <w:b w:val="0"/>
          <w:bCs w:val="0"/>
          <w:i w:val="0"/>
          <w:iCs w:val="0"/>
          <w:sz w:val="24"/>
          <w:szCs w:val="24"/>
        </w:rPr>
      </w:pPr>
      <w:r w:rsidRPr="00746A11">
        <w:rPr>
          <w:rStyle w:val="FontStyle141"/>
          <w:b w:val="0"/>
          <w:bCs w:val="0"/>
          <w:i w:val="0"/>
          <w:iCs w:val="0"/>
          <w:sz w:val="24"/>
          <w:szCs w:val="24"/>
        </w:rPr>
        <w:t xml:space="preserve">* - Минимальное количество баллов за оценочное средство – это количество баллов, </w:t>
      </w:r>
      <w:r w:rsidRPr="00746A11">
        <w:rPr>
          <w:rStyle w:val="FontStyle141"/>
          <w:b w:val="0"/>
          <w:bCs w:val="0"/>
          <w:i w:val="0"/>
          <w:iCs w:val="0"/>
          <w:sz w:val="24"/>
          <w:szCs w:val="24"/>
        </w:rPr>
        <w:lastRenderedPageBreak/>
        <w:t>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1D5BE589" w14:textId="77777777" w:rsidR="00CC4B5A" w:rsidRPr="00746A11" w:rsidRDefault="00CC4B5A" w:rsidP="0057570F">
      <w:pPr>
        <w:pStyle w:val="Style5"/>
        <w:jc w:val="both"/>
        <w:rPr>
          <w:rStyle w:val="FontStyle141"/>
          <w:b w:val="0"/>
          <w:bCs w:val="0"/>
          <w:i w:val="0"/>
          <w:iCs w:val="0"/>
          <w:sz w:val="24"/>
          <w:szCs w:val="24"/>
        </w:rPr>
      </w:pPr>
    </w:p>
    <w:p w14:paraId="69816FB1" w14:textId="77777777" w:rsidR="00CC4B5A" w:rsidRPr="00746A11" w:rsidRDefault="00CC4B5A" w:rsidP="0057570F">
      <w:pPr>
        <w:pStyle w:val="Style95"/>
        <w:spacing w:line="240" w:lineRule="auto"/>
        <w:ind w:firstLine="0"/>
        <w:rPr>
          <w:rStyle w:val="FontStyle140"/>
          <w:i/>
          <w:iCs/>
          <w:sz w:val="24"/>
          <w:szCs w:val="24"/>
        </w:rPr>
      </w:pPr>
      <w:r w:rsidRPr="00746A11">
        <w:rPr>
          <w:rStyle w:val="FontStyle140"/>
          <w:i/>
          <w:iCs/>
          <w:sz w:val="24"/>
          <w:szCs w:val="24"/>
        </w:rPr>
        <w:t>8.4.  Шкала оценки образовательных достижений</w:t>
      </w:r>
    </w:p>
    <w:p w14:paraId="25A6B89D" w14:textId="77777777" w:rsidR="00CC4B5A" w:rsidRDefault="00CC4B5A" w:rsidP="0057570F">
      <w:pPr>
        <w:pStyle w:val="Style95"/>
        <w:spacing w:line="240" w:lineRule="auto"/>
        <w:ind w:firstLine="0"/>
        <w:rPr>
          <w:rStyle w:val="FontStyle140"/>
          <w:b w:val="0"/>
          <w:bCs w:val="0"/>
          <w:sz w:val="24"/>
          <w:szCs w:val="24"/>
        </w:rPr>
      </w:pPr>
    </w:p>
    <w:p w14:paraId="08051450" w14:textId="77777777" w:rsidR="00CC4B5A" w:rsidRPr="000A684E" w:rsidRDefault="00CC4B5A" w:rsidP="0057570F">
      <w:pPr>
        <w:pStyle w:val="Style95"/>
        <w:spacing w:line="240" w:lineRule="auto"/>
        <w:ind w:firstLine="720"/>
        <w:jc w:val="both"/>
        <w:rPr>
          <w:rStyle w:val="FontStyle140"/>
          <w:b w:val="0"/>
          <w:bCs w:val="0"/>
          <w:sz w:val="24"/>
          <w:szCs w:val="24"/>
        </w:rPr>
      </w:pPr>
      <w:r w:rsidRPr="000A684E">
        <w:rPr>
          <w:rStyle w:val="FontStyle140"/>
          <w:b w:val="0"/>
          <w:bCs w:val="0"/>
          <w:sz w:val="24"/>
          <w:szCs w:val="24"/>
        </w:rPr>
        <w:t xml:space="preserve">Итоговая  аттестация по дисциплине оценивается по 100-балльной шкале и представляет сумму баллов, заработанных </w:t>
      </w:r>
      <w:r>
        <w:rPr>
          <w:rStyle w:val="FontStyle140"/>
          <w:b w:val="0"/>
          <w:bCs w:val="0"/>
          <w:sz w:val="24"/>
          <w:szCs w:val="24"/>
        </w:rPr>
        <w:t>обучающимся</w:t>
      </w:r>
      <w:r w:rsidRPr="000A684E">
        <w:rPr>
          <w:rStyle w:val="FontStyle140"/>
          <w:b w:val="0"/>
          <w:bCs w:val="0"/>
          <w:sz w:val="24"/>
          <w:szCs w:val="24"/>
        </w:rPr>
        <w:t xml:space="preserve"> при выполнении заданий в рамках текущей и промежуточной аттестации</w:t>
      </w:r>
    </w:p>
    <w:p w14:paraId="45E8FA28" w14:textId="77777777" w:rsidR="00CC4B5A" w:rsidRPr="000A684E" w:rsidRDefault="00CC4B5A" w:rsidP="0057570F">
      <w:pPr>
        <w:pStyle w:val="Style95"/>
        <w:spacing w:line="240" w:lineRule="auto"/>
        <w:ind w:firstLine="0"/>
        <w:rPr>
          <w:rStyle w:val="FontStyle140"/>
          <w:b w:val="0"/>
          <w:bCs w:val="0"/>
          <w:sz w:val="24"/>
          <w:szCs w:val="24"/>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686"/>
        <w:gridCol w:w="1275"/>
        <w:gridCol w:w="3402"/>
      </w:tblGrid>
      <w:tr w:rsidR="00CC4B5A" w:rsidRPr="000A684E" w14:paraId="1F5D4ABF" w14:textId="77777777">
        <w:trPr>
          <w:trHeight w:val="716"/>
        </w:trPr>
        <w:tc>
          <w:tcPr>
            <w:tcW w:w="1384" w:type="dxa"/>
          </w:tcPr>
          <w:p w14:paraId="15D1BA1C" w14:textId="77777777" w:rsidR="00CC4B5A" w:rsidRPr="000A684E" w:rsidRDefault="00CC4B5A" w:rsidP="0057570F">
            <w:pPr>
              <w:pStyle w:val="Style5"/>
              <w:jc w:val="center"/>
              <w:rPr>
                <w:rStyle w:val="FontStyle141"/>
                <w:sz w:val="24"/>
                <w:szCs w:val="24"/>
              </w:rPr>
            </w:pPr>
            <w:r w:rsidRPr="000A684E">
              <w:rPr>
                <w:rStyle w:val="FontStyle141"/>
                <w:sz w:val="24"/>
                <w:szCs w:val="24"/>
              </w:rPr>
              <w:t>Сумма баллов</w:t>
            </w:r>
          </w:p>
        </w:tc>
        <w:tc>
          <w:tcPr>
            <w:tcW w:w="3686" w:type="dxa"/>
          </w:tcPr>
          <w:p w14:paraId="29DD7507" w14:textId="77777777" w:rsidR="00CC4B5A" w:rsidRPr="000A684E" w:rsidRDefault="00CC4B5A" w:rsidP="0057570F">
            <w:pPr>
              <w:pStyle w:val="Style5"/>
              <w:jc w:val="center"/>
              <w:rPr>
                <w:rStyle w:val="FontStyle141"/>
                <w:i w:val="0"/>
                <w:iCs w:val="0"/>
                <w:sz w:val="24"/>
                <w:szCs w:val="24"/>
              </w:rPr>
            </w:pPr>
            <w:r w:rsidRPr="000A684E">
              <w:rPr>
                <w:rStyle w:val="FontStyle141"/>
                <w:sz w:val="24"/>
                <w:szCs w:val="24"/>
              </w:rPr>
              <w:t>Оценка по 4-х балльной шкале</w:t>
            </w:r>
          </w:p>
        </w:tc>
        <w:tc>
          <w:tcPr>
            <w:tcW w:w="1275" w:type="dxa"/>
          </w:tcPr>
          <w:p w14:paraId="2FDF5181" w14:textId="77777777" w:rsidR="00CC4B5A" w:rsidRPr="000A684E" w:rsidRDefault="00CC4B5A" w:rsidP="0057570F">
            <w:pPr>
              <w:pStyle w:val="Style5"/>
              <w:jc w:val="center"/>
              <w:rPr>
                <w:rStyle w:val="FontStyle141"/>
                <w:i w:val="0"/>
                <w:iCs w:val="0"/>
                <w:sz w:val="24"/>
                <w:szCs w:val="24"/>
              </w:rPr>
            </w:pPr>
            <w:r w:rsidRPr="000A684E">
              <w:rPr>
                <w:rStyle w:val="FontStyle141"/>
                <w:sz w:val="24"/>
                <w:szCs w:val="24"/>
              </w:rPr>
              <w:t xml:space="preserve">Оценка </w:t>
            </w:r>
            <w:r w:rsidRPr="000A684E">
              <w:rPr>
                <w:rStyle w:val="FontStyle141"/>
                <w:sz w:val="24"/>
                <w:szCs w:val="24"/>
                <w:lang w:val="en-US"/>
              </w:rPr>
              <w:t>ECTS</w:t>
            </w:r>
          </w:p>
        </w:tc>
        <w:tc>
          <w:tcPr>
            <w:tcW w:w="3402" w:type="dxa"/>
          </w:tcPr>
          <w:p w14:paraId="2546920A" w14:textId="77777777" w:rsidR="00CC4B5A" w:rsidRPr="000A684E" w:rsidRDefault="00CC4B5A" w:rsidP="0057570F">
            <w:pPr>
              <w:pStyle w:val="Style5"/>
              <w:rPr>
                <w:rStyle w:val="FontStyle141"/>
                <w:i w:val="0"/>
                <w:iCs w:val="0"/>
                <w:sz w:val="24"/>
                <w:szCs w:val="24"/>
              </w:rPr>
            </w:pPr>
            <w:r w:rsidRPr="000A684E">
              <w:rPr>
                <w:rStyle w:val="FontStyle141"/>
                <w:sz w:val="24"/>
                <w:szCs w:val="24"/>
              </w:rPr>
              <w:t>Требования к уровню освоения учебной дисциплины</w:t>
            </w:r>
          </w:p>
        </w:tc>
      </w:tr>
      <w:tr w:rsidR="00CC4B5A" w:rsidRPr="000A684E" w14:paraId="7D49A8E5" w14:textId="77777777">
        <w:tc>
          <w:tcPr>
            <w:tcW w:w="1384" w:type="dxa"/>
            <w:vAlign w:val="center"/>
          </w:tcPr>
          <w:p w14:paraId="5909554E" w14:textId="77777777" w:rsidR="00CC4B5A" w:rsidRPr="000A684E" w:rsidRDefault="00CC4B5A" w:rsidP="0057570F">
            <w:pPr>
              <w:pStyle w:val="Style5"/>
              <w:ind w:left="34"/>
              <w:jc w:val="center"/>
              <w:rPr>
                <w:b/>
                <w:bCs/>
                <w:i/>
                <w:iCs/>
              </w:rPr>
            </w:pPr>
            <w:r w:rsidRPr="000A684E">
              <w:rPr>
                <w:rStyle w:val="FontStyle141"/>
                <w:sz w:val="24"/>
                <w:szCs w:val="24"/>
                <w:lang w:val="en-US"/>
              </w:rPr>
              <w:t>90-100</w:t>
            </w:r>
          </w:p>
        </w:tc>
        <w:tc>
          <w:tcPr>
            <w:tcW w:w="3686" w:type="dxa"/>
            <w:vAlign w:val="center"/>
          </w:tcPr>
          <w:p w14:paraId="561A7BF5" w14:textId="77777777" w:rsidR="00CC4B5A" w:rsidRPr="000A684E" w:rsidRDefault="00CC4B5A" w:rsidP="0057570F">
            <w:pPr>
              <w:pStyle w:val="Style5"/>
              <w:ind w:left="34"/>
              <w:rPr>
                <w:rStyle w:val="FontStyle141"/>
                <w:b w:val="0"/>
                <w:bCs w:val="0"/>
                <w:i w:val="0"/>
                <w:iCs w:val="0"/>
                <w:sz w:val="24"/>
                <w:szCs w:val="24"/>
              </w:rPr>
            </w:pPr>
            <w:r w:rsidRPr="000A684E">
              <w:rPr>
                <w:i/>
                <w:iCs/>
              </w:rPr>
              <w:t>5- «отлично»/ «зачтено»</w:t>
            </w:r>
          </w:p>
        </w:tc>
        <w:tc>
          <w:tcPr>
            <w:tcW w:w="1275" w:type="dxa"/>
            <w:vAlign w:val="center"/>
          </w:tcPr>
          <w:p w14:paraId="5112520D" w14:textId="77777777" w:rsidR="00CC4B5A" w:rsidRPr="000A684E" w:rsidRDefault="00CC4B5A" w:rsidP="0057570F">
            <w:pPr>
              <w:pStyle w:val="Style5"/>
              <w:jc w:val="center"/>
              <w:rPr>
                <w:rStyle w:val="FontStyle141"/>
                <w:b w:val="0"/>
                <w:bCs w:val="0"/>
                <w:i w:val="0"/>
                <w:iCs w:val="0"/>
                <w:sz w:val="24"/>
                <w:szCs w:val="24"/>
              </w:rPr>
            </w:pPr>
            <w:r w:rsidRPr="000A684E">
              <w:rPr>
                <w:rStyle w:val="FontStyle141"/>
                <w:b w:val="0"/>
                <w:bCs w:val="0"/>
                <w:i w:val="0"/>
                <w:iCs w:val="0"/>
                <w:sz w:val="24"/>
                <w:szCs w:val="24"/>
              </w:rPr>
              <w:t>А</w:t>
            </w:r>
          </w:p>
        </w:tc>
        <w:tc>
          <w:tcPr>
            <w:tcW w:w="3402" w:type="dxa"/>
            <w:vAlign w:val="center"/>
          </w:tcPr>
          <w:p w14:paraId="46E293B7" w14:textId="77777777" w:rsidR="00CC4B5A" w:rsidRPr="000A684E" w:rsidRDefault="00CC4B5A" w:rsidP="0057570F">
            <w:pPr>
              <w:pStyle w:val="Style5"/>
              <w:rPr>
                <w:rStyle w:val="FontStyle141"/>
                <w:b w:val="0"/>
                <w:bCs w:val="0"/>
                <w:i w:val="0"/>
                <w:iCs w:val="0"/>
                <w:sz w:val="24"/>
                <w:szCs w:val="24"/>
              </w:rPr>
            </w:pPr>
            <w:r w:rsidRPr="000A684E">
              <w:t xml:space="preserve">Оценка «отлично» выставляется </w:t>
            </w:r>
            <w:r>
              <w:t>обучающемуся</w:t>
            </w:r>
            <w:r w:rsidRPr="000A684E">
              <w:t>,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CC4B5A" w:rsidRPr="000A684E" w14:paraId="514A2382" w14:textId="77777777">
        <w:trPr>
          <w:trHeight w:val="985"/>
        </w:trPr>
        <w:tc>
          <w:tcPr>
            <w:tcW w:w="1384" w:type="dxa"/>
            <w:vAlign w:val="center"/>
          </w:tcPr>
          <w:p w14:paraId="0DE15C18" w14:textId="77777777" w:rsidR="00CC4B5A" w:rsidRPr="000A684E" w:rsidRDefault="00CC4B5A" w:rsidP="0057570F">
            <w:pPr>
              <w:pStyle w:val="Style5"/>
              <w:ind w:left="34"/>
              <w:jc w:val="center"/>
              <w:rPr>
                <w:b/>
                <w:bCs/>
                <w:i/>
                <w:iCs/>
              </w:rPr>
            </w:pPr>
            <w:r w:rsidRPr="000A684E">
              <w:rPr>
                <w:rStyle w:val="FontStyle141"/>
                <w:sz w:val="24"/>
                <w:szCs w:val="24"/>
              </w:rPr>
              <w:t>8</w:t>
            </w:r>
            <w:r w:rsidRPr="000A684E">
              <w:rPr>
                <w:rStyle w:val="FontStyle141"/>
                <w:sz w:val="24"/>
                <w:szCs w:val="24"/>
                <w:lang w:val="en-US"/>
              </w:rPr>
              <w:t>5-8</w:t>
            </w:r>
            <w:r w:rsidRPr="000A684E">
              <w:rPr>
                <w:rStyle w:val="FontStyle141"/>
                <w:sz w:val="24"/>
                <w:szCs w:val="24"/>
              </w:rPr>
              <w:t>9</w:t>
            </w:r>
          </w:p>
        </w:tc>
        <w:tc>
          <w:tcPr>
            <w:tcW w:w="3686" w:type="dxa"/>
            <w:vMerge w:val="restart"/>
            <w:vAlign w:val="center"/>
          </w:tcPr>
          <w:p w14:paraId="1996C4C9" w14:textId="77777777" w:rsidR="00CC4B5A" w:rsidRPr="000A684E" w:rsidRDefault="00CC4B5A" w:rsidP="0057570F">
            <w:pPr>
              <w:pStyle w:val="Style5"/>
              <w:ind w:left="34"/>
              <w:rPr>
                <w:i/>
                <w:iCs/>
              </w:rPr>
            </w:pPr>
            <w:r w:rsidRPr="000A684E">
              <w:rPr>
                <w:rStyle w:val="FontStyle141"/>
                <w:b w:val="0"/>
                <w:bCs w:val="0"/>
                <w:i w:val="0"/>
                <w:iCs w:val="0"/>
                <w:sz w:val="24"/>
                <w:szCs w:val="24"/>
              </w:rPr>
              <w:t xml:space="preserve">4 - </w:t>
            </w:r>
            <w:r w:rsidRPr="000A684E">
              <w:rPr>
                <w:i/>
                <w:iCs/>
              </w:rPr>
              <w:t xml:space="preserve">«хорошо»/ </w:t>
            </w:r>
          </w:p>
          <w:p w14:paraId="4808121C" w14:textId="77777777" w:rsidR="00CC4B5A" w:rsidRPr="000A684E" w:rsidRDefault="00CC4B5A" w:rsidP="0057570F">
            <w:pPr>
              <w:pStyle w:val="Style5"/>
              <w:ind w:left="34"/>
              <w:rPr>
                <w:rStyle w:val="FontStyle141"/>
                <w:b w:val="0"/>
                <w:bCs w:val="0"/>
                <w:i w:val="0"/>
                <w:iCs w:val="0"/>
                <w:sz w:val="24"/>
                <w:szCs w:val="24"/>
              </w:rPr>
            </w:pPr>
            <w:r w:rsidRPr="000A684E">
              <w:rPr>
                <w:i/>
                <w:iCs/>
              </w:rPr>
              <w:t>«зачтено»</w:t>
            </w:r>
          </w:p>
        </w:tc>
        <w:tc>
          <w:tcPr>
            <w:tcW w:w="1275" w:type="dxa"/>
            <w:vAlign w:val="center"/>
          </w:tcPr>
          <w:p w14:paraId="78AB93C3" w14:textId="77777777" w:rsidR="00CC4B5A" w:rsidRPr="000A684E" w:rsidRDefault="00CC4B5A" w:rsidP="0057570F">
            <w:pPr>
              <w:pStyle w:val="Style5"/>
              <w:jc w:val="center"/>
              <w:rPr>
                <w:rStyle w:val="FontStyle141"/>
                <w:b w:val="0"/>
                <w:bCs w:val="0"/>
                <w:i w:val="0"/>
                <w:iCs w:val="0"/>
                <w:sz w:val="24"/>
                <w:szCs w:val="24"/>
              </w:rPr>
            </w:pPr>
            <w:r w:rsidRPr="000A684E">
              <w:rPr>
                <w:rStyle w:val="FontStyle141"/>
                <w:b w:val="0"/>
                <w:bCs w:val="0"/>
                <w:i w:val="0"/>
                <w:iCs w:val="0"/>
                <w:sz w:val="24"/>
                <w:szCs w:val="24"/>
              </w:rPr>
              <w:t>В</w:t>
            </w:r>
          </w:p>
        </w:tc>
        <w:tc>
          <w:tcPr>
            <w:tcW w:w="3402" w:type="dxa"/>
            <w:vMerge w:val="restart"/>
            <w:vAlign w:val="center"/>
          </w:tcPr>
          <w:p w14:paraId="695086A4" w14:textId="77777777" w:rsidR="00CC4B5A" w:rsidRPr="000A684E" w:rsidRDefault="00CC4B5A" w:rsidP="0057570F">
            <w:pPr>
              <w:pStyle w:val="Style5"/>
              <w:rPr>
                <w:rStyle w:val="FontStyle141"/>
                <w:b w:val="0"/>
                <w:bCs w:val="0"/>
                <w:i w:val="0"/>
                <w:iCs w:val="0"/>
                <w:sz w:val="24"/>
                <w:szCs w:val="24"/>
              </w:rPr>
            </w:pPr>
            <w:r w:rsidRPr="000A684E">
              <w:t xml:space="preserve">Оценка «хорошо» выставляется </w:t>
            </w:r>
            <w:r>
              <w:t>обучающемуся</w:t>
            </w:r>
            <w:r w:rsidRPr="000A684E">
              <w:t>, если он твёрдо знает материал, грамотно и по существу излагает его, не допуская существенных неточностей в ответе на вопрос</w:t>
            </w:r>
          </w:p>
        </w:tc>
      </w:tr>
      <w:tr w:rsidR="00CC4B5A" w:rsidRPr="000A684E" w14:paraId="63F824F5" w14:textId="77777777">
        <w:trPr>
          <w:trHeight w:val="808"/>
        </w:trPr>
        <w:tc>
          <w:tcPr>
            <w:tcW w:w="1384" w:type="dxa"/>
            <w:vAlign w:val="center"/>
          </w:tcPr>
          <w:p w14:paraId="24411B94" w14:textId="77777777" w:rsidR="00CC4B5A" w:rsidRPr="000A684E" w:rsidRDefault="00CC4B5A" w:rsidP="0057570F">
            <w:pPr>
              <w:pStyle w:val="Style5"/>
              <w:ind w:left="34"/>
              <w:jc w:val="center"/>
              <w:rPr>
                <w:b/>
                <w:bCs/>
                <w:i/>
                <w:iCs/>
              </w:rPr>
            </w:pPr>
            <w:r w:rsidRPr="000A684E">
              <w:rPr>
                <w:rStyle w:val="FontStyle141"/>
                <w:sz w:val="24"/>
                <w:szCs w:val="24"/>
                <w:lang w:val="en-US"/>
              </w:rPr>
              <w:t>75-8</w:t>
            </w:r>
            <w:r w:rsidRPr="000A684E">
              <w:rPr>
                <w:rStyle w:val="FontStyle141"/>
                <w:sz w:val="24"/>
                <w:szCs w:val="24"/>
              </w:rPr>
              <w:t>4</w:t>
            </w:r>
          </w:p>
        </w:tc>
        <w:tc>
          <w:tcPr>
            <w:tcW w:w="3686" w:type="dxa"/>
            <w:vMerge/>
            <w:vAlign w:val="center"/>
          </w:tcPr>
          <w:p w14:paraId="70CBBF13" w14:textId="77777777" w:rsidR="00CC4B5A" w:rsidRPr="000A684E" w:rsidRDefault="00CC4B5A" w:rsidP="0057570F">
            <w:pPr>
              <w:pStyle w:val="Style5"/>
              <w:ind w:left="34"/>
              <w:rPr>
                <w:i/>
                <w:iCs/>
              </w:rPr>
            </w:pPr>
          </w:p>
        </w:tc>
        <w:tc>
          <w:tcPr>
            <w:tcW w:w="1275" w:type="dxa"/>
            <w:vAlign w:val="center"/>
          </w:tcPr>
          <w:p w14:paraId="536E3297" w14:textId="77777777" w:rsidR="00CC4B5A" w:rsidRPr="000A684E" w:rsidRDefault="00CC4B5A" w:rsidP="0057570F">
            <w:pPr>
              <w:pStyle w:val="Style5"/>
              <w:jc w:val="center"/>
              <w:rPr>
                <w:rStyle w:val="FontStyle141"/>
                <w:b w:val="0"/>
                <w:bCs w:val="0"/>
                <w:i w:val="0"/>
                <w:iCs w:val="0"/>
                <w:sz w:val="24"/>
                <w:szCs w:val="24"/>
              </w:rPr>
            </w:pPr>
            <w:r w:rsidRPr="000A684E">
              <w:rPr>
                <w:rStyle w:val="FontStyle141"/>
                <w:b w:val="0"/>
                <w:bCs w:val="0"/>
                <w:i w:val="0"/>
                <w:iCs w:val="0"/>
                <w:sz w:val="24"/>
                <w:szCs w:val="24"/>
              </w:rPr>
              <w:t>С</w:t>
            </w:r>
          </w:p>
        </w:tc>
        <w:tc>
          <w:tcPr>
            <w:tcW w:w="3402" w:type="dxa"/>
            <w:vMerge/>
            <w:vAlign w:val="center"/>
          </w:tcPr>
          <w:p w14:paraId="459799E8" w14:textId="77777777" w:rsidR="00CC4B5A" w:rsidRPr="000A684E" w:rsidRDefault="00CC4B5A" w:rsidP="0057570F">
            <w:pPr>
              <w:pStyle w:val="Style5"/>
              <w:rPr>
                <w:rStyle w:val="FontStyle141"/>
                <w:b w:val="0"/>
                <w:bCs w:val="0"/>
                <w:i w:val="0"/>
                <w:iCs w:val="0"/>
                <w:sz w:val="24"/>
                <w:szCs w:val="24"/>
              </w:rPr>
            </w:pPr>
          </w:p>
        </w:tc>
      </w:tr>
      <w:tr w:rsidR="00CC4B5A" w:rsidRPr="000A684E" w14:paraId="5A40A763" w14:textId="77777777">
        <w:trPr>
          <w:trHeight w:val="77"/>
        </w:trPr>
        <w:tc>
          <w:tcPr>
            <w:tcW w:w="1384" w:type="dxa"/>
            <w:vAlign w:val="center"/>
          </w:tcPr>
          <w:p w14:paraId="41AEB660" w14:textId="77777777" w:rsidR="00CC4B5A" w:rsidRPr="000A684E" w:rsidRDefault="00CC4B5A" w:rsidP="0057570F">
            <w:pPr>
              <w:pStyle w:val="Style5"/>
              <w:ind w:left="34"/>
              <w:jc w:val="center"/>
              <w:rPr>
                <w:rStyle w:val="FontStyle141"/>
                <w:sz w:val="24"/>
                <w:szCs w:val="24"/>
              </w:rPr>
            </w:pPr>
            <w:r w:rsidRPr="000A684E">
              <w:rPr>
                <w:rStyle w:val="FontStyle141"/>
                <w:sz w:val="24"/>
                <w:szCs w:val="24"/>
              </w:rPr>
              <w:t>70--74</w:t>
            </w:r>
          </w:p>
        </w:tc>
        <w:tc>
          <w:tcPr>
            <w:tcW w:w="3686" w:type="dxa"/>
            <w:vMerge/>
            <w:vAlign w:val="center"/>
          </w:tcPr>
          <w:p w14:paraId="669765E0" w14:textId="77777777" w:rsidR="00CC4B5A" w:rsidRPr="000A684E" w:rsidRDefault="00CC4B5A" w:rsidP="0057570F">
            <w:pPr>
              <w:pStyle w:val="Style5"/>
              <w:ind w:left="34"/>
              <w:rPr>
                <w:i/>
                <w:iCs/>
              </w:rPr>
            </w:pPr>
          </w:p>
        </w:tc>
        <w:tc>
          <w:tcPr>
            <w:tcW w:w="1275" w:type="dxa"/>
            <w:vMerge w:val="restart"/>
            <w:vAlign w:val="center"/>
          </w:tcPr>
          <w:p w14:paraId="592C3CE2" w14:textId="77777777" w:rsidR="00CC4B5A" w:rsidRPr="000A684E" w:rsidRDefault="00CC4B5A" w:rsidP="0057570F">
            <w:pPr>
              <w:pStyle w:val="Style5"/>
              <w:jc w:val="center"/>
              <w:rPr>
                <w:rStyle w:val="FontStyle141"/>
                <w:b w:val="0"/>
                <w:bCs w:val="0"/>
                <w:i w:val="0"/>
                <w:iCs w:val="0"/>
                <w:sz w:val="24"/>
                <w:szCs w:val="24"/>
                <w:lang w:val="en-US"/>
              </w:rPr>
            </w:pPr>
            <w:r w:rsidRPr="000A684E">
              <w:rPr>
                <w:rStyle w:val="FontStyle141"/>
                <w:b w:val="0"/>
                <w:bCs w:val="0"/>
                <w:i w:val="0"/>
                <w:iCs w:val="0"/>
                <w:sz w:val="24"/>
                <w:szCs w:val="24"/>
                <w:lang w:val="en-US"/>
              </w:rPr>
              <w:t>D</w:t>
            </w:r>
          </w:p>
        </w:tc>
        <w:tc>
          <w:tcPr>
            <w:tcW w:w="3402" w:type="dxa"/>
            <w:vMerge/>
            <w:vAlign w:val="center"/>
          </w:tcPr>
          <w:p w14:paraId="11288345" w14:textId="77777777" w:rsidR="00CC4B5A" w:rsidRPr="000A684E" w:rsidRDefault="00CC4B5A" w:rsidP="0057570F">
            <w:pPr>
              <w:pStyle w:val="Style5"/>
              <w:rPr>
                <w:rStyle w:val="FontStyle141"/>
                <w:sz w:val="24"/>
                <w:szCs w:val="24"/>
              </w:rPr>
            </w:pPr>
          </w:p>
        </w:tc>
      </w:tr>
      <w:tr w:rsidR="00CC4B5A" w:rsidRPr="000A684E" w14:paraId="76BC6347" w14:textId="77777777">
        <w:trPr>
          <w:trHeight w:val="512"/>
        </w:trPr>
        <w:tc>
          <w:tcPr>
            <w:tcW w:w="1384" w:type="dxa"/>
            <w:vAlign w:val="center"/>
          </w:tcPr>
          <w:p w14:paraId="7D625914" w14:textId="77777777" w:rsidR="00CC4B5A" w:rsidRPr="000A684E" w:rsidRDefault="00CC4B5A" w:rsidP="0057570F">
            <w:pPr>
              <w:jc w:val="center"/>
              <w:rPr>
                <w:b/>
                <w:bCs/>
              </w:rPr>
            </w:pPr>
            <w:r w:rsidRPr="000A684E">
              <w:rPr>
                <w:b/>
                <w:bCs/>
              </w:rPr>
              <w:t>65-69</w:t>
            </w:r>
          </w:p>
        </w:tc>
        <w:tc>
          <w:tcPr>
            <w:tcW w:w="3686" w:type="dxa"/>
            <w:vMerge w:val="restart"/>
            <w:vAlign w:val="center"/>
          </w:tcPr>
          <w:p w14:paraId="4100457C" w14:textId="77777777" w:rsidR="00CC4B5A" w:rsidRPr="000A684E" w:rsidRDefault="00CC4B5A" w:rsidP="0057570F">
            <w:pPr>
              <w:rPr>
                <w:rStyle w:val="FontStyle141"/>
                <w:b w:val="0"/>
                <w:bCs w:val="0"/>
                <w:i w:val="0"/>
                <w:iCs w:val="0"/>
                <w:sz w:val="24"/>
                <w:szCs w:val="24"/>
              </w:rPr>
            </w:pPr>
            <w:r w:rsidRPr="000A684E">
              <w:rPr>
                <w:i/>
                <w:iCs/>
              </w:rPr>
              <w:t>3 - «удовлетворительно»/ «зачтено»</w:t>
            </w:r>
          </w:p>
        </w:tc>
        <w:tc>
          <w:tcPr>
            <w:tcW w:w="1275" w:type="dxa"/>
            <w:vMerge/>
            <w:vAlign w:val="center"/>
          </w:tcPr>
          <w:p w14:paraId="42766B35" w14:textId="77777777" w:rsidR="00CC4B5A" w:rsidRPr="000A684E" w:rsidRDefault="00CC4B5A" w:rsidP="0057570F">
            <w:pPr>
              <w:pStyle w:val="Style5"/>
              <w:jc w:val="center"/>
              <w:rPr>
                <w:rStyle w:val="FontStyle141"/>
                <w:b w:val="0"/>
                <w:bCs w:val="0"/>
                <w:i w:val="0"/>
                <w:iCs w:val="0"/>
                <w:sz w:val="24"/>
                <w:szCs w:val="24"/>
                <w:lang w:val="en-US"/>
              </w:rPr>
            </w:pPr>
          </w:p>
        </w:tc>
        <w:tc>
          <w:tcPr>
            <w:tcW w:w="3402" w:type="dxa"/>
            <w:vMerge w:val="restart"/>
            <w:vAlign w:val="center"/>
          </w:tcPr>
          <w:p w14:paraId="53FB9CD4" w14:textId="77777777" w:rsidR="00CC4B5A" w:rsidRPr="000A684E" w:rsidRDefault="00CC4B5A" w:rsidP="0057570F">
            <w:pPr>
              <w:pStyle w:val="Style5"/>
              <w:rPr>
                <w:rStyle w:val="FontStyle141"/>
                <w:b w:val="0"/>
                <w:bCs w:val="0"/>
                <w:i w:val="0"/>
                <w:iCs w:val="0"/>
                <w:sz w:val="24"/>
                <w:szCs w:val="24"/>
              </w:rPr>
            </w:pPr>
            <w:r w:rsidRPr="000A684E">
              <w:t xml:space="preserve">Оценка «удовлетворительно» выставляется </w:t>
            </w:r>
            <w:r>
              <w:t>обучающемуся</w:t>
            </w:r>
            <w:r w:rsidRPr="000A684E">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CC4B5A" w:rsidRPr="000A684E" w14:paraId="3EB94953" w14:textId="77777777">
        <w:trPr>
          <w:trHeight w:val="663"/>
        </w:trPr>
        <w:tc>
          <w:tcPr>
            <w:tcW w:w="1384" w:type="dxa"/>
            <w:vAlign w:val="center"/>
          </w:tcPr>
          <w:p w14:paraId="34399B12" w14:textId="77777777" w:rsidR="00CC4B5A" w:rsidRPr="000A684E" w:rsidRDefault="00CC4B5A" w:rsidP="0057570F">
            <w:pPr>
              <w:jc w:val="center"/>
              <w:rPr>
                <w:b/>
                <w:bCs/>
              </w:rPr>
            </w:pPr>
            <w:r w:rsidRPr="000A684E">
              <w:rPr>
                <w:b/>
                <w:bCs/>
              </w:rPr>
              <w:t>60-64</w:t>
            </w:r>
          </w:p>
        </w:tc>
        <w:tc>
          <w:tcPr>
            <w:tcW w:w="3686" w:type="dxa"/>
            <w:vMerge/>
            <w:vAlign w:val="center"/>
          </w:tcPr>
          <w:p w14:paraId="20FEDA2E" w14:textId="77777777" w:rsidR="00CC4B5A" w:rsidRPr="000A684E" w:rsidRDefault="00CC4B5A" w:rsidP="0057570F"/>
        </w:tc>
        <w:tc>
          <w:tcPr>
            <w:tcW w:w="1275" w:type="dxa"/>
            <w:vAlign w:val="center"/>
          </w:tcPr>
          <w:p w14:paraId="6C04EBFA" w14:textId="77777777" w:rsidR="00CC4B5A" w:rsidRPr="000A684E" w:rsidRDefault="00CC4B5A" w:rsidP="0057570F">
            <w:pPr>
              <w:pStyle w:val="Style5"/>
              <w:jc w:val="center"/>
              <w:rPr>
                <w:rStyle w:val="FontStyle141"/>
                <w:b w:val="0"/>
                <w:bCs w:val="0"/>
                <w:i w:val="0"/>
                <w:iCs w:val="0"/>
                <w:sz w:val="24"/>
                <w:szCs w:val="24"/>
              </w:rPr>
            </w:pPr>
            <w:r w:rsidRPr="000A684E">
              <w:rPr>
                <w:rStyle w:val="FontStyle141"/>
                <w:b w:val="0"/>
                <w:bCs w:val="0"/>
                <w:sz w:val="24"/>
                <w:szCs w:val="24"/>
              </w:rPr>
              <w:t>Е</w:t>
            </w:r>
          </w:p>
        </w:tc>
        <w:tc>
          <w:tcPr>
            <w:tcW w:w="3402" w:type="dxa"/>
            <w:vMerge/>
            <w:vAlign w:val="center"/>
          </w:tcPr>
          <w:p w14:paraId="13DDCAC9" w14:textId="77777777" w:rsidR="00CC4B5A" w:rsidRPr="000A684E" w:rsidRDefault="00CC4B5A" w:rsidP="0057570F">
            <w:pPr>
              <w:pStyle w:val="Style5"/>
              <w:rPr>
                <w:rStyle w:val="FontStyle141"/>
                <w:b w:val="0"/>
                <w:bCs w:val="0"/>
                <w:i w:val="0"/>
                <w:iCs w:val="0"/>
                <w:sz w:val="24"/>
                <w:szCs w:val="24"/>
              </w:rPr>
            </w:pPr>
          </w:p>
        </w:tc>
      </w:tr>
      <w:tr w:rsidR="00CC4B5A" w:rsidRPr="000A684E" w14:paraId="69140396" w14:textId="77777777">
        <w:trPr>
          <w:trHeight w:val="663"/>
        </w:trPr>
        <w:tc>
          <w:tcPr>
            <w:tcW w:w="1384" w:type="dxa"/>
            <w:vAlign w:val="center"/>
          </w:tcPr>
          <w:p w14:paraId="653ED9DB" w14:textId="77777777" w:rsidR="00CC4B5A" w:rsidRPr="000A684E" w:rsidRDefault="00CC4B5A" w:rsidP="0057570F">
            <w:pPr>
              <w:jc w:val="center"/>
              <w:rPr>
                <w:b/>
                <w:bCs/>
              </w:rPr>
            </w:pPr>
            <w:r w:rsidRPr="000A684E">
              <w:rPr>
                <w:rStyle w:val="FontStyle141"/>
                <w:sz w:val="24"/>
                <w:szCs w:val="24"/>
              </w:rPr>
              <w:t>0-59</w:t>
            </w:r>
          </w:p>
        </w:tc>
        <w:tc>
          <w:tcPr>
            <w:tcW w:w="3686" w:type="dxa"/>
            <w:vAlign w:val="center"/>
          </w:tcPr>
          <w:p w14:paraId="37388532" w14:textId="77777777" w:rsidR="00CC4B5A" w:rsidRPr="000A684E" w:rsidRDefault="00CC4B5A" w:rsidP="0057570F">
            <w:pPr>
              <w:rPr>
                <w:i/>
                <w:iCs/>
              </w:rPr>
            </w:pPr>
            <w:r w:rsidRPr="000A684E">
              <w:rPr>
                <w:lang w:val="en-US"/>
              </w:rPr>
              <w:t xml:space="preserve">2 - </w:t>
            </w:r>
            <w:r w:rsidRPr="000A684E">
              <w:rPr>
                <w:i/>
                <w:iCs/>
              </w:rPr>
              <w:t xml:space="preserve">«неудовлетворительно»/ </w:t>
            </w:r>
          </w:p>
          <w:p w14:paraId="0E5A9274" w14:textId="77777777" w:rsidR="00CC4B5A" w:rsidRPr="000A684E" w:rsidRDefault="00CC4B5A" w:rsidP="0057570F">
            <w:pPr>
              <w:rPr>
                <w:lang w:val="en-US"/>
              </w:rPr>
            </w:pPr>
            <w:r w:rsidRPr="000A684E">
              <w:rPr>
                <w:i/>
                <w:iCs/>
              </w:rPr>
              <w:t>«не зачтено»</w:t>
            </w:r>
          </w:p>
        </w:tc>
        <w:tc>
          <w:tcPr>
            <w:tcW w:w="1275" w:type="dxa"/>
            <w:vAlign w:val="center"/>
          </w:tcPr>
          <w:p w14:paraId="43B123F6" w14:textId="77777777" w:rsidR="00CC4B5A" w:rsidRPr="000A684E" w:rsidRDefault="00CC4B5A" w:rsidP="0057570F">
            <w:pPr>
              <w:pStyle w:val="Style5"/>
              <w:jc w:val="center"/>
              <w:rPr>
                <w:rStyle w:val="FontStyle141"/>
                <w:b w:val="0"/>
                <w:bCs w:val="0"/>
                <w:sz w:val="24"/>
                <w:szCs w:val="24"/>
                <w:lang w:val="en-US"/>
              </w:rPr>
            </w:pPr>
            <w:r w:rsidRPr="000A684E">
              <w:rPr>
                <w:rStyle w:val="FontStyle141"/>
                <w:b w:val="0"/>
                <w:bCs w:val="0"/>
                <w:sz w:val="24"/>
                <w:szCs w:val="24"/>
                <w:lang w:val="en-US"/>
              </w:rPr>
              <w:t>F</w:t>
            </w:r>
          </w:p>
        </w:tc>
        <w:tc>
          <w:tcPr>
            <w:tcW w:w="3402" w:type="dxa"/>
            <w:vAlign w:val="center"/>
          </w:tcPr>
          <w:p w14:paraId="7DBD7A91" w14:textId="77777777" w:rsidR="00CC4B5A" w:rsidRPr="000A684E" w:rsidRDefault="00CC4B5A" w:rsidP="0057570F">
            <w:pPr>
              <w:pStyle w:val="Style5"/>
              <w:rPr>
                <w:rStyle w:val="FontStyle141"/>
                <w:b w:val="0"/>
                <w:bCs w:val="0"/>
                <w:i w:val="0"/>
                <w:iCs w:val="0"/>
                <w:sz w:val="24"/>
                <w:szCs w:val="24"/>
              </w:rPr>
            </w:pPr>
            <w:r w:rsidRPr="000A684E">
              <w:t xml:space="preserve">Оценка «неудовлетворительно» выставляется </w:t>
            </w:r>
            <w:r>
              <w:t>обучающемуся</w:t>
            </w:r>
            <w:r w:rsidRPr="000A684E">
              <w:t xml:space="preserve">, который не знает значительной части </w:t>
            </w:r>
            <w:r w:rsidRPr="000A684E">
              <w:lastRenderedPageBreak/>
              <w:t xml:space="preserve">программного материала, допускает существенные ошибки. Как правило, оценка «неудовлетворительно» ставится </w:t>
            </w:r>
            <w:r>
              <w:t>обучающимся</w:t>
            </w:r>
            <w:r w:rsidRPr="000A684E">
              <w:t>, которые не могут продолжить обучение без дополнительных занятий по соответствующей дисциплине</w:t>
            </w:r>
          </w:p>
        </w:tc>
      </w:tr>
    </w:tbl>
    <w:p w14:paraId="3FDA7586" w14:textId="77777777" w:rsidR="00CC4B5A" w:rsidRPr="000A684E" w:rsidRDefault="00CC4B5A" w:rsidP="0057570F">
      <w:pPr>
        <w:pStyle w:val="Style95"/>
        <w:spacing w:line="240" w:lineRule="auto"/>
        <w:ind w:firstLine="0"/>
        <w:rPr>
          <w:rStyle w:val="FontStyle140"/>
          <w:b w:val="0"/>
          <w:bCs w:val="0"/>
          <w:sz w:val="24"/>
          <w:szCs w:val="24"/>
        </w:rPr>
      </w:pPr>
    </w:p>
    <w:p w14:paraId="3ADB5BF7" w14:textId="77777777" w:rsidR="00CC4B5A" w:rsidRPr="00FC33FD" w:rsidRDefault="00CC4B5A" w:rsidP="0057570F">
      <w:pPr>
        <w:pStyle w:val="Style95"/>
        <w:spacing w:line="240" w:lineRule="auto"/>
        <w:ind w:firstLine="0"/>
        <w:rPr>
          <w:rStyle w:val="FontStyle140"/>
          <w:b w:val="0"/>
          <w:bCs w:val="0"/>
          <w:sz w:val="24"/>
          <w:szCs w:val="24"/>
        </w:rPr>
      </w:pPr>
    </w:p>
    <w:p w14:paraId="0C63D4BF" w14:textId="77777777" w:rsidR="00CC4B5A" w:rsidRPr="00942EF6" w:rsidRDefault="00CC4B5A" w:rsidP="0057570F">
      <w:pPr>
        <w:pStyle w:val="Style5"/>
        <w:jc w:val="both"/>
        <w:rPr>
          <w:rStyle w:val="FontStyle141"/>
          <w:i w:val="0"/>
          <w:iCs w:val="0"/>
          <w:sz w:val="24"/>
          <w:szCs w:val="24"/>
        </w:rPr>
      </w:pPr>
      <w:r w:rsidRPr="00942EF6">
        <w:rPr>
          <w:rStyle w:val="FontStyle141"/>
          <w:i w:val="0"/>
          <w:iCs w:val="0"/>
          <w:sz w:val="24"/>
          <w:szCs w:val="24"/>
        </w:rPr>
        <w:t>9. ПЕРЕЧЕНЬ ОСНОВНОЙ И ДОПОЛНИТЕЛЬНОЙ УЧЕБНОЙ ЛИТЕРАТУРЫ, НЕОБХОДИМОЙ ДЛЯ ОСВОЕНИЯ ДИСЦИПЛИНЫ</w:t>
      </w:r>
    </w:p>
    <w:p w14:paraId="6CE557D6" w14:textId="77777777" w:rsidR="00CC4B5A" w:rsidRPr="00942EF6" w:rsidRDefault="00CC4B5A" w:rsidP="0057570F">
      <w:pPr>
        <w:pStyle w:val="Style5"/>
        <w:rPr>
          <w:rStyle w:val="FontStyle141"/>
          <w:sz w:val="28"/>
          <w:szCs w:val="28"/>
        </w:rPr>
      </w:pPr>
    </w:p>
    <w:p w14:paraId="35678C47" w14:textId="77777777" w:rsidR="00CC4B5A" w:rsidRPr="00AA18BE" w:rsidRDefault="00CC4B5A" w:rsidP="0057570F">
      <w:pPr>
        <w:spacing w:line="276" w:lineRule="auto"/>
        <w:ind w:firstLine="709"/>
        <w:jc w:val="both"/>
      </w:pPr>
      <w:r w:rsidRPr="00AA18BE">
        <w:t xml:space="preserve">1 Менеджмент в 2 ч. Часть 1 : учебник и практикум для вузов / И. Н. Шапкин [и др.] ; под общей редакцией И. Н. Шапкина. — 4-е изд., перераб. и доп. — Москва : Издательство Юрайт, 2021. — 384 с. — (Высшее образование). — ISBN 978-5-534-04625-0. — Текст : электронный // Образовательная платформа Юрайт [сайт]. — URL: https://urait.ru/bcode/472488 </w:t>
      </w:r>
    </w:p>
    <w:p w14:paraId="607D4A0C" w14:textId="77777777" w:rsidR="00CC4B5A" w:rsidRPr="00AA18BE" w:rsidRDefault="00CC4B5A" w:rsidP="0057570F">
      <w:pPr>
        <w:spacing w:line="276" w:lineRule="auto"/>
        <w:ind w:firstLine="709"/>
        <w:jc w:val="both"/>
      </w:pPr>
      <w:r w:rsidRPr="00AA18BE">
        <w:t>2. Менеджмент в 2 ч. Часть 2 : учебник и практикум для вузов / И. Н. Шапкин [и др.] ; под общей редакцией И. Н. Шапкина. — 4-е изд., перераб. и доп. — Москва : Издательство Юрайт, 2021. — 313 с. — (Высшее образование). — ISBN 978-5-534-04627-4. — Текст : электронный // Образовательная платформа Юрайт [сайт]. — URL: https://urait.ru/bcode/472489 (дата обращения: 20.09.2021).</w:t>
      </w:r>
    </w:p>
    <w:p w14:paraId="418E886C" w14:textId="77777777" w:rsidR="00CC4B5A" w:rsidRDefault="00CC4B5A" w:rsidP="0057570F">
      <w:pPr>
        <w:pStyle w:val="Style56"/>
        <w:tabs>
          <w:tab w:val="left" w:pos="993"/>
        </w:tabs>
        <w:spacing w:line="276" w:lineRule="auto"/>
        <w:ind w:firstLine="567"/>
        <w:jc w:val="both"/>
      </w:pPr>
      <w:r>
        <w:t>3</w:t>
      </w:r>
      <w:r w:rsidRPr="00AA18BE">
        <w:t>. Новосадов С.А. Теория менеджмента: учебное пособие: РГСУ. – 2014.- 288 с.</w:t>
      </w:r>
    </w:p>
    <w:p w14:paraId="14147DD0" w14:textId="77777777" w:rsidR="00CC4B5A" w:rsidRDefault="00CC4B5A" w:rsidP="0057570F">
      <w:pPr>
        <w:pStyle w:val="Style56"/>
        <w:tabs>
          <w:tab w:val="left" w:pos="993"/>
        </w:tabs>
        <w:spacing w:line="276" w:lineRule="auto"/>
        <w:ind w:firstLine="567"/>
        <w:jc w:val="both"/>
      </w:pPr>
      <w:r>
        <w:t xml:space="preserve">4. </w:t>
      </w:r>
      <w:r w:rsidRPr="00992BD8">
        <w:t>Царенко, А. С. Управление проектами : учебное пособие для вузов / А. С. Царенко. — Санкт-Петербург : Лань, 2021. — 236 с. — ISBN 978-5-8114-7568-1. — Текст : электронный // Лань : электронно-библиотечная система. — URL: https://e.lanbook.com/book/176880.</w:t>
      </w:r>
      <w:r w:rsidRPr="00AA18BE">
        <w:tab/>
      </w:r>
    </w:p>
    <w:p w14:paraId="712B6196" w14:textId="77777777" w:rsidR="00CC4B5A" w:rsidRPr="00992BD8" w:rsidRDefault="00CC4B5A" w:rsidP="0057570F">
      <w:r>
        <w:t xml:space="preserve">         5. </w:t>
      </w:r>
      <w:r w:rsidRPr="00992BD8">
        <w:t>Бурцева Т.А., Новосадов С.А. Основы проектной деятельности: Учеб.  пособие. М.: Изд-во Калужский ГУ, 2019. – 180 с.</w:t>
      </w:r>
    </w:p>
    <w:p w14:paraId="284BAD35" w14:textId="77777777" w:rsidR="00CC4B5A" w:rsidRDefault="00CC4B5A" w:rsidP="0057570F">
      <w:pPr>
        <w:pStyle w:val="Style56"/>
        <w:tabs>
          <w:tab w:val="left" w:pos="993"/>
        </w:tabs>
        <w:spacing w:line="276" w:lineRule="auto"/>
        <w:ind w:firstLine="567"/>
        <w:jc w:val="both"/>
      </w:pPr>
    </w:p>
    <w:p w14:paraId="7A408B83" w14:textId="77777777" w:rsidR="00CC4B5A" w:rsidRDefault="00CC4B5A" w:rsidP="0057570F">
      <w:pPr>
        <w:pStyle w:val="Style5"/>
        <w:rPr>
          <w:rStyle w:val="FontStyle141"/>
          <w:sz w:val="24"/>
          <w:szCs w:val="24"/>
        </w:rPr>
      </w:pPr>
      <w:r w:rsidRPr="00B93998">
        <w:rPr>
          <w:rStyle w:val="FontStyle141"/>
          <w:sz w:val="24"/>
          <w:szCs w:val="24"/>
        </w:rPr>
        <w:t>9.1 научные и научно-практические журналы по менеджменту:</w:t>
      </w:r>
    </w:p>
    <w:p w14:paraId="193528D0" w14:textId="77777777" w:rsidR="00CC4B5A" w:rsidRPr="00B93998" w:rsidRDefault="00CC4B5A" w:rsidP="0057570F">
      <w:pPr>
        <w:pStyle w:val="Style5"/>
        <w:rPr>
          <w:rStyle w:val="FontStyle141"/>
          <w:sz w:val="24"/>
          <w:szCs w:val="24"/>
        </w:rPr>
      </w:pPr>
    </w:p>
    <w:p w14:paraId="276B6FBB" w14:textId="77777777" w:rsidR="00CC4B5A" w:rsidRPr="002150B5" w:rsidRDefault="00CC4B5A" w:rsidP="0057570F">
      <w:pPr>
        <w:pStyle w:val="Style5"/>
        <w:tabs>
          <w:tab w:val="left" w:pos="284"/>
        </w:tabs>
        <w:jc w:val="both"/>
        <w:rPr>
          <w:rStyle w:val="FontStyle141"/>
          <w:b w:val="0"/>
          <w:bCs w:val="0"/>
          <w:i w:val="0"/>
          <w:iCs w:val="0"/>
          <w:sz w:val="24"/>
          <w:szCs w:val="24"/>
        </w:rPr>
      </w:pPr>
      <w:r w:rsidRPr="002150B5">
        <w:rPr>
          <w:rStyle w:val="FontStyle141"/>
          <w:b w:val="0"/>
          <w:bCs w:val="0"/>
          <w:i w:val="0"/>
          <w:iCs w:val="0"/>
          <w:sz w:val="24"/>
          <w:szCs w:val="24"/>
        </w:rPr>
        <w:t>1.</w:t>
      </w:r>
      <w:r w:rsidRPr="002150B5">
        <w:rPr>
          <w:rStyle w:val="FontStyle141"/>
          <w:b w:val="0"/>
          <w:bCs w:val="0"/>
          <w:i w:val="0"/>
          <w:iCs w:val="0"/>
          <w:sz w:val="24"/>
          <w:szCs w:val="24"/>
        </w:rPr>
        <w:tab/>
        <w:t>Российский журнал менеджмента</w:t>
      </w:r>
      <w:r>
        <w:rPr>
          <w:rStyle w:val="FontStyle141"/>
          <w:b w:val="0"/>
          <w:bCs w:val="0"/>
          <w:i w:val="0"/>
          <w:iCs w:val="0"/>
          <w:sz w:val="24"/>
          <w:szCs w:val="24"/>
        </w:rPr>
        <w:t xml:space="preserve">. </w:t>
      </w:r>
      <w:r w:rsidRPr="00B93998">
        <w:rPr>
          <w:rStyle w:val="FontStyle141"/>
          <w:b w:val="0"/>
          <w:bCs w:val="0"/>
          <w:i w:val="0"/>
          <w:iCs w:val="0"/>
          <w:sz w:val="24"/>
          <w:szCs w:val="24"/>
        </w:rPr>
        <w:t>[Электронный ресурс]. - URL:</w:t>
      </w:r>
      <w:r w:rsidRPr="00B93998">
        <w:t xml:space="preserve"> </w:t>
      </w:r>
      <w:r w:rsidRPr="00B93998">
        <w:rPr>
          <w:rStyle w:val="FontStyle141"/>
          <w:b w:val="0"/>
          <w:bCs w:val="0"/>
          <w:i w:val="0"/>
          <w:iCs w:val="0"/>
          <w:sz w:val="24"/>
          <w:szCs w:val="24"/>
        </w:rPr>
        <w:t>https://rjm.spbu.ru/</w:t>
      </w:r>
    </w:p>
    <w:p w14:paraId="5FAA2D4D" w14:textId="77777777" w:rsidR="00CC4B5A" w:rsidRPr="00B93998" w:rsidRDefault="00CC4B5A" w:rsidP="0057570F">
      <w:pPr>
        <w:pStyle w:val="Style5"/>
        <w:tabs>
          <w:tab w:val="left" w:pos="284"/>
        </w:tabs>
        <w:jc w:val="both"/>
        <w:rPr>
          <w:rStyle w:val="FontStyle141"/>
          <w:b w:val="0"/>
          <w:bCs w:val="0"/>
          <w:i w:val="0"/>
          <w:iCs w:val="0"/>
          <w:sz w:val="24"/>
          <w:szCs w:val="24"/>
        </w:rPr>
      </w:pPr>
      <w:r w:rsidRPr="002150B5">
        <w:rPr>
          <w:rStyle w:val="FontStyle141"/>
          <w:b w:val="0"/>
          <w:bCs w:val="0"/>
          <w:i w:val="0"/>
          <w:iCs w:val="0"/>
          <w:sz w:val="24"/>
          <w:szCs w:val="24"/>
        </w:rPr>
        <w:t>2.</w:t>
      </w:r>
      <w:r w:rsidRPr="002150B5">
        <w:rPr>
          <w:rStyle w:val="FontStyle141"/>
          <w:b w:val="0"/>
          <w:bCs w:val="0"/>
          <w:i w:val="0"/>
          <w:iCs w:val="0"/>
          <w:sz w:val="24"/>
          <w:szCs w:val="24"/>
        </w:rPr>
        <w:tab/>
        <w:t>Вестник СПбГУ. Серия</w:t>
      </w:r>
      <w:r w:rsidRPr="00B93998">
        <w:rPr>
          <w:rStyle w:val="FontStyle141"/>
          <w:b w:val="0"/>
          <w:bCs w:val="0"/>
          <w:i w:val="0"/>
          <w:iCs w:val="0"/>
          <w:sz w:val="24"/>
          <w:szCs w:val="24"/>
        </w:rPr>
        <w:t xml:space="preserve"> «</w:t>
      </w:r>
      <w:r w:rsidRPr="002150B5">
        <w:rPr>
          <w:rStyle w:val="FontStyle141"/>
          <w:b w:val="0"/>
          <w:bCs w:val="0"/>
          <w:i w:val="0"/>
          <w:iCs w:val="0"/>
          <w:sz w:val="24"/>
          <w:szCs w:val="24"/>
        </w:rPr>
        <w:t>Менеджмент</w:t>
      </w:r>
      <w:r w:rsidRPr="00B93998">
        <w:rPr>
          <w:rStyle w:val="FontStyle141"/>
          <w:b w:val="0"/>
          <w:bCs w:val="0"/>
          <w:i w:val="0"/>
          <w:iCs w:val="0"/>
          <w:sz w:val="24"/>
          <w:szCs w:val="24"/>
        </w:rPr>
        <w:t>»</w:t>
      </w:r>
      <w:r>
        <w:rPr>
          <w:rStyle w:val="FontStyle141"/>
          <w:b w:val="0"/>
          <w:bCs w:val="0"/>
          <w:i w:val="0"/>
          <w:iCs w:val="0"/>
          <w:sz w:val="24"/>
          <w:szCs w:val="24"/>
        </w:rPr>
        <w:t>.</w:t>
      </w:r>
      <w:r w:rsidRPr="00B93998">
        <w:t xml:space="preserve"> </w:t>
      </w:r>
      <w:r w:rsidRPr="00B93998">
        <w:rPr>
          <w:rStyle w:val="FontStyle141"/>
          <w:b w:val="0"/>
          <w:bCs w:val="0"/>
          <w:i w:val="0"/>
          <w:iCs w:val="0"/>
          <w:sz w:val="24"/>
          <w:szCs w:val="24"/>
        </w:rPr>
        <w:t>[Электронный ресурс]. - URL: http://www.vestnikmanagement.spbu.ru/</w:t>
      </w:r>
      <w:r>
        <w:rPr>
          <w:rStyle w:val="FontStyle141"/>
          <w:b w:val="0"/>
          <w:bCs w:val="0"/>
          <w:i w:val="0"/>
          <w:iCs w:val="0"/>
          <w:sz w:val="24"/>
          <w:szCs w:val="24"/>
        </w:rPr>
        <w:t xml:space="preserve"> </w:t>
      </w:r>
    </w:p>
    <w:p w14:paraId="1E98D10B" w14:textId="77777777" w:rsidR="00CC4B5A" w:rsidRPr="00B93998" w:rsidRDefault="00CC4B5A" w:rsidP="0057570F">
      <w:pPr>
        <w:pStyle w:val="Style5"/>
        <w:tabs>
          <w:tab w:val="left" w:pos="284"/>
        </w:tabs>
        <w:jc w:val="both"/>
        <w:rPr>
          <w:rStyle w:val="FontStyle141"/>
          <w:b w:val="0"/>
          <w:bCs w:val="0"/>
          <w:i w:val="0"/>
          <w:iCs w:val="0"/>
          <w:sz w:val="24"/>
          <w:szCs w:val="24"/>
        </w:rPr>
      </w:pPr>
      <w:r w:rsidRPr="00B93998">
        <w:rPr>
          <w:rStyle w:val="FontStyle141"/>
          <w:b w:val="0"/>
          <w:bCs w:val="0"/>
          <w:i w:val="0"/>
          <w:iCs w:val="0"/>
          <w:sz w:val="24"/>
          <w:szCs w:val="24"/>
        </w:rPr>
        <w:t>3.</w:t>
      </w:r>
      <w:r w:rsidRPr="00B93998">
        <w:rPr>
          <w:rStyle w:val="FontStyle141"/>
          <w:b w:val="0"/>
          <w:bCs w:val="0"/>
          <w:i w:val="0"/>
          <w:iCs w:val="0"/>
          <w:sz w:val="24"/>
          <w:szCs w:val="24"/>
        </w:rPr>
        <w:tab/>
      </w:r>
      <w:r w:rsidRPr="002150B5">
        <w:rPr>
          <w:rStyle w:val="FontStyle141"/>
          <w:b w:val="0"/>
          <w:bCs w:val="0"/>
          <w:i w:val="0"/>
          <w:iCs w:val="0"/>
          <w:sz w:val="24"/>
          <w:szCs w:val="24"/>
          <w:lang w:val="en-US"/>
        </w:rPr>
        <w:t>Harvard</w:t>
      </w:r>
      <w:r w:rsidRPr="00B93998">
        <w:rPr>
          <w:rStyle w:val="FontStyle141"/>
          <w:b w:val="0"/>
          <w:bCs w:val="0"/>
          <w:i w:val="0"/>
          <w:iCs w:val="0"/>
          <w:sz w:val="24"/>
          <w:szCs w:val="24"/>
        </w:rPr>
        <w:t xml:space="preserve"> </w:t>
      </w:r>
      <w:r w:rsidRPr="002150B5">
        <w:rPr>
          <w:rStyle w:val="FontStyle141"/>
          <w:b w:val="0"/>
          <w:bCs w:val="0"/>
          <w:i w:val="0"/>
          <w:iCs w:val="0"/>
          <w:sz w:val="24"/>
          <w:szCs w:val="24"/>
          <w:lang w:val="en-US"/>
        </w:rPr>
        <w:t>Business</w:t>
      </w:r>
      <w:r w:rsidRPr="00B93998">
        <w:rPr>
          <w:rStyle w:val="FontStyle141"/>
          <w:b w:val="0"/>
          <w:bCs w:val="0"/>
          <w:i w:val="0"/>
          <w:iCs w:val="0"/>
          <w:sz w:val="24"/>
          <w:szCs w:val="24"/>
        </w:rPr>
        <w:t xml:space="preserve"> </w:t>
      </w:r>
      <w:r w:rsidRPr="002150B5">
        <w:rPr>
          <w:rStyle w:val="FontStyle141"/>
          <w:b w:val="0"/>
          <w:bCs w:val="0"/>
          <w:i w:val="0"/>
          <w:iCs w:val="0"/>
          <w:sz w:val="24"/>
          <w:szCs w:val="24"/>
          <w:lang w:val="en-US"/>
        </w:rPr>
        <w:t>Review</w:t>
      </w:r>
      <w:r w:rsidRPr="00B93998">
        <w:rPr>
          <w:rStyle w:val="FontStyle141"/>
          <w:b w:val="0"/>
          <w:bCs w:val="0"/>
          <w:i w:val="0"/>
          <w:iCs w:val="0"/>
          <w:sz w:val="24"/>
          <w:szCs w:val="24"/>
        </w:rPr>
        <w:t xml:space="preserve"> – </w:t>
      </w:r>
      <w:r w:rsidRPr="002150B5">
        <w:rPr>
          <w:rStyle w:val="FontStyle141"/>
          <w:b w:val="0"/>
          <w:bCs w:val="0"/>
          <w:i w:val="0"/>
          <w:iCs w:val="0"/>
          <w:sz w:val="24"/>
          <w:szCs w:val="24"/>
        </w:rPr>
        <w:t>Россия</w:t>
      </w:r>
      <w:r>
        <w:rPr>
          <w:rStyle w:val="FontStyle141"/>
          <w:b w:val="0"/>
          <w:bCs w:val="0"/>
          <w:i w:val="0"/>
          <w:iCs w:val="0"/>
          <w:sz w:val="24"/>
          <w:szCs w:val="24"/>
        </w:rPr>
        <w:t xml:space="preserve">. </w:t>
      </w:r>
      <w:r w:rsidRPr="00B93998">
        <w:rPr>
          <w:rStyle w:val="FontStyle141"/>
          <w:b w:val="0"/>
          <w:bCs w:val="0"/>
          <w:i w:val="0"/>
          <w:iCs w:val="0"/>
          <w:sz w:val="24"/>
          <w:szCs w:val="24"/>
        </w:rPr>
        <w:t xml:space="preserve">[Электронный ресурс]. - URL: </w:t>
      </w:r>
      <w:r w:rsidRPr="00B11614">
        <w:rPr>
          <w:rStyle w:val="FontStyle141"/>
          <w:b w:val="0"/>
          <w:bCs w:val="0"/>
          <w:i w:val="0"/>
          <w:iCs w:val="0"/>
          <w:sz w:val="24"/>
          <w:szCs w:val="24"/>
        </w:rPr>
        <w:t>https://hbr-russia.ru/</w:t>
      </w:r>
      <w:r w:rsidRPr="00B93998">
        <w:rPr>
          <w:rStyle w:val="FontStyle141"/>
          <w:b w:val="0"/>
          <w:bCs w:val="0"/>
          <w:i w:val="0"/>
          <w:iCs w:val="0"/>
          <w:sz w:val="24"/>
          <w:szCs w:val="24"/>
        </w:rPr>
        <w:t xml:space="preserve"> </w:t>
      </w:r>
    </w:p>
    <w:p w14:paraId="67986650" w14:textId="77777777" w:rsidR="00CC4B5A" w:rsidRPr="002150B5" w:rsidRDefault="00CC4B5A" w:rsidP="0057570F">
      <w:pPr>
        <w:pStyle w:val="Style5"/>
        <w:tabs>
          <w:tab w:val="left" w:pos="284"/>
        </w:tabs>
        <w:jc w:val="both"/>
        <w:rPr>
          <w:rStyle w:val="FontStyle141"/>
          <w:b w:val="0"/>
          <w:bCs w:val="0"/>
          <w:i w:val="0"/>
          <w:iCs w:val="0"/>
          <w:sz w:val="24"/>
          <w:szCs w:val="24"/>
        </w:rPr>
      </w:pPr>
      <w:r w:rsidRPr="002150B5">
        <w:rPr>
          <w:rStyle w:val="FontStyle141"/>
          <w:b w:val="0"/>
          <w:bCs w:val="0"/>
          <w:i w:val="0"/>
          <w:iCs w:val="0"/>
          <w:sz w:val="24"/>
          <w:szCs w:val="24"/>
        </w:rPr>
        <w:t>4.</w:t>
      </w:r>
      <w:r w:rsidRPr="002150B5">
        <w:rPr>
          <w:rStyle w:val="FontStyle141"/>
          <w:b w:val="0"/>
          <w:bCs w:val="0"/>
          <w:i w:val="0"/>
          <w:iCs w:val="0"/>
          <w:sz w:val="24"/>
          <w:szCs w:val="24"/>
        </w:rPr>
        <w:tab/>
        <w:t>Вестник McKinsey – Россия</w:t>
      </w:r>
      <w:r>
        <w:rPr>
          <w:rStyle w:val="FontStyle141"/>
          <w:b w:val="0"/>
          <w:bCs w:val="0"/>
          <w:i w:val="0"/>
          <w:iCs w:val="0"/>
          <w:sz w:val="24"/>
          <w:szCs w:val="24"/>
        </w:rPr>
        <w:t xml:space="preserve">. </w:t>
      </w:r>
      <w:r w:rsidRPr="00B93998">
        <w:rPr>
          <w:rStyle w:val="FontStyle141"/>
          <w:b w:val="0"/>
          <w:bCs w:val="0"/>
          <w:i w:val="0"/>
          <w:iCs w:val="0"/>
          <w:sz w:val="24"/>
          <w:szCs w:val="24"/>
        </w:rPr>
        <w:t>[Электронный ресурс]. - URL:</w:t>
      </w:r>
      <w:r w:rsidRPr="003F2097">
        <w:t xml:space="preserve"> </w:t>
      </w:r>
      <w:r w:rsidRPr="003F2097">
        <w:rPr>
          <w:rStyle w:val="FontStyle141"/>
          <w:b w:val="0"/>
          <w:bCs w:val="0"/>
          <w:i w:val="0"/>
          <w:iCs w:val="0"/>
          <w:sz w:val="24"/>
          <w:szCs w:val="24"/>
        </w:rPr>
        <w:t>http://vestnikmckinsey.ru/</w:t>
      </w:r>
    </w:p>
    <w:p w14:paraId="5C9A0AAA" w14:textId="77777777" w:rsidR="00CC4B5A" w:rsidRPr="002150B5" w:rsidRDefault="00CC4B5A" w:rsidP="0057570F">
      <w:pPr>
        <w:pStyle w:val="Style5"/>
        <w:tabs>
          <w:tab w:val="left" w:pos="284"/>
        </w:tabs>
        <w:jc w:val="both"/>
        <w:rPr>
          <w:rStyle w:val="FontStyle141"/>
          <w:b w:val="0"/>
          <w:bCs w:val="0"/>
          <w:i w:val="0"/>
          <w:iCs w:val="0"/>
          <w:sz w:val="24"/>
          <w:szCs w:val="24"/>
        </w:rPr>
      </w:pPr>
      <w:r w:rsidRPr="002150B5">
        <w:rPr>
          <w:rStyle w:val="FontStyle141"/>
          <w:b w:val="0"/>
          <w:bCs w:val="0"/>
          <w:i w:val="0"/>
          <w:iCs w:val="0"/>
          <w:sz w:val="24"/>
          <w:szCs w:val="24"/>
        </w:rPr>
        <w:t>5.</w:t>
      </w:r>
      <w:r w:rsidRPr="002150B5">
        <w:rPr>
          <w:rStyle w:val="FontStyle141"/>
          <w:b w:val="0"/>
          <w:bCs w:val="0"/>
          <w:i w:val="0"/>
          <w:iCs w:val="0"/>
          <w:sz w:val="24"/>
          <w:szCs w:val="24"/>
        </w:rPr>
        <w:tab/>
        <w:t>Проблемы теории и практики управления</w:t>
      </w:r>
      <w:r>
        <w:rPr>
          <w:rStyle w:val="FontStyle141"/>
          <w:b w:val="0"/>
          <w:bCs w:val="0"/>
          <w:i w:val="0"/>
          <w:iCs w:val="0"/>
          <w:sz w:val="24"/>
          <w:szCs w:val="24"/>
        </w:rPr>
        <w:t xml:space="preserve">. </w:t>
      </w:r>
      <w:r w:rsidRPr="00B93998">
        <w:rPr>
          <w:rStyle w:val="FontStyle141"/>
          <w:b w:val="0"/>
          <w:bCs w:val="0"/>
          <w:i w:val="0"/>
          <w:iCs w:val="0"/>
          <w:sz w:val="24"/>
          <w:szCs w:val="24"/>
        </w:rPr>
        <w:t>[Электронный ресурс]. - URL:</w:t>
      </w:r>
      <w:r w:rsidRPr="003F2097">
        <w:t xml:space="preserve"> </w:t>
      </w:r>
      <w:r w:rsidRPr="003F2097">
        <w:rPr>
          <w:rStyle w:val="FontStyle141"/>
          <w:b w:val="0"/>
          <w:bCs w:val="0"/>
          <w:i w:val="0"/>
          <w:iCs w:val="0"/>
          <w:sz w:val="24"/>
          <w:szCs w:val="24"/>
        </w:rPr>
        <w:t>https://ptpmag.ru/</w:t>
      </w:r>
    </w:p>
    <w:p w14:paraId="1C980269" w14:textId="77777777" w:rsidR="00CC4B5A" w:rsidRPr="002150B5" w:rsidRDefault="00CC4B5A" w:rsidP="0057570F">
      <w:pPr>
        <w:pStyle w:val="Style5"/>
        <w:tabs>
          <w:tab w:val="left" w:pos="284"/>
        </w:tabs>
        <w:jc w:val="both"/>
        <w:rPr>
          <w:rStyle w:val="FontStyle141"/>
          <w:b w:val="0"/>
          <w:bCs w:val="0"/>
          <w:i w:val="0"/>
          <w:iCs w:val="0"/>
          <w:sz w:val="24"/>
          <w:szCs w:val="24"/>
        </w:rPr>
      </w:pPr>
      <w:r w:rsidRPr="002150B5">
        <w:rPr>
          <w:rStyle w:val="FontStyle141"/>
          <w:b w:val="0"/>
          <w:bCs w:val="0"/>
          <w:i w:val="0"/>
          <w:iCs w:val="0"/>
          <w:sz w:val="24"/>
          <w:szCs w:val="24"/>
        </w:rPr>
        <w:t>6.</w:t>
      </w:r>
      <w:r w:rsidRPr="002150B5">
        <w:rPr>
          <w:rStyle w:val="FontStyle141"/>
          <w:b w:val="0"/>
          <w:bCs w:val="0"/>
          <w:i w:val="0"/>
          <w:iCs w:val="0"/>
          <w:sz w:val="24"/>
          <w:szCs w:val="24"/>
        </w:rPr>
        <w:tab/>
        <w:t>Менеджмент в России и за рубежом</w:t>
      </w:r>
      <w:r>
        <w:rPr>
          <w:rStyle w:val="FontStyle141"/>
          <w:b w:val="0"/>
          <w:bCs w:val="0"/>
          <w:i w:val="0"/>
          <w:iCs w:val="0"/>
          <w:sz w:val="24"/>
          <w:szCs w:val="24"/>
        </w:rPr>
        <w:t xml:space="preserve">.  </w:t>
      </w:r>
      <w:r w:rsidRPr="00B93998">
        <w:rPr>
          <w:rStyle w:val="FontStyle141"/>
          <w:b w:val="0"/>
          <w:bCs w:val="0"/>
          <w:i w:val="0"/>
          <w:iCs w:val="0"/>
          <w:sz w:val="24"/>
          <w:szCs w:val="24"/>
        </w:rPr>
        <w:t>[Электронный ресурс]. - URL:</w:t>
      </w:r>
      <w:r w:rsidRPr="003F2097">
        <w:t xml:space="preserve"> </w:t>
      </w:r>
      <w:r w:rsidRPr="003F2097">
        <w:rPr>
          <w:rStyle w:val="FontStyle141"/>
          <w:b w:val="0"/>
          <w:bCs w:val="0"/>
          <w:i w:val="0"/>
          <w:iCs w:val="0"/>
          <w:sz w:val="24"/>
          <w:szCs w:val="24"/>
        </w:rPr>
        <w:t>https://www.mevriz.ru/</w:t>
      </w:r>
    </w:p>
    <w:p w14:paraId="0EA14A24" w14:textId="77777777" w:rsidR="00CC4B5A" w:rsidRPr="00992BD8" w:rsidRDefault="00CC4B5A" w:rsidP="0057570F">
      <w:pPr>
        <w:pStyle w:val="Style5"/>
        <w:tabs>
          <w:tab w:val="left" w:pos="284"/>
        </w:tabs>
        <w:jc w:val="both"/>
        <w:rPr>
          <w:rStyle w:val="FontStyle141"/>
          <w:b w:val="0"/>
          <w:bCs w:val="0"/>
          <w:i w:val="0"/>
          <w:iCs w:val="0"/>
          <w:color w:val="000000"/>
          <w:sz w:val="24"/>
          <w:szCs w:val="24"/>
        </w:rPr>
      </w:pPr>
      <w:r w:rsidRPr="002150B5">
        <w:rPr>
          <w:rStyle w:val="FontStyle141"/>
          <w:b w:val="0"/>
          <w:bCs w:val="0"/>
          <w:i w:val="0"/>
          <w:iCs w:val="0"/>
          <w:sz w:val="24"/>
          <w:szCs w:val="24"/>
        </w:rPr>
        <w:t>7.</w:t>
      </w:r>
      <w:r w:rsidRPr="002150B5">
        <w:rPr>
          <w:rStyle w:val="FontStyle141"/>
          <w:b w:val="0"/>
          <w:bCs w:val="0"/>
          <w:i w:val="0"/>
          <w:iCs w:val="0"/>
          <w:sz w:val="24"/>
          <w:szCs w:val="24"/>
        </w:rPr>
        <w:tab/>
        <w:t>Маркетинг в России и за рубежом</w:t>
      </w:r>
      <w:r>
        <w:rPr>
          <w:rStyle w:val="FontStyle141"/>
          <w:b w:val="0"/>
          <w:bCs w:val="0"/>
          <w:i w:val="0"/>
          <w:iCs w:val="0"/>
          <w:sz w:val="24"/>
          <w:szCs w:val="24"/>
        </w:rPr>
        <w:t xml:space="preserve">. </w:t>
      </w:r>
      <w:r w:rsidRPr="00B93998">
        <w:rPr>
          <w:rStyle w:val="FontStyle141"/>
          <w:b w:val="0"/>
          <w:bCs w:val="0"/>
          <w:i w:val="0"/>
          <w:iCs w:val="0"/>
          <w:sz w:val="24"/>
          <w:szCs w:val="24"/>
        </w:rPr>
        <w:t>[Электронный ресурс]. - URL:</w:t>
      </w:r>
      <w:r w:rsidRPr="0036003C">
        <w:t xml:space="preserve"> </w:t>
      </w:r>
      <w:hyperlink r:id="rId9" w:history="1">
        <w:r w:rsidRPr="00992BD8">
          <w:rPr>
            <w:rStyle w:val="a3"/>
            <w:color w:val="000000"/>
            <w:u w:val="none"/>
          </w:rPr>
          <w:t>http://www.mavriz.ru/</w:t>
        </w:r>
      </w:hyperlink>
    </w:p>
    <w:p w14:paraId="5CA6124E" w14:textId="77777777" w:rsidR="00CC4B5A" w:rsidRDefault="00CC4B5A" w:rsidP="0057570F">
      <w:pPr>
        <w:pStyle w:val="Style5"/>
        <w:tabs>
          <w:tab w:val="left" w:pos="284"/>
        </w:tabs>
        <w:jc w:val="both"/>
        <w:rPr>
          <w:rStyle w:val="FontStyle141"/>
          <w:b w:val="0"/>
          <w:bCs w:val="0"/>
          <w:i w:val="0"/>
          <w:iCs w:val="0"/>
          <w:sz w:val="24"/>
          <w:szCs w:val="24"/>
        </w:rPr>
      </w:pPr>
    </w:p>
    <w:p w14:paraId="6A192242" w14:textId="77777777" w:rsidR="00CC4B5A" w:rsidRPr="000A684E" w:rsidRDefault="00CC4B5A" w:rsidP="0057570F">
      <w:pPr>
        <w:pStyle w:val="Style95"/>
        <w:spacing w:line="240" w:lineRule="auto"/>
        <w:ind w:firstLine="0"/>
        <w:jc w:val="both"/>
        <w:rPr>
          <w:rStyle w:val="FontStyle140"/>
          <w:sz w:val="24"/>
          <w:szCs w:val="24"/>
        </w:rPr>
      </w:pPr>
      <w:r>
        <w:rPr>
          <w:rStyle w:val="FontStyle140"/>
          <w:sz w:val="24"/>
          <w:szCs w:val="24"/>
        </w:rPr>
        <w:t>10</w:t>
      </w:r>
      <w:r w:rsidRPr="000A684E">
        <w:rPr>
          <w:rStyle w:val="FontStyle140"/>
          <w:sz w:val="24"/>
          <w:szCs w:val="24"/>
        </w:rPr>
        <w:t xml:space="preserve">. ПЕРЕЧЕНЬ РЕСУРСОВ ИНФОРМАЦИОННО-ТЕЛЕКОММУНИКАЦИОННОЙ СЕТИ «ИНТЕРНЕТ» (ДАЛЕЕ - СЕТЬ «ИНТЕРНЕТ»), НЕОБХОДИМЫХ ДЛЯ ОСВОЕНИЯ ДИСЦИПЛИНЫ </w:t>
      </w:r>
    </w:p>
    <w:p w14:paraId="61443BB4" w14:textId="77777777" w:rsidR="00CC4B5A" w:rsidRPr="00942EF6" w:rsidRDefault="00CC4B5A" w:rsidP="0057570F">
      <w:pPr>
        <w:pStyle w:val="Style5"/>
        <w:rPr>
          <w:rStyle w:val="FontStyle141"/>
          <w:sz w:val="24"/>
          <w:szCs w:val="24"/>
        </w:rPr>
      </w:pPr>
    </w:p>
    <w:p w14:paraId="11B360A7" w14:textId="77777777" w:rsidR="00CC4B5A" w:rsidRPr="00616D74" w:rsidRDefault="00CC4B5A" w:rsidP="0057570F">
      <w:pPr>
        <w:rPr>
          <w:color w:val="000000"/>
        </w:rPr>
      </w:pPr>
      <w:r>
        <w:rPr>
          <w:rStyle w:val="FontStyle141"/>
          <w:b w:val="0"/>
          <w:bCs w:val="0"/>
          <w:i w:val="0"/>
          <w:iCs w:val="0"/>
          <w:color w:val="000000"/>
          <w:sz w:val="24"/>
          <w:szCs w:val="24"/>
        </w:rPr>
        <w:t>1</w:t>
      </w:r>
      <w:r w:rsidRPr="00616D74">
        <w:rPr>
          <w:rStyle w:val="FontStyle141"/>
          <w:b w:val="0"/>
          <w:bCs w:val="0"/>
          <w:i w:val="0"/>
          <w:iCs w:val="0"/>
          <w:color w:val="000000"/>
          <w:sz w:val="24"/>
          <w:szCs w:val="24"/>
        </w:rPr>
        <w:t xml:space="preserve">. </w:t>
      </w:r>
      <w:r w:rsidRPr="00616D74">
        <w:rPr>
          <w:color w:val="000000"/>
        </w:rPr>
        <w:t xml:space="preserve">Менеджмент в России и за рубежом. [Электронный ресурс].- </w:t>
      </w:r>
      <w:r w:rsidRPr="00616D74">
        <w:rPr>
          <w:color w:val="000000"/>
          <w:lang w:val="en-US"/>
        </w:rPr>
        <w:t>URL</w:t>
      </w:r>
      <w:r w:rsidRPr="00616D74">
        <w:rPr>
          <w:color w:val="000000"/>
        </w:rPr>
        <w:t xml:space="preserve">: </w:t>
      </w:r>
      <w:hyperlink r:id="rId10" w:history="1">
        <w:r w:rsidRPr="00616D74">
          <w:rPr>
            <w:rStyle w:val="a3"/>
            <w:color w:val="000000"/>
            <w:u w:val="none"/>
          </w:rPr>
          <w:t>http://www.mevriz.ru</w:t>
        </w:r>
      </w:hyperlink>
    </w:p>
    <w:p w14:paraId="298FAE9A" w14:textId="77777777" w:rsidR="00CC4B5A" w:rsidRPr="00616D74" w:rsidRDefault="00CC4B5A" w:rsidP="0057570F">
      <w:pPr>
        <w:rPr>
          <w:color w:val="000000"/>
        </w:rPr>
      </w:pPr>
      <w:r w:rsidRPr="00616D74">
        <w:rPr>
          <w:color w:val="000000"/>
        </w:rPr>
        <w:lastRenderedPageBreak/>
        <w:t>2. Российский журнал менеджмента. [Электронный ресурс].-</w:t>
      </w:r>
      <w:r w:rsidRPr="00616D74">
        <w:rPr>
          <w:color w:val="000000"/>
          <w:lang w:val="en-US"/>
        </w:rPr>
        <w:t>URL</w:t>
      </w:r>
      <w:r w:rsidRPr="00616D74">
        <w:rPr>
          <w:color w:val="000000"/>
        </w:rPr>
        <w:t xml:space="preserve">: </w:t>
      </w:r>
      <w:hyperlink r:id="rId11" w:history="1">
        <w:r w:rsidRPr="00616D74">
          <w:rPr>
            <w:rStyle w:val="a3"/>
            <w:color w:val="000000"/>
            <w:u w:val="none"/>
          </w:rPr>
          <w:t>https://www.rjm.ru</w:t>
        </w:r>
      </w:hyperlink>
    </w:p>
    <w:p w14:paraId="082A0BD0" w14:textId="77777777" w:rsidR="00CC4B5A" w:rsidRPr="00616D74" w:rsidRDefault="00CC4B5A" w:rsidP="0057570F">
      <w:pPr>
        <w:rPr>
          <w:color w:val="000000"/>
        </w:rPr>
      </w:pPr>
      <w:r w:rsidRPr="00616D74">
        <w:rPr>
          <w:color w:val="000000"/>
        </w:rPr>
        <w:t xml:space="preserve">3. Новый менеджмент [Электронный ресурс].- </w:t>
      </w:r>
      <w:r w:rsidRPr="00616D74">
        <w:rPr>
          <w:color w:val="000000"/>
          <w:lang w:val="en-US"/>
        </w:rPr>
        <w:t>URL</w:t>
      </w:r>
      <w:r w:rsidRPr="00616D74">
        <w:rPr>
          <w:color w:val="000000"/>
        </w:rPr>
        <w:t xml:space="preserve">: </w:t>
      </w:r>
      <w:hyperlink r:id="rId12" w:history="1">
        <w:r w:rsidRPr="00616D74">
          <w:rPr>
            <w:rStyle w:val="a3"/>
            <w:color w:val="000000"/>
            <w:u w:val="none"/>
            <w:lang w:val="en-US"/>
          </w:rPr>
          <w:t>http</w:t>
        </w:r>
        <w:r w:rsidRPr="00616D74">
          <w:rPr>
            <w:rStyle w:val="a3"/>
            <w:color w:val="000000"/>
            <w:u w:val="none"/>
          </w:rPr>
          <w:t>://</w:t>
        </w:r>
        <w:r w:rsidRPr="00616D74">
          <w:rPr>
            <w:rStyle w:val="a3"/>
            <w:color w:val="000000"/>
            <w:u w:val="none"/>
            <w:lang w:val="en-US"/>
          </w:rPr>
          <w:t>www</w:t>
        </w:r>
        <w:r w:rsidRPr="00616D74">
          <w:rPr>
            <w:rStyle w:val="a3"/>
            <w:color w:val="000000"/>
            <w:u w:val="none"/>
          </w:rPr>
          <w:t>.</w:t>
        </w:r>
        <w:r w:rsidRPr="00616D74">
          <w:rPr>
            <w:rStyle w:val="a3"/>
            <w:color w:val="000000"/>
            <w:u w:val="none"/>
            <w:lang w:val="en-US"/>
          </w:rPr>
          <w:t>new</w:t>
        </w:r>
        <w:r w:rsidRPr="00616D74">
          <w:rPr>
            <w:rStyle w:val="a3"/>
            <w:color w:val="000000"/>
            <w:u w:val="none"/>
          </w:rPr>
          <w:t>-</w:t>
        </w:r>
        <w:r w:rsidRPr="00616D74">
          <w:rPr>
            <w:rStyle w:val="a3"/>
            <w:color w:val="000000"/>
            <w:u w:val="none"/>
            <w:lang w:val="en-US"/>
          </w:rPr>
          <w:t>management</w:t>
        </w:r>
        <w:r w:rsidRPr="00616D74">
          <w:rPr>
            <w:rStyle w:val="a3"/>
            <w:color w:val="000000"/>
            <w:u w:val="none"/>
          </w:rPr>
          <w:t>.</w:t>
        </w:r>
        <w:r w:rsidRPr="00616D74">
          <w:rPr>
            <w:rStyle w:val="a3"/>
            <w:color w:val="000000"/>
            <w:u w:val="none"/>
            <w:lang w:val="en-US"/>
          </w:rPr>
          <w:t>info</w:t>
        </w:r>
      </w:hyperlink>
    </w:p>
    <w:p w14:paraId="5013D113" w14:textId="77777777" w:rsidR="00CC4B5A" w:rsidRPr="00616D74" w:rsidRDefault="00CC4B5A" w:rsidP="0057570F">
      <w:pPr>
        <w:rPr>
          <w:color w:val="000000"/>
        </w:rPr>
      </w:pPr>
      <w:r w:rsidRPr="00616D74">
        <w:rPr>
          <w:color w:val="000000"/>
        </w:rPr>
        <w:t>4. Журнал управление компанией. [Электронный ресурс].-</w:t>
      </w:r>
      <w:r w:rsidRPr="00616D74">
        <w:rPr>
          <w:color w:val="000000"/>
          <w:lang w:val="en-US"/>
        </w:rPr>
        <w:t>URL</w:t>
      </w:r>
      <w:r w:rsidRPr="00616D74">
        <w:rPr>
          <w:color w:val="000000"/>
        </w:rPr>
        <w:t xml:space="preserve">: </w:t>
      </w:r>
      <w:hyperlink r:id="rId13" w:history="1">
        <w:r w:rsidRPr="00616D74">
          <w:rPr>
            <w:rStyle w:val="a3"/>
            <w:color w:val="000000"/>
            <w:u w:val="none"/>
            <w:lang w:val="en-US"/>
          </w:rPr>
          <w:t>http</w:t>
        </w:r>
        <w:r w:rsidRPr="00616D74">
          <w:rPr>
            <w:rStyle w:val="a3"/>
            <w:color w:val="000000"/>
            <w:u w:val="none"/>
          </w:rPr>
          <w:t>://</w:t>
        </w:r>
        <w:r w:rsidRPr="00616D74">
          <w:rPr>
            <w:rStyle w:val="a3"/>
            <w:color w:val="000000"/>
            <w:u w:val="none"/>
            <w:lang w:val="en-US"/>
          </w:rPr>
          <w:t>www</w:t>
        </w:r>
        <w:r w:rsidRPr="00616D74">
          <w:rPr>
            <w:rStyle w:val="a3"/>
            <w:color w:val="000000"/>
            <w:u w:val="none"/>
          </w:rPr>
          <w:t>.</w:t>
        </w:r>
        <w:r w:rsidRPr="00616D74">
          <w:rPr>
            <w:rStyle w:val="a3"/>
            <w:color w:val="000000"/>
            <w:u w:val="none"/>
            <w:lang w:val="en-US"/>
          </w:rPr>
          <w:t>zhuk</w:t>
        </w:r>
        <w:r w:rsidRPr="00616D74">
          <w:rPr>
            <w:rStyle w:val="a3"/>
            <w:color w:val="000000"/>
            <w:u w:val="none"/>
          </w:rPr>
          <w:t>.</w:t>
        </w:r>
        <w:r w:rsidRPr="00616D74">
          <w:rPr>
            <w:rStyle w:val="a3"/>
            <w:color w:val="000000"/>
            <w:u w:val="none"/>
            <w:lang w:val="en-US"/>
          </w:rPr>
          <w:t>net</w:t>
        </w:r>
      </w:hyperlink>
    </w:p>
    <w:p w14:paraId="2348ADAE" w14:textId="77777777" w:rsidR="00CC4B5A" w:rsidRDefault="00CC4B5A" w:rsidP="0057570F">
      <w:pPr>
        <w:rPr>
          <w:rStyle w:val="a3"/>
          <w:color w:val="000000"/>
          <w:u w:val="none"/>
        </w:rPr>
      </w:pPr>
      <w:r w:rsidRPr="00616D74">
        <w:rPr>
          <w:color w:val="000000"/>
        </w:rPr>
        <w:t>5. Журнал Генеральный директор. [Электронный ресурс]/-</w:t>
      </w:r>
      <w:r w:rsidRPr="00616D74">
        <w:rPr>
          <w:color w:val="000000"/>
          <w:lang w:val="en-US"/>
        </w:rPr>
        <w:t>URL</w:t>
      </w:r>
      <w:r w:rsidRPr="00616D74">
        <w:rPr>
          <w:color w:val="000000"/>
        </w:rPr>
        <w:t xml:space="preserve">: </w:t>
      </w:r>
      <w:hyperlink r:id="rId14" w:history="1">
        <w:r w:rsidRPr="00616D74">
          <w:rPr>
            <w:rStyle w:val="a3"/>
            <w:color w:val="000000"/>
            <w:u w:val="none"/>
          </w:rPr>
          <w:t>https://www.gd.ru</w:t>
        </w:r>
      </w:hyperlink>
    </w:p>
    <w:p w14:paraId="363BB5A4" w14:textId="77777777" w:rsidR="00CC4B5A" w:rsidRPr="00D305B6" w:rsidRDefault="00CC4B5A" w:rsidP="0057570F">
      <w:pPr>
        <w:rPr>
          <w:rStyle w:val="a3"/>
          <w:color w:val="000000"/>
          <w:u w:val="none"/>
        </w:rPr>
      </w:pPr>
      <w:r>
        <w:rPr>
          <w:rStyle w:val="a3"/>
          <w:color w:val="000000"/>
          <w:u w:val="none"/>
        </w:rPr>
        <w:t xml:space="preserve">6 </w:t>
      </w:r>
      <w:r w:rsidRPr="00D305B6">
        <w:rPr>
          <w:rStyle w:val="a3"/>
          <w:color w:val="000000"/>
          <w:u w:val="none"/>
        </w:rPr>
        <w:t xml:space="preserve"> АДВАНТА система управления проектами [Электронный ресурс].-URL: https://promo.advanta-group.ru/promo/?utm_source=yadirect&amp;utm_medium=cpc&amp;utm_term=Проектное%20управление%20и%20проектами&amp;utm_content=8198079869&amp;utm_campaign=10294028%7CAdvanta_SUP_Moskva_Poisk&amp;yclid=1370881621205509132</w:t>
      </w:r>
    </w:p>
    <w:p w14:paraId="2BB42EB8" w14:textId="77777777" w:rsidR="00CC4B5A" w:rsidRPr="00616D74" w:rsidRDefault="00CC4B5A" w:rsidP="0057570F">
      <w:pPr>
        <w:rPr>
          <w:color w:val="000000"/>
        </w:rPr>
      </w:pPr>
      <w:r>
        <w:rPr>
          <w:rStyle w:val="a3"/>
          <w:color w:val="000000"/>
          <w:u w:val="none"/>
        </w:rPr>
        <w:t>7</w:t>
      </w:r>
      <w:r w:rsidRPr="00D305B6">
        <w:rPr>
          <w:rStyle w:val="a3"/>
          <w:color w:val="000000"/>
          <w:u w:val="none"/>
        </w:rPr>
        <w:t>. PMBoK [Электронный ресурс].-URL: https://forpm.ru/category/pmbok/</w:t>
      </w:r>
    </w:p>
    <w:p w14:paraId="3A711007" w14:textId="77777777" w:rsidR="00CC4B5A" w:rsidRPr="00AA18BE" w:rsidRDefault="00CC4B5A" w:rsidP="0057570F">
      <w:pPr>
        <w:pStyle w:val="Style5"/>
        <w:rPr>
          <w:rStyle w:val="FontStyle141"/>
          <w:b w:val="0"/>
          <w:bCs w:val="0"/>
          <w:i w:val="0"/>
          <w:iCs w:val="0"/>
          <w:sz w:val="24"/>
          <w:szCs w:val="24"/>
        </w:rPr>
      </w:pPr>
    </w:p>
    <w:p w14:paraId="1E80A573" w14:textId="77777777" w:rsidR="00CC4B5A" w:rsidRDefault="00CC4B5A" w:rsidP="0057570F">
      <w:pPr>
        <w:pStyle w:val="Style39"/>
        <w:tabs>
          <w:tab w:val="left" w:pos="389"/>
        </w:tabs>
        <w:spacing w:line="240" w:lineRule="auto"/>
        <w:ind w:firstLine="0"/>
        <w:jc w:val="both"/>
        <w:rPr>
          <w:rStyle w:val="FontStyle140"/>
          <w:sz w:val="24"/>
          <w:szCs w:val="24"/>
        </w:rPr>
      </w:pPr>
      <w:r w:rsidRPr="00B60BDE">
        <w:rPr>
          <w:b/>
          <w:bCs/>
        </w:rPr>
        <w:t>11.</w:t>
      </w:r>
      <w:r w:rsidRPr="00B60BDE">
        <w:t> </w:t>
      </w:r>
      <w:r w:rsidRPr="00B60BDE">
        <w:rPr>
          <w:rStyle w:val="FontStyle140"/>
          <w:sz w:val="24"/>
          <w:szCs w:val="24"/>
        </w:rPr>
        <w:t xml:space="preserve">МЕТОДИЧЕСКИЕ УКАЗАНИЯ ДЛЯ ОБУЧАЮЩИХСЯ ПО ОСВОЕНИЮ ДИСЦИПЛИНЫ </w:t>
      </w:r>
    </w:p>
    <w:p w14:paraId="4857FC80" w14:textId="77777777" w:rsidR="00CC4B5A" w:rsidRPr="004E0BB1" w:rsidRDefault="00CC4B5A" w:rsidP="0057570F">
      <w:pPr>
        <w:pStyle w:val="Style39"/>
        <w:tabs>
          <w:tab w:val="left" w:pos="389"/>
        </w:tabs>
        <w:spacing w:line="240" w:lineRule="auto"/>
        <w:ind w:firstLine="567"/>
        <w:jc w:val="both"/>
        <w:rPr>
          <w:rStyle w:val="FontStyle140"/>
          <w:b w:val="0"/>
          <w:bCs w:val="0"/>
          <w:sz w:val="24"/>
          <w:szCs w:val="24"/>
        </w:rPr>
      </w:pPr>
      <w:r w:rsidRPr="004E0BB1">
        <w:rPr>
          <w:rStyle w:val="FontStyle140"/>
          <w:b w:val="0"/>
          <w:bCs w:val="0"/>
          <w:sz w:val="24"/>
          <w:szCs w:val="24"/>
        </w:rPr>
        <w:t>Лекции.</w:t>
      </w:r>
    </w:p>
    <w:p w14:paraId="727E9E87"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Основной целью лекционных занятий является изложение теоретических проблем дисциплины «</w:t>
      </w:r>
      <w:r>
        <w:rPr>
          <w:rStyle w:val="FontStyle141"/>
          <w:b w:val="0"/>
          <w:bCs w:val="0"/>
          <w:i w:val="0"/>
          <w:iCs w:val="0"/>
          <w:sz w:val="24"/>
          <w:szCs w:val="24"/>
        </w:rPr>
        <w:t>Основы менеджмента</w:t>
      </w:r>
      <w:r w:rsidRPr="00165008">
        <w:rPr>
          <w:rStyle w:val="FontStyle141"/>
          <w:b w:val="0"/>
          <w:bCs w:val="0"/>
          <w:i w:val="0"/>
          <w:iCs w:val="0"/>
          <w:sz w:val="24"/>
          <w:szCs w:val="24"/>
        </w:rPr>
        <w:t xml:space="preserve">». Лекционные занятия проводятся в следующей форме: преподаватель в устной форме излагает тему, а студенты записывают ее основные положения. Помимо теоретических положений, преподаватель приводит практические примеры, которые позволяют лучше понять теоретическую сущность излагаемой проблемы. Конспекты позволяют студенту не только получить больше информации на лекции, но и правильно его структурировать, а в дальнейшем - лучше освоить. Кроме этого они дисциплинируют студентов, заставляя их постоянно следить за изложением лекционного материала. Если студенту что-то непонятно по содержанию лекции, он может задать вопрос преподавателю в конце лекции. </w:t>
      </w:r>
    </w:p>
    <w:p w14:paraId="7E948DAF"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Практические</w:t>
      </w:r>
      <w:r>
        <w:rPr>
          <w:rStyle w:val="FontStyle141"/>
          <w:b w:val="0"/>
          <w:bCs w:val="0"/>
          <w:i w:val="0"/>
          <w:iCs w:val="0"/>
          <w:sz w:val="24"/>
          <w:szCs w:val="24"/>
        </w:rPr>
        <w:t xml:space="preserve">/семинарские </w:t>
      </w:r>
      <w:r w:rsidRPr="00165008">
        <w:rPr>
          <w:rStyle w:val="FontStyle141"/>
          <w:b w:val="0"/>
          <w:bCs w:val="0"/>
          <w:i w:val="0"/>
          <w:iCs w:val="0"/>
          <w:sz w:val="24"/>
          <w:szCs w:val="24"/>
        </w:rPr>
        <w:t>занятия.</w:t>
      </w:r>
    </w:p>
    <w:p w14:paraId="240C8177"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 xml:space="preserve">Для закрепления теоретических знаний по изучаемым проблемам на лекциях проводятся семинарские занятия. Тематика семинарских занятий приведена в тематическом плане Рабочей программы, там же указано количество часов по темам. </w:t>
      </w:r>
    </w:p>
    <w:p w14:paraId="0ECF74B2" w14:textId="77777777" w:rsidR="00CC4B5A"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К каждому практическому занятию необходимо тщательно готовиться: прочитать конспект лекции по данной теме, рекомендуемую основную и дополнительную литературу.</w:t>
      </w:r>
    </w:p>
    <w:p w14:paraId="47BC888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6CFC31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При подготовке к семинару студенты имеют возможность воспользоваться консультациями преподавателя. Кроме указанных тем студенты вправе, по согласованию с преподавателем, избирать и другие интересующие их темы.</w:t>
      </w:r>
    </w:p>
    <w:p w14:paraId="0B7D48B1"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Качество учебной работы студентов преподаватель оценивает в конце семинара, выставляя в рабочий журнал текущие оценки. Студент имеет право ознакомиться с ними.</w:t>
      </w:r>
    </w:p>
    <w:p w14:paraId="605A6C44" w14:textId="77777777" w:rsidR="00CC4B5A" w:rsidRPr="00D83565" w:rsidRDefault="00CC4B5A" w:rsidP="0057570F">
      <w:pPr>
        <w:pStyle w:val="Style5"/>
        <w:ind w:firstLine="567"/>
        <w:jc w:val="both"/>
        <w:rPr>
          <w:rStyle w:val="FontStyle141"/>
          <w:b w:val="0"/>
          <w:bCs w:val="0"/>
          <w:i w:val="0"/>
          <w:iCs w:val="0"/>
          <w:sz w:val="24"/>
          <w:szCs w:val="24"/>
        </w:rPr>
      </w:pPr>
      <w:r>
        <w:rPr>
          <w:rStyle w:val="FontStyle141"/>
          <w:b w:val="0"/>
          <w:bCs w:val="0"/>
          <w:i w:val="0"/>
          <w:iCs w:val="0"/>
          <w:sz w:val="24"/>
          <w:szCs w:val="24"/>
        </w:rPr>
        <w:t>А</w:t>
      </w:r>
      <w:r w:rsidRPr="00D83565">
        <w:rPr>
          <w:rStyle w:val="FontStyle141"/>
          <w:b w:val="0"/>
          <w:bCs w:val="0"/>
          <w:i w:val="0"/>
          <w:iCs w:val="0"/>
          <w:sz w:val="24"/>
          <w:szCs w:val="24"/>
        </w:rPr>
        <w:t>.</w:t>
      </w:r>
      <w:r>
        <w:rPr>
          <w:rStyle w:val="FontStyle141"/>
          <w:b w:val="0"/>
          <w:bCs w:val="0"/>
          <w:i w:val="0"/>
          <w:iCs w:val="0"/>
          <w:sz w:val="24"/>
          <w:szCs w:val="24"/>
        </w:rPr>
        <w:t xml:space="preserve"> </w:t>
      </w:r>
      <w:r w:rsidRPr="00D83565">
        <w:rPr>
          <w:rStyle w:val="FontStyle141"/>
          <w:b w:val="0"/>
          <w:bCs w:val="0"/>
          <w:i w:val="0"/>
          <w:iCs w:val="0"/>
          <w:sz w:val="24"/>
          <w:szCs w:val="24"/>
        </w:rPr>
        <w:t>Контрольное задание «Доклад»</w:t>
      </w:r>
    </w:p>
    <w:p w14:paraId="07F84EDD"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 xml:space="preserve">Научный доклад – это развернутое публичное выступление по определенной теме, базирующееся на данных теоретических или практических изысканий. Многие студенты ошибочно считают доклад сообщением по заданной теме, в качестве которого можно представить отрывок из курсовой работы или диплома. Однако научный доклад является </w:t>
      </w:r>
      <w:r w:rsidRPr="00D83565">
        <w:rPr>
          <w:rStyle w:val="FontStyle141"/>
          <w:b w:val="0"/>
          <w:bCs w:val="0"/>
          <w:i w:val="0"/>
          <w:iCs w:val="0"/>
          <w:sz w:val="24"/>
          <w:szCs w:val="24"/>
        </w:rPr>
        <w:lastRenderedPageBreak/>
        <w:t>самостоятельным видом работы, требующей отдельной подготовки.</w:t>
      </w:r>
    </w:p>
    <w:p w14:paraId="5BF625D0"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Инструкция</w:t>
      </w:r>
    </w:p>
    <w:p w14:paraId="0D1578E1"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Определитесь с темой для научного доклада. Если преподаватель предлагает вам на выбор несколько тем, берите ту, которая кажется вам наиболее интересной. Самая легкая тема может на практике оказаться самой скучной. Если преподаватель предложил вам индивидуальную тему, которая не вызывает у вас интереса, попробуйте изменить ее, сузив или расширив круг рассматриваемых вопросов. Обязательно согласуйте свое решение с преподавателем.</w:t>
      </w:r>
    </w:p>
    <w:p w14:paraId="0BCAFAD3"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Подберите и изучите материалы по теме. Составьте библиографию. При работе над докладом рекомендуется использовать 8-10 источников. Необходимую литературу вы можете получить в библиотеке или найти в сети интернет. Если вы пользуетесь электронными источниками, позаботьтесь о достоверности предоставляемых ими данных. Любительские сайты и Википедия могут содержать фактические ошибки. Полного доверия заслуживают ресурсы с публикациями научных конференций и сайты научных журналов.</w:t>
      </w:r>
    </w:p>
    <w:p w14:paraId="05053524"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Составьте план доклада. В него обязательно должны входить такие пункты как «Введение» и «Заключение» или «Выводы». Основная часть доклада также может состоять из нескольких частей, которые необходимо изложить достаточно кратко, поскольку доклад предполагает устное выступление длиной 10-15 минут.</w:t>
      </w:r>
    </w:p>
    <w:p w14:paraId="33D45A4E"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4.</w:t>
      </w:r>
      <w:r w:rsidRPr="00D83565">
        <w:rPr>
          <w:rStyle w:val="FontStyle141"/>
          <w:b w:val="0"/>
          <w:bCs w:val="0"/>
          <w:i w:val="0"/>
          <w:iCs w:val="0"/>
          <w:sz w:val="24"/>
          <w:szCs w:val="24"/>
        </w:rPr>
        <w:tab/>
        <w:t>Напишите текст доклада. Придерживайтесь научного стиля изложения. Грамотно оформляйте цитаты из научной литературы. Поскольку нет единых требований к оформлению научной работы, обязательно возьмите образцы оформления цитат и списка литературы у научного руководителя или на кафедре, по предмету которой вы готовите доклад.</w:t>
      </w:r>
    </w:p>
    <w:p w14:paraId="74992CF6"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5.</w:t>
      </w:r>
      <w:r w:rsidRPr="00D83565">
        <w:rPr>
          <w:rStyle w:val="FontStyle141"/>
          <w:b w:val="0"/>
          <w:bCs w:val="0"/>
          <w:i w:val="0"/>
          <w:iCs w:val="0"/>
          <w:sz w:val="24"/>
          <w:szCs w:val="24"/>
        </w:rPr>
        <w:tab/>
        <w:t>Помните, что научный доклад не является рефератом, поэтому он должен основываться не только на цитировании работ признанных ученых, но и отражать ваш взгляд на проблему. Очень хорошо, если в доклад будут включены результаты проведенных вами экспериментов или собранные вами социологические сведения6. Для представления доклада на семинарском задании необходимо подготовить презентацию, иллюстрирующую основные тезисы, факты и выводы, сделанные докладчиком.</w:t>
      </w:r>
    </w:p>
    <w:p w14:paraId="335ED646" w14:textId="77777777" w:rsidR="00CC4B5A" w:rsidRPr="00D83565" w:rsidRDefault="00CC4B5A" w:rsidP="0057570F">
      <w:pPr>
        <w:pStyle w:val="Style5"/>
        <w:ind w:firstLine="567"/>
        <w:jc w:val="both"/>
        <w:rPr>
          <w:rStyle w:val="FontStyle141"/>
          <w:b w:val="0"/>
          <w:bCs w:val="0"/>
          <w:i w:val="0"/>
          <w:iCs w:val="0"/>
          <w:sz w:val="24"/>
          <w:szCs w:val="24"/>
        </w:rPr>
      </w:pPr>
      <w:r>
        <w:rPr>
          <w:rStyle w:val="FontStyle141"/>
          <w:b w:val="0"/>
          <w:bCs w:val="0"/>
          <w:i w:val="0"/>
          <w:iCs w:val="0"/>
          <w:sz w:val="24"/>
          <w:szCs w:val="24"/>
        </w:rPr>
        <w:t>Б</w:t>
      </w:r>
      <w:r w:rsidRPr="00D83565">
        <w:rPr>
          <w:rStyle w:val="FontStyle141"/>
          <w:b w:val="0"/>
          <w:bCs w:val="0"/>
          <w:i w:val="0"/>
          <w:iCs w:val="0"/>
          <w:sz w:val="24"/>
          <w:szCs w:val="24"/>
        </w:rPr>
        <w:t>.</w:t>
      </w:r>
      <w:r>
        <w:rPr>
          <w:rStyle w:val="FontStyle141"/>
          <w:b w:val="0"/>
          <w:bCs w:val="0"/>
          <w:i w:val="0"/>
          <w:iCs w:val="0"/>
          <w:sz w:val="24"/>
          <w:szCs w:val="24"/>
        </w:rPr>
        <w:t xml:space="preserve"> </w:t>
      </w:r>
      <w:r w:rsidRPr="00D83565">
        <w:rPr>
          <w:rStyle w:val="FontStyle141"/>
          <w:b w:val="0"/>
          <w:bCs w:val="0"/>
          <w:i w:val="0"/>
          <w:iCs w:val="0"/>
          <w:sz w:val="24"/>
          <w:szCs w:val="24"/>
        </w:rPr>
        <w:t>Анализ конкретных ситуаций (case-study)</w:t>
      </w:r>
    </w:p>
    <w:p w14:paraId="584F0D7A"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Анализ конкретных ситуаций (case-study) - метод активизации учебно-познавательной деятельности обучаемых, при котором студенты и преподаватели участвуют в непосредственном обсуждении деловых ситуаций или задач.</w:t>
      </w:r>
    </w:p>
    <w:p w14:paraId="6BC4D730"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Названный метод характеризуется следующими признаками:</w:t>
      </w:r>
    </w:p>
    <w:p w14:paraId="79802C6B"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наличие конкретной ситуации;</w:t>
      </w:r>
    </w:p>
    <w:p w14:paraId="4534F8E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разработка группой (подгруппами или индивидуально) вариантов решения ситуаций;</w:t>
      </w:r>
    </w:p>
    <w:p w14:paraId="1C3ED09A"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публичная защита разработанных вариантов разрешения ситуаций с последующим оппонированием;</w:t>
      </w:r>
    </w:p>
    <w:p w14:paraId="30D56D60"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подведение итогов и оценка результатов занятия.</w:t>
      </w:r>
    </w:p>
    <w:p w14:paraId="06D1D604"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Критерии, отличающие кейс от других учебных занятий:</w:t>
      </w:r>
    </w:p>
    <w:p w14:paraId="3B0C1EA3"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Процесс отбора информации. При отборе информации для кейса на первое место всегда ставятся учебные цели. При этом содержание ситуации должно быть весьма реальным, (близким к жизни) способным вызвать неподдельный интерес.</w:t>
      </w:r>
    </w:p>
    <w:p w14:paraId="5B001C1E"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Содержание. Кейс должен содержать дозированную информацию, которая позволила бы студенту быстро войти в проблему иметь все необходимые для решения данные, но не иметь избыточной информации, не быть перенасыщенным ею.</w:t>
      </w:r>
    </w:p>
    <w:p w14:paraId="2E43A0FD"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Проверка. Одна из форм проверки - выяснение реакции студентов на кейс в группах, где он уже был опробован, или в новой группе, непосредственно в ходе занятия.</w:t>
      </w:r>
    </w:p>
    <w:p w14:paraId="7383C793"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4.</w:t>
      </w:r>
      <w:r w:rsidRPr="00D83565">
        <w:rPr>
          <w:rStyle w:val="FontStyle141"/>
          <w:b w:val="0"/>
          <w:bCs w:val="0"/>
          <w:i w:val="0"/>
          <w:iCs w:val="0"/>
          <w:sz w:val="24"/>
          <w:szCs w:val="24"/>
        </w:rPr>
        <w:tab/>
        <w:t>Устаревание. Материалы кейса постепенно устаревают, поскольку изменяющиеся ситуации требуют новых подходов, поэтому их надо постоянно обновлять.</w:t>
      </w:r>
    </w:p>
    <w:p w14:paraId="218C3F0D"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5.</w:t>
      </w:r>
      <w:r w:rsidRPr="00D83565">
        <w:rPr>
          <w:rStyle w:val="FontStyle141"/>
          <w:b w:val="0"/>
          <w:bCs w:val="0"/>
          <w:i w:val="0"/>
          <w:iCs w:val="0"/>
          <w:sz w:val="24"/>
          <w:szCs w:val="24"/>
        </w:rPr>
        <w:tab/>
        <w:t xml:space="preserve">Наиболее распространенная модерация работы с кейсом. Чтобы максимально </w:t>
      </w:r>
      <w:r w:rsidRPr="00D83565">
        <w:rPr>
          <w:rStyle w:val="FontStyle141"/>
          <w:b w:val="0"/>
          <w:bCs w:val="0"/>
          <w:i w:val="0"/>
          <w:iCs w:val="0"/>
          <w:sz w:val="24"/>
          <w:szCs w:val="24"/>
        </w:rPr>
        <w:lastRenderedPageBreak/>
        <w:t>активизировать работу с кейсом, вовлечь студентов в процесс анализа ситуации и при¬нятия решений, каждая студенческая группа разбивается на подгруппы (3-5 человек), которые выбирают себе модератора (руководителя). На нем лежит ответственность за организацию работы подгруппы, распределение вопросов между ее участниками и принимаемые решения. Именно модератор делает примерно 10-минутный доклад о результатах работы его подгруппы.</w:t>
      </w:r>
    </w:p>
    <w:p w14:paraId="1C5B97E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Виды ситуаций:</w:t>
      </w:r>
    </w:p>
    <w:p w14:paraId="00DEA1DB"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Ситуация-проблема представляет собой описание реальной проблемной ситуации. Цель студентов: найти решение ситуацию или прийти к выводу о его невозможности.</w:t>
      </w:r>
    </w:p>
    <w:p w14:paraId="77F3FF7C"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Ситуация-оценка описывает положение, выход из которого уже найден. Цель студентов: провести критический анализ принятых решений, дать мотивированное заключение по поводу представленной ситуации и ее решения.</w:t>
      </w:r>
    </w:p>
    <w:p w14:paraId="669D2956"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Ситуация-иллюстрация представляет ситуацию и поясняет причины ее возникновения, описывает процедуру ее решения. Цель студентов: оценить ситуацию в целом, провести анализ ее решения, сформулировать вопросы, вы-разить согласие-несогласие.</w:t>
      </w:r>
    </w:p>
    <w:p w14:paraId="3647C63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Ситуация - опережение описывает применение уже принятых ранее решений, в связи с чем ситуация носит тренировочный характер, служит иллюстрацией к той или иной теме. Цель студентов: проанализировать данные ситуации, найденные решения, использовав при этом приобретенные теоретические знания.</w:t>
      </w:r>
    </w:p>
    <w:p w14:paraId="7A8B52F6" w14:textId="77777777" w:rsidR="00CC4B5A" w:rsidRPr="00D83565" w:rsidRDefault="00CC4B5A" w:rsidP="0057570F">
      <w:pPr>
        <w:pStyle w:val="Style5"/>
        <w:ind w:firstLine="567"/>
        <w:jc w:val="both"/>
        <w:rPr>
          <w:rStyle w:val="FontStyle141"/>
          <w:b w:val="0"/>
          <w:bCs w:val="0"/>
          <w:i w:val="0"/>
          <w:iCs w:val="0"/>
          <w:sz w:val="24"/>
          <w:szCs w:val="24"/>
        </w:rPr>
      </w:pPr>
      <w:r>
        <w:rPr>
          <w:rStyle w:val="FontStyle141"/>
          <w:b w:val="0"/>
          <w:bCs w:val="0"/>
          <w:i w:val="0"/>
          <w:iCs w:val="0"/>
          <w:sz w:val="24"/>
          <w:szCs w:val="24"/>
        </w:rPr>
        <w:t>В</w:t>
      </w:r>
      <w:r w:rsidRPr="00D83565">
        <w:rPr>
          <w:rStyle w:val="FontStyle141"/>
          <w:b w:val="0"/>
          <w:bCs w:val="0"/>
          <w:i w:val="0"/>
          <w:iCs w:val="0"/>
          <w:sz w:val="24"/>
          <w:szCs w:val="24"/>
        </w:rPr>
        <w:t>. Метод дискуссии</w:t>
      </w:r>
    </w:p>
    <w:p w14:paraId="4DFAAFA9"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Метод дискуссии выступает базовым в системе инте¬рактивных методов обучения, включаясь в каждый из них как необходимая составляющая. Вместе с тем, дискуссия может выступать и как самостоятельный метод интерактивного обучения, представленный множеством модификаций, различающихся способами организации процесса обсуждения.</w:t>
      </w:r>
    </w:p>
    <w:p w14:paraId="2531CFD2"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В переводе с латинского языка «discussio» - это исследование или разбор. Иначе говоря, это коллективное обсуждение конкретной проблемы, вопроса или сопоставление разных позиций, информации, идей, мнений и предложений.</w:t>
      </w:r>
    </w:p>
    <w:p w14:paraId="02FE749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Во время дискуссии оппоненты могут либо дополнять друг друга, либо противостоять один другому. В первом случае больше будут проявляться качества, присущие диалогу, во втором - дискуссия будет носить характер спора, т. е. отстаивание своей позиции. Как правило, в дискуссии присутствуют оба эти элемента.</w:t>
      </w:r>
    </w:p>
    <w:p w14:paraId="76CAD13D"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Какие бы характеристики ни преобладали в дискуссии, то ли это взаимоисключающий спор, то ли это взаиморазвивающий диалог в деловом режиме, главный фактор для повышения эффективности любой дискуссии - это сопоставление различных позиций дискутантов.</w:t>
      </w:r>
    </w:p>
    <w:p w14:paraId="5DCA06F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Методика проведения дискуссии</w:t>
      </w:r>
    </w:p>
    <w:p w14:paraId="2A79778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Каждая дискуссия обычно проходит три стадии развития: ориентация, оценка, консолидация.</w:t>
      </w:r>
    </w:p>
    <w:p w14:paraId="10EAB143"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На первой стадии происходит процесс «ориентации» и адаптации участников дискуссии к самой проблеме, друг к другу, общей атмосфере. Именно таким образом начинает вырабатываться некая у</w:t>
      </w:r>
      <w:r>
        <w:rPr>
          <w:rStyle w:val="FontStyle141"/>
          <w:b w:val="0"/>
          <w:bCs w:val="0"/>
          <w:i w:val="0"/>
          <w:iCs w:val="0"/>
          <w:sz w:val="24"/>
          <w:szCs w:val="24"/>
        </w:rPr>
        <w:t>становка на решение представлен</w:t>
      </w:r>
      <w:r w:rsidRPr="00D83565">
        <w:rPr>
          <w:rStyle w:val="FontStyle141"/>
          <w:b w:val="0"/>
          <w:bCs w:val="0"/>
          <w:i w:val="0"/>
          <w:iCs w:val="0"/>
          <w:sz w:val="24"/>
          <w:szCs w:val="24"/>
        </w:rPr>
        <w:t>ной проблемы.</w:t>
      </w:r>
    </w:p>
    <w:p w14:paraId="169F148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Стадия «оценки» напоминает ситуацию сопоставления информации, различных позиций, генерирования идей.</w:t>
      </w:r>
    </w:p>
    <w:p w14:paraId="6FE474C8"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На последней стадии консолидации предполагается выработка единых или компромиссных решений, мнений и позиций.</w:t>
      </w:r>
    </w:p>
    <w:p w14:paraId="2A611DC2"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Этапы проведения</w:t>
      </w:r>
    </w:p>
    <w:p w14:paraId="6ABF741D"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Студенты сами выдвигают интересующие их проблемы. Затем в процессе групповой дискуссии они располагают проблемы по степени важности, значимости и выделяют наиболее «острую» для изучения в малых группах.</w:t>
      </w:r>
    </w:p>
    <w:p w14:paraId="4DD6782B"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 xml:space="preserve">Преподаватель предъявляет группе необходимый материал (концепции, принципы, </w:t>
      </w:r>
      <w:r w:rsidRPr="00D83565">
        <w:rPr>
          <w:rStyle w:val="FontStyle141"/>
          <w:b w:val="0"/>
          <w:bCs w:val="0"/>
          <w:i w:val="0"/>
          <w:iCs w:val="0"/>
          <w:sz w:val="24"/>
          <w:szCs w:val="24"/>
        </w:rPr>
        <w:lastRenderedPageBreak/>
        <w:t>факты, взгляды) - базовые сведения по изучаемой проблеме, а также научную литературу, справочники, словари.</w:t>
      </w:r>
    </w:p>
    <w:p w14:paraId="37CCD839"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Выделенная проблема становится предметом изучения и обсуждения в каждой малой группе.</w:t>
      </w:r>
    </w:p>
    <w:p w14:paraId="488FCAF0"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4.</w:t>
      </w:r>
      <w:r w:rsidRPr="00D83565">
        <w:rPr>
          <w:rStyle w:val="FontStyle141"/>
          <w:b w:val="0"/>
          <w:bCs w:val="0"/>
          <w:i w:val="0"/>
          <w:iCs w:val="0"/>
          <w:sz w:val="24"/>
          <w:szCs w:val="24"/>
        </w:rPr>
        <w:tab/>
        <w:t>Все группы последовательно предъявляют свой материал (факты, примеры, выработанную точку зрения, позиции) всей учебной группе.</w:t>
      </w:r>
    </w:p>
    <w:p w14:paraId="4F6936EC"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5.</w:t>
      </w:r>
      <w:r w:rsidRPr="00D83565">
        <w:rPr>
          <w:rStyle w:val="FontStyle141"/>
          <w:b w:val="0"/>
          <w:bCs w:val="0"/>
          <w:i w:val="0"/>
          <w:iCs w:val="0"/>
          <w:sz w:val="24"/>
          <w:szCs w:val="24"/>
        </w:rPr>
        <w:tab/>
        <w:t>Далее следует общая дискуссия: анализ высказанных позиций, принятие наиболее перспективных, дополнение, взаимообогащение разных точек зрения, расширение представлений, установок, способов поведения, изменение отношения к себе, к другим, к миру.</w:t>
      </w:r>
    </w:p>
    <w:p w14:paraId="126CDE7E"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6.</w:t>
      </w:r>
      <w:r w:rsidRPr="00D83565">
        <w:rPr>
          <w:rStyle w:val="FontStyle141"/>
          <w:b w:val="0"/>
          <w:bCs w:val="0"/>
          <w:i w:val="0"/>
          <w:iCs w:val="0"/>
          <w:sz w:val="24"/>
          <w:szCs w:val="24"/>
        </w:rPr>
        <w:tab/>
        <w:t>По окончании работы проводится опрос, при котором члены группы должны ответить на несколько вопросов:</w:t>
      </w:r>
    </w:p>
    <w:p w14:paraId="75A04AAE"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Активно ли вы участвовали в работе группы? Увлек ли вас этот процесс, если нет, то почему?;</w:t>
      </w:r>
    </w:p>
    <w:p w14:paraId="215DFD48"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Чувствовали ли вы излишнее влияние на себя со стороны других членов группы?;</w:t>
      </w:r>
    </w:p>
    <w:p w14:paraId="2DCA879A"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Хорошо ли вам было работать в этой группе? Хотели бы вы работать в том же составе и дальше?;</w:t>
      </w:r>
    </w:p>
    <w:p w14:paraId="4DC0ED9F"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4)</w:t>
      </w:r>
      <w:r w:rsidRPr="00D83565">
        <w:rPr>
          <w:rStyle w:val="FontStyle141"/>
          <w:b w:val="0"/>
          <w:bCs w:val="0"/>
          <w:i w:val="0"/>
          <w:iCs w:val="0"/>
          <w:sz w:val="24"/>
          <w:szCs w:val="24"/>
        </w:rPr>
        <w:tab/>
        <w:t>Считаете ли вы необходимым включение таких форм работы в учебный процесс?</w:t>
      </w:r>
    </w:p>
    <w:p w14:paraId="7D68BBF5" w14:textId="77777777" w:rsidR="00CC4B5A" w:rsidRPr="00D83565" w:rsidRDefault="00CC4B5A" w:rsidP="0057570F">
      <w:pPr>
        <w:pStyle w:val="Style5"/>
        <w:ind w:firstLine="567"/>
        <w:jc w:val="both"/>
        <w:rPr>
          <w:rStyle w:val="FontStyle141"/>
          <w:b w:val="0"/>
          <w:bCs w:val="0"/>
          <w:i w:val="0"/>
          <w:iCs w:val="0"/>
          <w:sz w:val="24"/>
          <w:szCs w:val="24"/>
        </w:rPr>
      </w:pPr>
      <w:r>
        <w:rPr>
          <w:rStyle w:val="FontStyle141"/>
          <w:b w:val="0"/>
          <w:bCs w:val="0"/>
          <w:i w:val="0"/>
          <w:iCs w:val="0"/>
          <w:sz w:val="24"/>
          <w:szCs w:val="24"/>
        </w:rPr>
        <w:t>Г</w:t>
      </w:r>
      <w:r w:rsidRPr="00D83565">
        <w:rPr>
          <w:rStyle w:val="FontStyle141"/>
          <w:b w:val="0"/>
          <w:bCs w:val="0"/>
          <w:i w:val="0"/>
          <w:iCs w:val="0"/>
          <w:sz w:val="24"/>
          <w:szCs w:val="24"/>
        </w:rPr>
        <w:t xml:space="preserve">. </w:t>
      </w:r>
      <w:r>
        <w:rPr>
          <w:rStyle w:val="FontStyle141"/>
          <w:b w:val="0"/>
          <w:bCs w:val="0"/>
          <w:i w:val="0"/>
          <w:iCs w:val="0"/>
          <w:sz w:val="24"/>
          <w:szCs w:val="24"/>
        </w:rPr>
        <w:t>Деловая учебная игра</w:t>
      </w:r>
    </w:p>
    <w:p w14:paraId="35FFA5FB"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Деловая учебная игра - моделирование профессиональной деятельности и ролевое взаимодействие по игровым правилам участвующих в ней специалистов, в определенном условном времени, в атмосфере неопределенности, при столкновении позиций, с разыгрыванием ролей и оцениванием.</w:t>
      </w:r>
    </w:p>
    <w:p w14:paraId="2B8F7151"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Существует множество сценариев деловых игр, но для большинства из них характерны следующие особенности.</w:t>
      </w:r>
    </w:p>
    <w:p w14:paraId="38FAEFD1"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Этапы проведения деловой учебной игры</w:t>
      </w:r>
    </w:p>
    <w:p w14:paraId="0DCEF208"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Ориентация. Преподаватель представляет изучаемую тему, знакомит с основными представлениями, которые в ней используются. Далее он дает характеристику имитации и игровых правил, обзор общего хода игры.</w:t>
      </w:r>
    </w:p>
    <w:p w14:paraId="5727CCDC"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Подготовка к проведению. Преподаватель излагает сценарий, останавливаясь на игровых задачах, правилах, ролях, игровых процедурах, правилах подсчета очков, примерном типе решений в ходе игры.</w:t>
      </w:r>
    </w:p>
    <w:p w14:paraId="2CEAF75A"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Проведение игры как таковой. Преподаватель организует проведение самой игры, по ходу дела фиксируя следствия игровых действий (следит за подсчетом очков, характером принимаемых решений), разъясняет неясности и т. д.</w:t>
      </w:r>
    </w:p>
    <w:p w14:paraId="4D2012F5"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4.</w:t>
      </w:r>
      <w:r w:rsidRPr="00D83565">
        <w:rPr>
          <w:rStyle w:val="FontStyle141"/>
          <w:b w:val="0"/>
          <w:bCs w:val="0"/>
          <w:i w:val="0"/>
          <w:iCs w:val="0"/>
          <w:sz w:val="24"/>
          <w:szCs w:val="24"/>
        </w:rPr>
        <w:tab/>
        <w:t>Обсуждение игры. Преподаватель проводит обсуждение, в ходе которого дается описательный обзор-характеристика «событий» игры и их восприятия участниками. Одним из результатов обсуждения может быть и пересмотр игры, сбор предложений по внесению в нее поправок, изменений.</w:t>
      </w:r>
    </w:p>
    <w:p w14:paraId="628423FB"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Действия преподавателя и учащихся. В процессе проведения игры преподаватель выступает в нескольких «ролях».</w:t>
      </w:r>
    </w:p>
    <w:p w14:paraId="0265525E"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Инструктор. Необходимым для участия в игре является понимание правил, представление о последствиях игровых действий. Преподавателю не стоит стремиться к максимально подробному, полному разъяснению всех деталей игры. Многие правила по-настоящему уясняются участниками лишь по ходу игры. Чрезмерное инструктирование до начала самой игры может запутать студентов или привести к снижению их интереса. В принципе инструктирование лучше св¬сти к минимуму. Что же касается обсуждения последствий тех или иных игровых решений, «ходов», то их имеет смысл проводить уже после завершения игрового действия, когда их содержание становится более ясным для участников.</w:t>
      </w:r>
    </w:p>
    <w:p w14:paraId="04158F22"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 xml:space="preserve">Судья-рефери. Ход игры безусловно нуждается в контроле и какой-то степени </w:t>
      </w:r>
      <w:r w:rsidRPr="00D83565">
        <w:rPr>
          <w:rStyle w:val="FontStyle141"/>
          <w:b w:val="0"/>
          <w:bCs w:val="0"/>
          <w:i w:val="0"/>
          <w:iCs w:val="0"/>
          <w:sz w:val="24"/>
          <w:szCs w:val="24"/>
        </w:rPr>
        <w:lastRenderedPageBreak/>
        <w:t>руководства со стороны преподавателя. Организационная сторона его деятельности обеспечивает педагогическую результативность игры. Это сказывается, например, на характере распределения ролей, при котором преподаватель стремится добиться активного включения всех студентов в деятельность.</w:t>
      </w:r>
    </w:p>
    <w:p w14:paraId="4A20BA8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Действуя в качестве рефери, преподаватель лишь поддерживает ход игры, т. е. соблюдение игровых правил (правил взаимодействия между играющими), но не вмешивается в него.</w:t>
      </w:r>
    </w:p>
    <w:p w14:paraId="64A1DB0D"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Тренер. В некотором смысле преподаватель выступает и в качестве тренера. Он может даже давать студентам прямые подсказки, направленные на то, чтобы помочь им полнее использовать возможности игры. Речь идет о подсказках, помогающих студентам использовать потенци¬ал игрового действия (например, какие возможности дает то или иное правило, какой выбор действий связан с тем или иным поворотом сюжета и т. д.).</w:t>
      </w:r>
    </w:p>
    <w:p w14:paraId="305D6DD8"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Председатель - ведущий. Данная роль относится к завершающему игру обсуждению, в ходе которого преподаватель избегает «предлагать» группе свои выводы и обобщения. Он ставит перед студентами такие вопросы, которые побуждают их сопоставлять игровую модель и имитируемые реальные явления, обдумывать связи между содержанием игры и изучаемым предметным материалом.</w:t>
      </w:r>
    </w:p>
    <w:p w14:paraId="0B4BD56F"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Немало творческих идей и обобщений можно обнаружить в совместном обсуждении, если попросить студентов предложить свои собственные поправки и дополнения к сценарию или правилам игры.</w:t>
      </w:r>
    </w:p>
    <w:p w14:paraId="7747AE41"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Примерная схема организации учебной деятельности в деловой игре</w:t>
      </w:r>
    </w:p>
    <w:p w14:paraId="13F4F6E4"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1.</w:t>
      </w:r>
      <w:r w:rsidRPr="00D83565">
        <w:rPr>
          <w:rStyle w:val="FontStyle141"/>
          <w:b w:val="0"/>
          <w:bCs w:val="0"/>
          <w:i w:val="0"/>
          <w:iCs w:val="0"/>
          <w:sz w:val="24"/>
          <w:szCs w:val="24"/>
        </w:rPr>
        <w:tab/>
        <w:t>Ознакомление с имитационной моделью объекта.</w:t>
      </w:r>
    </w:p>
    <w:p w14:paraId="37B0454C"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1.1.</w:t>
      </w:r>
      <w:r w:rsidRPr="00D83565">
        <w:rPr>
          <w:rStyle w:val="FontStyle141"/>
          <w:b w:val="0"/>
          <w:bCs w:val="0"/>
          <w:i w:val="0"/>
          <w:iCs w:val="0"/>
          <w:sz w:val="24"/>
          <w:szCs w:val="24"/>
        </w:rPr>
        <w:tab/>
        <w:t>Организационно-технологическая структура производства или его подразделения, имитируемая в данной игре:</w:t>
      </w:r>
    </w:p>
    <w:p w14:paraId="005F3E7E"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производственные подразделения, вычлененные из реальной организационной структуры для целей игры;</w:t>
      </w:r>
    </w:p>
    <w:p w14:paraId="60ED1EFE"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содержание деятельности этих подразделений;</w:t>
      </w:r>
    </w:p>
    <w:p w14:paraId="03CAF176"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взаимосвязь производственных подразделений.</w:t>
      </w:r>
    </w:p>
    <w:p w14:paraId="1B9DEF0C"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1.2.</w:t>
      </w:r>
      <w:r w:rsidRPr="00D83565">
        <w:rPr>
          <w:rStyle w:val="FontStyle141"/>
          <w:b w:val="0"/>
          <w:bCs w:val="0"/>
          <w:i w:val="0"/>
          <w:iCs w:val="0"/>
          <w:sz w:val="24"/>
          <w:szCs w:val="24"/>
        </w:rPr>
        <w:tab/>
        <w:t>Ролевое распределение обязанностей участников игры:</w:t>
      </w:r>
    </w:p>
    <w:p w14:paraId="14E85529"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обязанности участников, обусловленные содержанием имитируемой деятельности (что конкретно должен делать каждый в соответствии с имеющимся на производстве должностным распределением обязанностей);</w:t>
      </w:r>
    </w:p>
    <w:p w14:paraId="3017C968"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характер принятого на производстве взаимодействия: какие конкретно вопросы решаются работником самостоятельно, что требует согласования с другими подразделениями или вышестоящими инстанциями;</w:t>
      </w:r>
    </w:p>
    <w:p w14:paraId="1B966783"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принципы распределения обязанностей с учетом сформулированных требований (рекомендации преподавателя, сложившееся в группе ролевое распределение, учет прошлого опыта участника, личная инициатива, коллективное решение);</w:t>
      </w:r>
    </w:p>
    <w:p w14:paraId="740DC010"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характер формального и неформального общения в процессе игры.</w:t>
      </w:r>
    </w:p>
    <w:p w14:paraId="4E8E1DD9"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1.3.</w:t>
      </w:r>
      <w:r w:rsidRPr="00D83565">
        <w:rPr>
          <w:rStyle w:val="FontStyle141"/>
          <w:b w:val="0"/>
          <w:bCs w:val="0"/>
          <w:i w:val="0"/>
          <w:iCs w:val="0"/>
          <w:sz w:val="24"/>
          <w:szCs w:val="24"/>
        </w:rPr>
        <w:tab/>
        <w:t>Необходимый инструментарий и другой игровой материал, организация рабочего места.</w:t>
      </w:r>
    </w:p>
    <w:p w14:paraId="3D1BE75F"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1.4.</w:t>
      </w:r>
      <w:r w:rsidRPr="00D83565">
        <w:rPr>
          <w:rStyle w:val="FontStyle141"/>
          <w:b w:val="0"/>
          <w:bCs w:val="0"/>
          <w:i w:val="0"/>
          <w:iCs w:val="0"/>
          <w:sz w:val="24"/>
          <w:szCs w:val="24"/>
        </w:rPr>
        <w:tab/>
        <w:t>Требования к конечному результату деятельности:</w:t>
      </w:r>
    </w:p>
    <w:p w14:paraId="728803AC"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индивидуальные результаты, включаемые в конечный продукт деятельности;</w:t>
      </w:r>
    </w:p>
    <w:p w14:paraId="6701C75B"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конечные результаты работы коллектива;</w:t>
      </w:r>
    </w:p>
    <w:p w14:paraId="4A49E139"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оформление результатов учебно-игровой деятельности.</w:t>
      </w:r>
    </w:p>
    <w:p w14:paraId="0F522885"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2.</w:t>
      </w:r>
      <w:r w:rsidRPr="00D83565">
        <w:rPr>
          <w:rStyle w:val="FontStyle141"/>
          <w:b w:val="0"/>
          <w:bCs w:val="0"/>
          <w:i w:val="0"/>
          <w:iCs w:val="0"/>
          <w:sz w:val="24"/>
          <w:szCs w:val="24"/>
        </w:rPr>
        <w:tab/>
        <w:t>Самоорганизация индивидуальной и коллективной деятельности.</w:t>
      </w:r>
    </w:p>
    <w:p w14:paraId="5DE91D81"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2.1.</w:t>
      </w:r>
      <w:r w:rsidRPr="00D83565">
        <w:rPr>
          <w:rStyle w:val="FontStyle141"/>
          <w:b w:val="0"/>
          <w:bCs w:val="0"/>
          <w:i w:val="0"/>
          <w:iCs w:val="0"/>
          <w:sz w:val="24"/>
          <w:szCs w:val="24"/>
        </w:rPr>
        <w:tab/>
        <w:t>Определение целей квазипрофессиональной деятельности:</w:t>
      </w:r>
    </w:p>
    <w:p w14:paraId="531DB7A0"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цели игрового коллектива (производственные, организационные, совершенствование способов действий и решения задач);</w:t>
      </w:r>
    </w:p>
    <w:p w14:paraId="361A6631"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 xml:space="preserve">индивидуальные цели и задачи, которые должны быть решены каждым участником и подразделением (профессиональные, организационные, межличностные, развитие и </w:t>
      </w:r>
      <w:r w:rsidRPr="00D83565">
        <w:rPr>
          <w:rStyle w:val="FontStyle141"/>
          <w:b w:val="0"/>
          <w:bCs w:val="0"/>
          <w:i w:val="0"/>
          <w:iCs w:val="0"/>
          <w:sz w:val="24"/>
          <w:szCs w:val="24"/>
        </w:rPr>
        <w:lastRenderedPageBreak/>
        <w:t>совершенствование качеств специалиста);</w:t>
      </w:r>
    </w:p>
    <w:p w14:paraId="2DCF4350"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уточнение характера результатов, которые должны быть получены отдельными участниками, подразделениями, организацией в целом (промежуточные, конечные, их уровень).</w:t>
      </w:r>
    </w:p>
    <w:p w14:paraId="035621EB" w14:textId="77777777" w:rsidR="00CC4B5A" w:rsidRPr="00D83565" w:rsidRDefault="00CC4B5A" w:rsidP="0057570F">
      <w:pPr>
        <w:pStyle w:val="Style5"/>
        <w:tabs>
          <w:tab w:val="left" w:pos="993"/>
        </w:tabs>
        <w:ind w:firstLine="567"/>
        <w:jc w:val="both"/>
        <w:rPr>
          <w:rStyle w:val="FontStyle141"/>
          <w:b w:val="0"/>
          <w:bCs w:val="0"/>
          <w:i w:val="0"/>
          <w:iCs w:val="0"/>
          <w:sz w:val="24"/>
          <w:szCs w:val="24"/>
        </w:rPr>
      </w:pPr>
      <w:r w:rsidRPr="00D83565">
        <w:rPr>
          <w:rStyle w:val="FontStyle141"/>
          <w:b w:val="0"/>
          <w:bCs w:val="0"/>
          <w:i w:val="0"/>
          <w:iCs w:val="0"/>
          <w:sz w:val="24"/>
          <w:szCs w:val="24"/>
        </w:rPr>
        <w:t>2.2.</w:t>
      </w:r>
      <w:r w:rsidRPr="00D83565">
        <w:rPr>
          <w:rStyle w:val="FontStyle141"/>
          <w:b w:val="0"/>
          <w:bCs w:val="0"/>
          <w:i w:val="0"/>
          <w:iCs w:val="0"/>
          <w:sz w:val="24"/>
          <w:szCs w:val="24"/>
        </w:rPr>
        <w:tab/>
        <w:t>Определение требований к участникам игры:</w:t>
      </w:r>
    </w:p>
    <w:p w14:paraId="1A5FDD49"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к «специалистам» определенного профиля (к их знаниям, умениям, опыту, готовности решать стандартные и нестандартные задачи, к действиям в непредвиденных ситуациях);</w:t>
      </w:r>
    </w:p>
    <w:p w14:paraId="6AB8F3BD"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к должностным лицам - членам производственного коллектива, деятельность которых воспроизводится в игре (принятие ответственности, которую возлагает на них коллектив, соблюдение производственной дисциплины, установление системы деловых отношений);</w:t>
      </w:r>
    </w:p>
    <w:p w14:paraId="546B78AB"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к членам игрового коллектива (быстрота включения в игровую ситуацию, компетентность, корректность поведения, доброжелательность, сознательное и свободное действие, предполагающее максимально эффективное использование своих воз¬можностей и их совершенствование).</w:t>
      </w:r>
    </w:p>
    <w:p w14:paraId="3A011E40" w14:textId="77777777" w:rsidR="00CC4B5A" w:rsidRPr="00D83565" w:rsidRDefault="00CC4B5A" w:rsidP="0057570F">
      <w:pPr>
        <w:pStyle w:val="Style5"/>
        <w:tabs>
          <w:tab w:val="left" w:pos="851"/>
        </w:tabs>
        <w:ind w:firstLine="567"/>
        <w:jc w:val="both"/>
        <w:rPr>
          <w:rStyle w:val="FontStyle141"/>
          <w:b w:val="0"/>
          <w:bCs w:val="0"/>
          <w:i w:val="0"/>
          <w:iCs w:val="0"/>
          <w:sz w:val="24"/>
          <w:szCs w:val="24"/>
        </w:rPr>
      </w:pPr>
      <w:r w:rsidRPr="00D83565">
        <w:rPr>
          <w:rStyle w:val="FontStyle141"/>
          <w:b w:val="0"/>
          <w:bCs w:val="0"/>
          <w:i w:val="0"/>
          <w:iCs w:val="0"/>
          <w:sz w:val="24"/>
          <w:szCs w:val="24"/>
        </w:rPr>
        <w:t>3.</w:t>
      </w:r>
      <w:r w:rsidRPr="00D83565">
        <w:rPr>
          <w:rStyle w:val="FontStyle141"/>
          <w:b w:val="0"/>
          <w:bCs w:val="0"/>
          <w:i w:val="0"/>
          <w:iCs w:val="0"/>
          <w:sz w:val="24"/>
          <w:szCs w:val="24"/>
        </w:rPr>
        <w:tab/>
        <w:t>Выбор системы «оценки - санкции»:</w:t>
      </w:r>
    </w:p>
    <w:p w14:paraId="57F246D4"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разработка критериев оценки действий и поступков «должностных лиц» и способов такой оценки - формализованных и неформализованных;</w:t>
      </w:r>
    </w:p>
    <w:p w14:paraId="04941B18"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подготовка «платежной матрицы» (если она предусматривается) системы поощрений и штрафов за успешные решения или нарушения правил принятия решений, регламента игры;</w:t>
      </w:r>
    </w:p>
    <w:p w14:paraId="40E026A9" w14:textId="77777777" w:rsidR="00CC4B5A" w:rsidRPr="00D83565"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w:t>
      </w:r>
      <w:r w:rsidRPr="00D83565">
        <w:rPr>
          <w:rStyle w:val="FontStyle141"/>
          <w:b w:val="0"/>
          <w:bCs w:val="0"/>
          <w:i w:val="0"/>
          <w:iCs w:val="0"/>
          <w:sz w:val="24"/>
          <w:szCs w:val="24"/>
        </w:rPr>
        <w:tab/>
        <w:t>предусм</w:t>
      </w:r>
      <w:r>
        <w:rPr>
          <w:rStyle w:val="FontStyle141"/>
          <w:b w:val="0"/>
          <w:bCs w:val="0"/>
          <w:i w:val="0"/>
          <w:iCs w:val="0"/>
          <w:sz w:val="24"/>
          <w:szCs w:val="24"/>
        </w:rPr>
        <w:t>а</w:t>
      </w:r>
      <w:r w:rsidRPr="00D83565">
        <w:rPr>
          <w:rStyle w:val="FontStyle141"/>
          <w:b w:val="0"/>
          <w:bCs w:val="0"/>
          <w:i w:val="0"/>
          <w:iCs w:val="0"/>
          <w:sz w:val="24"/>
          <w:szCs w:val="24"/>
        </w:rPr>
        <w:t>тр</w:t>
      </w:r>
      <w:r>
        <w:rPr>
          <w:rStyle w:val="FontStyle141"/>
          <w:b w:val="0"/>
          <w:bCs w:val="0"/>
          <w:i w:val="0"/>
          <w:iCs w:val="0"/>
          <w:sz w:val="24"/>
          <w:szCs w:val="24"/>
        </w:rPr>
        <w:t>ива</w:t>
      </w:r>
      <w:r w:rsidRPr="00D83565">
        <w:rPr>
          <w:rStyle w:val="FontStyle141"/>
          <w:b w:val="0"/>
          <w:bCs w:val="0"/>
          <w:i w:val="0"/>
          <w:iCs w:val="0"/>
          <w:sz w:val="24"/>
          <w:szCs w:val="24"/>
        </w:rPr>
        <w:t>ние возможности выработки оценок и санкций самим коллективом игроков в процессе игры.</w:t>
      </w:r>
    </w:p>
    <w:p w14:paraId="7237EB0C" w14:textId="77777777" w:rsidR="00CC4B5A" w:rsidRDefault="00CC4B5A" w:rsidP="0057570F">
      <w:pPr>
        <w:pStyle w:val="Style5"/>
        <w:ind w:firstLine="567"/>
        <w:jc w:val="both"/>
        <w:rPr>
          <w:rStyle w:val="FontStyle141"/>
          <w:b w:val="0"/>
          <w:bCs w:val="0"/>
          <w:i w:val="0"/>
          <w:iCs w:val="0"/>
          <w:sz w:val="24"/>
          <w:szCs w:val="24"/>
        </w:rPr>
      </w:pPr>
      <w:r w:rsidRPr="00D83565">
        <w:rPr>
          <w:rStyle w:val="FontStyle141"/>
          <w:b w:val="0"/>
          <w:bCs w:val="0"/>
          <w:i w:val="0"/>
          <w:iCs w:val="0"/>
          <w:sz w:val="24"/>
          <w:szCs w:val="24"/>
        </w:rPr>
        <w:t>Таким образом, в деловой игре как форме обучения студент находится в активной позиции по отношению, как к предметной, так и социальной стороне его квазипрофессиональной деятельности.</w:t>
      </w:r>
    </w:p>
    <w:p w14:paraId="66411A67"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Реферат.</w:t>
      </w:r>
    </w:p>
    <w:p w14:paraId="6A9EC2BF"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 xml:space="preserve">Реферат является результатом работы над раскрытием проблемных вопросов на основе рекомендуемой литературы и представляется преподавателю в письменном виде. При осуществлении данного вида деятельности студенты формируют навыки и умения самостоятельного изучения какого-либо вопроса, анализа различных точек зрения, обобщения и структурированного изложения материала. Кроме того, реферат помогает студенту усвоить необходимый материал, разобраться в наиболее проблемных темах. </w:t>
      </w:r>
    </w:p>
    <w:p w14:paraId="67A217B7" w14:textId="77777777" w:rsidR="00CC4B5A" w:rsidRPr="00165008" w:rsidRDefault="00CC4B5A" w:rsidP="0057570F">
      <w:pPr>
        <w:pStyle w:val="Style5"/>
        <w:ind w:firstLine="567"/>
        <w:jc w:val="both"/>
        <w:rPr>
          <w:rStyle w:val="FontStyle141"/>
          <w:i w:val="0"/>
          <w:iCs w:val="0"/>
          <w:sz w:val="24"/>
          <w:szCs w:val="24"/>
        </w:rPr>
      </w:pPr>
    </w:p>
    <w:p w14:paraId="5074AAC3" w14:textId="77777777" w:rsidR="00CC4B5A" w:rsidRPr="00165008" w:rsidRDefault="00CC4B5A" w:rsidP="0057570F">
      <w:pPr>
        <w:pStyle w:val="Style5"/>
        <w:jc w:val="both"/>
        <w:rPr>
          <w:rStyle w:val="FontStyle141"/>
          <w:i w:val="0"/>
          <w:iCs w:val="0"/>
          <w:sz w:val="24"/>
          <w:szCs w:val="24"/>
        </w:rPr>
      </w:pPr>
      <w:r w:rsidRPr="00165008">
        <w:rPr>
          <w:rStyle w:val="FontStyle141"/>
          <w:i w:val="0"/>
          <w:iCs w:val="0"/>
          <w:sz w:val="24"/>
          <w:szCs w:val="24"/>
        </w:rPr>
        <w:t>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26C7C82B" w14:textId="77777777" w:rsidR="00CC4B5A" w:rsidRPr="00165008" w:rsidRDefault="00CC4B5A" w:rsidP="0057570F">
      <w:pPr>
        <w:pStyle w:val="Style5"/>
        <w:ind w:firstLine="567"/>
        <w:jc w:val="both"/>
        <w:rPr>
          <w:rStyle w:val="FontStyle141"/>
          <w:b w:val="0"/>
          <w:bCs w:val="0"/>
          <w:i w:val="0"/>
          <w:iCs w:val="0"/>
          <w:sz w:val="24"/>
          <w:szCs w:val="24"/>
        </w:rPr>
      </w:pPr>
    </w:p>
    <w:p w14:paraId="5956DE7B"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74A1EBBF"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02DE0124"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1)</w:t>
      </w:r>
      <w:r w:rsidRPr="00165008">
        <w:rPr>
          <w:rStyle w:val="FontStyle141"/>
          <w:b w:val="0"/>
          <w:bCs w:val="0"/>
          <w:i w:val="0"/>
          <w:iCs w:val="0"/>
          <w:sz w:val="24"/>
          <w:szCs w:val="24"/>
        </w:rPr>
        <w:tab/>
        <w:t>Создание и управление классами,</w:t>
      </w:r>
    </w:p>
    <w:p w14:paraId="19DE7435"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2)</w:t>
      </w:r>
      <w:r w:rsidRPr="00165008">
        <w:rPr>
          <w:rStyle w:val="FontStyle141"/>
          <w:b w:val="0"/>
          <w:bCs w:val="0"/>
          <w:i w:val="0"/>
          <w:iCs w:val="0"/>
          <w:sz w:val="24"/>
          <w:szCs w:val="24"/>
        </w:rPr>
        <w:tab/>
        <w:t>Создание курсов,</w:t>
      </w:r>
    </w:p>
    <w:p w14:paraId="061CDC98"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3)</w:t>
      </w:r>
      <w:r w:rsidRPr="00165008">
        <w:rPr>
          <w:rStyle w:val="FontStyle141"/>
          <w:b w:val="0"/>
          <w:bCs w:val="0"/>
          <w:i w:val="0"/>
          <w:iCs w:val="0"/>
          <w:sz w:val="24"/>
          <w:szCs w:val="24"/>
        </w:rPr>
        <w:tab/>
        <w:t>Организация записи учащихся на курс,</w:t>
      </w:r>
    </w:p>
    <w:p w14:paraId="1C475457"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4)</w:t>
      </w:r>
      <w:r w:rsidRPr="00165008">
        <w:rPr>
          <w:rStyle w:val="FontStyle141"/>
          <w:b w:val="0"/>
          <w:bCs w:val="0"/>
          <w:i w:val="0"/>
          <w:iCs w:val="0"/>
          <w:sz w:val="24"/>
          <w:szCs w:val="24"/>
        </w:rPr>
        <w:tab/>
        <w:t>Предоставление доступа к учебным материалам для учащихся,</w:t>
      </w:r>
    </w:p>
    <w:p w14:paraId="777B4C05"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5)</w:t>
      </w:r>
      <w:r w:rsidRPr="00165008">
        <w:rPr>
          <w:rStyle w:val="FontStyle141"/>
          <w:b w:val="0"/>
          <w:bCs w:val="0"/>
          <w:i w:val="0"/>
          <w:iCs w:val="0"/>
          <w:sz w:val="24"/>
          <w:szCs w:val="24"/>
        </w:rPr>
        <w:tab/>
        <w:t>Публикация заданий для учеников,</w:t>
      </w:r>
    </w:p>
    <w:p w14:paraId="5020416B"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6)</w:t>
      </w:r>
      <w:r w:rsidRPr="00165008">
        <w:rPr>
          <w:rStyle w:val="FontStyle141"/>
          <w:b w:val="0"/>
          <w:bCs w:val="0"/>
          <w:i w:val="0"/>
          <w:iCs w:val="0"/>
          <w:sz w:val="24"/>
          <w:szCs w:val="24"/>
        </w:rPr>
        <w:tab/>
        <w:t>Оценка заданий учащихся, проведение тестов и отслеживание прогресса обучения,</w:t>
      </w:r>
    </w:p>
    <w:p w14:paraId="007A8B67" w14:textId="77777777" w:rsidR="00CC4B5A" w:rsidRPr="00165008" w:rsidRDefault="00CC4B5A" w:rsidP="0057570F">
      <w:pPr>
        <w:pStyle w:val="Style5"/>
        <w:tabs>
          <w:tab w:val="left" w:pos="993"/>
        </w:tabs>
        <w:ind w:firstLine="567"/>
        <w:jc w:val="both"/>
        <w:rPr>
          <w:rStyle w:val="FontStyle141"/>
          <w:b w:val="0"/>
          <w:bCs w:val="0"/>
          <w:i w:val="0"/>
          <w:iCs w:val="0"/>
          <w:sz w:val="24"/>
          <w:szCs w:val="24"/>
        </w:rPr>
      </w:pPr>
      <w:r w:rsidRPr="00165008">
        <w:rPr>
          <w:rStyle w:val="FontStyle141"/>
          <w:b w:val="0"/>
          <w:bCs w:val="0"/>
          <w:i w:val="0"/>
          <w:iCs w:val="0"/>
          <w:sz w:val="24"/>
          <w:szCs w:val="24"/>
        </w:rPr>
        <w:t>7)</w:t>
      </w:r>
      <w:r w:rsidRPr="00165008">
        <w:rPr>
          <w:rStyle w:val="FontStyle141"/>
          <w:b w:val="0"/>
          <w:bCs w:val="0"/>
          <w:i w:val="0"/>
          <w:iCs w:val="0"/>
          <w:sz w:val="24"/>
          <w:szCs w:val="24"/>
        </w:rPr>
        <w:tab/>
        <w:t>Организация взаимодействия участников образовательного процесса.</w:t>
      </w:r>
    </w:p>
    <w:p w14:paraId="7842A69C" w14:textId="77777777" w:rsidR="00CC4B5A" w:rsidRPr="00165008" w:rsidRDefault="00CC4B5A" w:rsidP="0057570F">
      <w:pPr>
        <w:pStyle w:val="Style5"/>
        <w:ind w:firstLine="567"/>
        <w:jc w:val="both"/>
        <w:rPr>
          <w:rStyle w:val="FontStyle141"/>
          <w:b w:val="0"/>
          <w:bCs w:val="0"/>
          <w:i w:val="0"/>
          <w:iCs w:val="0"/>
          <w:sz w:val="24"/>
          <w:szCs w:val="24"/>
        </w:rPr>
      </w:pPr>
      <w:r w:rsidRPr="00165008">
        <w:rPr>
          <w:rStyle w:val="FontStyle141"/>
          <w:b w:val="0"/>
          <w:bCs w:val="0"/>
          <w:i w:val="0"/>
          <w:iCs w:val="0"/>
          <w:sz w:val="24"/>
          <w:szCs w:val="24"/>
        </w:rPr>
        <w:lastRenderedPageBreak/>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2FFEB7B8" w14:textId="77777777" w:rsidR="00CC4B5A" w:rsidRPr="00165008" w:rsidRDefault="00CC4B5A" w:rsidP="0057570F">
      <w:pPr>
        <w:pStyle w:val="Style5"/>
        <w:ind w:firstLine="567"/>
        <w:jc w:val="both"/>
        <w:rPr>
          <w:rStyle w:val="FontStyle141"/>
          <w:b w:val="0"/>
          <w:bCs w:val="0"/>
          <w:i w:val="0"/>
          <w:iCs w:val="0"/>
          <w:sz w:val="24"/>
          <w:szCs w:val="24"/>
        </w:rPr>
      </w:pPr>
    </w:p>
    <w:p w14:paraId="59DAD566" w14:textId="77777777" w:rsidR="00CC4B5A" w:rsidRPr="00165008" w:rsidRDefault="00CC4B5A" w:rsidP="0057570F">
      <w:pPr>
        <w:pStyle w:val="Style5"/>
        <w:rPr>
          <w:rStyle w:val="FontStyle141"/>
          <w:sz w:val="24"/>
          <w:szCs w:val="24"/>
        </w:rPr>
      </w:pPr>
      <w:r w:rsidRPr="00165008">
        <w:rPr>
          <w:rStyle w:val="FontStyle141"/>
          <w:sz w:val="24"/>
          <w:szCs w:val="24"/>
        </w:rPr>
        <w:t>12.1. Перечень информационных технологий</w:t>
      </w:r>
    </w:p>
    <w:p w14:paraId="3B3995CD" w14:textId="77777777" w:rsidR="00CC4B5A" w:rsidRPr="00165008" w:rsidRDefault="00CC4B5A" w:rsidP="0057570F">
      <w:pPr>
        <w:pStyle w:val="Style5"/>
        <w:rPr>
          <w:rStyle w:val="FontStyle141"/>
          <w:b w:val="0"/>
          <w:bCs w:val="0"/>
          <w:sz w:val="24"/>
          <w:szCs w:val="24"/>
        </w:rPr>
      </w:pPr>
    </w:p>
    <w:p w14:paraId="2B34BAF5" w14:textId="77777777" w:rsidR="00CC4B5A" w:rsidRPr="00FC2BEA" w:rsidRDefault="00CC4B5A" w:rsidP="0057570F">
      <w:pPr>
        <w:overflowPunct w:val="0"/>
        <w:ind w:right="-2"/>
        <w:jc w:val="both"/>
      </w:pPr>
      <w:r w:rsidRPr="00FC2BEA">
        <w:t xml:space="preserve">При осуществлении образовательного процесса по дисциплине используются следующие информационные технологии: </w:t>
      </w:r>
    </w:p>
    <w:p w14:paraId="20F5088C" w14:textId="77777777" w:rsidR="00CC4B5A" w:rsidRPr="00FC2BEA" w:rsidRDefault="00CC4B5A" w:rsidP="0057570F">
      <w:pPr>
        <w:numPr>
          <w:ilvl w:val="0"/>
          <w:numId w:val="14"/>
        </w:numPr>
        <w:overflowPunct w:val="0"/>
        <w:ind w:right="-2"/>
        <w:jc w:val="both"/>
      </w:pPr>
      <w:r w:rsidRPr="00FC2BEA">
        <w:t xml:space="preserve">проведение лекций и практических занятий с использованием слайд-презентаций; </w:t>
      </w:r>
    </w:p>
    <w:p w14:paraId="73559788" w14:textId="77777777" w:rsidR="00CC4B5A" w:rsidRPr="00FC2BEA" w:rsidRDefault="00CC4B5A" w:rsidP="0057570F">
      <w:pPr>
        <w:numPr>
          <w:ilvl w:val="0"/>
          <w:numId w:val="14"/>
        </w:numPr>
        <w:overflowPunct w:val="0"/>
        <w:ind w:right="-2"/>
        <w:jc w:val="both"/>
      </w:pPr>
      <w:r w:rsidRPr="00FC2BEA">
        <w:t>использование обучающих видеофильмов;</w:t>
      </w:r>
    </w:p>
    <w:p w14:paraId="35A330D9" w14:textId="77777777" w:rsidR="00CC4B5A" w:rsidRPr="00FC2BEA" w:rsidRDefault="00CC4B5A" w:rsidP="0057570F">
      <w:pPr>
        <w:numPr>
          <w:ilvl w:val="0"/>
          <w:numId w:val="14"/>
        </w:numPr>
        <w:overflowPunct w:val="0"/>
        <w:ind w:right="-2"/>
        <w:jc w:val="both"/>
      </w:pPr>
      <w:r w:rsidRPr="00FC2BEA">
        <w:t xml:space="preserve">использование текстового редактора Microsoft Word; </w:t>
      </w:r>
    </w:p>
    <w:p w14:paraId="5095B2CC" w14:textId="77777777" w:rsidR="00CC4B5A" w:rsidRPr="00FC2BEA" w:rsidRDefault="00CC4B5A" w:rsidP="0057570F">
      <w:pPr>
        <w:numPr>
          <w:ilvl w:val="0"/>
          <w:numId w:val="14"/>
        </w:numPr>
        <w:overflowPunct w:val="0"/>
        <w:ind w:right="-2"/>
        <w:jc w:val="both"/>
      </w:pPr>
      <w:r w:rsidRPr="00FC2BEA">
        <w:t>использование компьютерного тестирования;</w:t>
      </w:r>
    </w:p>
    <w:p w14:paraId="19F91E45" w14:textId="77777777" w:rsidR="00CC4B5A" w:rsidRPr="00FC2BEA" w:rsidRDefault="00CC4B5A" w:rsidP="0057570F">
      <w:pPr>
        <w:numPr>
          <w:ilvl w:val="0"/>
          <w:numId w:val="14"/>
        </w:numPr>
        <w:overflowPunct w:val="0"/>
        <w:ind w:right="-2"/>
        <w:jc w:val="both"/>
      </w:pPr>
      <w:r w:rsidRPr="00FC2BEA">
        <w:t>организация взаимодействия с обучающимися посредством электронной почты и ЭИОС.</w:t>
      </w:r>
      <w:r w:rsidRPr="00FC2BEA" w:rsidDel="00D45455">
        <w:t xml:space="preserve"> </w:t>
      </w:r>
    </w:p>
    <w:p w14:paraId="050AEE99" w14:textId="77777777" w:rsidR="00CC4B5A" w:rsidRPr="00165008" w:rsidRDefault="00CC4B5A" w:rsidP="0057570F">
      <w:pPr>
        <w:pStyle w:val="Style5"/>
        <w:jc w:val="both"/>
        <w:rPr>
          <w:rStyle w:val="FontStyle141"/>
          <w:b w:val="0"/>
          <w:bCs w:val="0"/>
          <w:sz w:val="24"/>
          <w:szCs w:val="24"/>
        </w:rPr>
      </w:pPr>
    </w:p>
    <w:p w14:paraId="0F701989" w14:textId="77777777" w:rsidR="00CC4B5A" w:rsidRPr="00165008" w:rsidRDefault="00CC4B5A" w:rsidP="0057570F">
      <w:pPr>
        <w:pStyle w:val="Style5"/>
        <w:rPr>
          <w:rStyle w:val="FontStyle141"/>
          <w:sz w:val="24"/>
          <w:szCs w:val="24"/>
        </w:rPr>
      </w:pPr>
      <w:r w:rsidRPr="00165008">
        <w:rPr>
          <w:rStyle w:val="FontStyle141"/>
          <w:sz w:val="24"/>
          <w:szCs w:val="24"/>
        </w:rPr>
        <w:t>12.2. Перечень программного обеспечения</w:t>
      </w:r>
    </w:p>
    <w:p w14:paraId="5A9047DA" w14:textId="77777777" w:rsidR="00CC4B5A" w:rsidRPr="00165008" w:rsidRDefault="00CC4B5A" w:rsidP="0057570F">
      <w:pPr>
        <w:pStyle w:val="Style5"/>
        <w:rPr>
          <w:rStyle w:val="FontStyle141"/>
          <w:b w:val="0"/>
          <w:bCs w:val="0"/>
          <w:sz w:val="24"/>
          <w:szCs w:val="24"/>
        </w:rPr>
      </w:pPr>
    </w:p>
    <w:p w14:paraId="6C21610A" w14:textId="77777777" w:rsidR="00CC4B5A" w:rsidRPr="007B6AAB" w:rsidRDefault="00CC4B5A" w:rsidP="0057570F">
      <w:pPr>
        <w:tabs>
          <w:tab w:val="left" w:pos="1134"/>
        </w:tabs>
        <w:overflowPunct w:val="0"/>
        <w:spacing w:line="276" w:lineRule="auto"/>
        <w:ind w:right="-2" w:firstLine="720"/>
        <w:jc w:val="both"/>
      </w:pPr>
      <w:r>
        <w:rPr>
          <w:rStyle w:val="FontStyle141"/>
          <w:b w:val="0"/>
          <w:bCs w:val="0"/>
          <w:i w:val="0"/>
          <w:iCs w:val="0"/>
          <w:sz w:val="24"/>
          <w:szCs w:val="24"/>
        </w:rPr>
        <w:t xml:space="preserve"> </w:t>
      </w:r>
      <w:r w:rsidRPr="007B6AAB">
        <w:rPr>
          <w:rStyle w:val="FontStyle141"/>
          <w:b w:val="0"/>
          <w:bCs w:val="0"/>
          <w:i w:val="0"/>
          <w:iCs w:val="0"/>
          <w:sz w:val="24"/>
          <w:szCs w:val="24"/>
        </w:rPr>
        <w:t xml:space="preserve"> </w:t>
      </w:r>
      <w:r w:rsidRPr="007B6AAB">
        <w:t>1. Microsoft Windows 10 Pro для образовательных учреждений, договор №1322эа от 27.10.2020.</w:t>
      </w:r>
    </w:p>
    <w:p w14:paraId="5794BD95" w14:textId="77777777" w:rsidR="00CC4B5A" w:rsidRPr="007B6AAB" w:rsidRDefault="00CC4B5A" w:rsidP="0057570F">
      <w:pPr>
        <w:tabs>
          <w:tab w:val="left" w:pos="1134"/>
        </w:tabs>
        <w:overflowPunct w:val="0"/>
        <w:spacing w:line="276" w:lineRule="auto"/>
        <w:ind w:right="-2" w:firstLine="720"/>
        <w:jc w:val="both"/>
      </w:pPr>
      <w:r w:rsidRPr="007B6AAB">
        <w:t>2. Microsoft Office 2010 Professional Plus для образовательных учреждений, договор №1322эа от 27.10.2020.</w:t>
      </w:r>
    </w:p>
    <w:p w14:paraId="0039EE33" w14:textId="77777777" w:rsidR="00CC4B5A" w:rsidRPr="007B6AAB" w:rsidRDefault="00CC4B5A" w:rsidP="0057570F">
      <w:pPr>
        <w:tabs>
          <w:tab w:val="left" w:pos="1134"/>
        </w:tabs>
        <w:overflowPunct w:val="0"/>
        <w:spacing w:line="276" w:lineRule="auto"/>
        <w:ind w:right="-2" w:firstLine="720"/>
        <w:jc w:val="both"/>
      </w:pPr>
      <w:r w:rsidRPr="007B6AAB">
        <w:t>3. Kaspersky Endpoint Security для образовательных учреждений, договор №1322эа от 27.10.2020.</w:t>
      </w:r>
    </w:p>
    <w:p w14:paraId="4973D1AD" w14:textId="77777777" w:rsidR="00CC4B5A" w:rsidRPr="00FC2BEA" w:rsidRDefault="00CC4B5A" w:rsidP="0057570F">
      <w:pPr>
        <w:pStyle w:val="Style5"/>
        <w:rPr>
          <w:rStyle w:val="FontStyle141"/>
          <w:b w:val="0"/>
          <w:bCs w:val="0"/>
          <w:i w:val="0"/>
          <w:iCs w:val="0"/>
          <w:sz w:val="24"/>
          <w:szCs w:val="24"/>
        </w:rPr>
      </w:pPr>
    </w:p>
    <w:p w14:paraId="7B3FA7B2" w14:textId="77777777" w:rsidR="00CC4B5A" w:rsidRPr="00165008" w:rsidRDefault="00CC4B5A" w:rsidP="0057570F">
      <w:pPr>
        <w:pStyle w:val="Style5"/>
        <w:rPr>
          <w:rStyle w:val="FontStyle141"/>
          <w:sz w:val="24"/>
          <w:szCs w:val="24"/>
        </w:rPr>
      </w:pPr>
      <w:r w:rsidRPr="00165008">
        <w:rPr>
          <w:rStyle w:val="FontStyle141"/>
          <w:sz w:val="24"/>
          <w:szCs w:val="24"/>
        </w:rPr>
        <w:t>12.3. Перечень информационных справочных систем</w:t>
      </w:r>
    </w:p>
    <w:p w14:paraId="54115BB0" w14:textId="77777777" w:rsidR="00CC4B5A" w:rsidRPr="00165008" w:rsidRDefault="00CC4B5A" w:rsidP="0057570F">
      <w:pPr>
        <w:pStyle w:val="Style5"/>
        <w:rPr>
          <w:rStyle w:val="FontStyle141"/>
          <w:b w:val="0"/>
          <w:bCs w:val="0"/>
          <w:sz w:val="24"/>
          <w:szCs w:val="24"/>
        </w:rPr>
      </w:pPr>
    </w:p>
    <w:p w14:paraId="38F74AE0"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02004859"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1.</w:t>
      </w:r>
      <w:r w:rsidRPr="00165008">
        <w:rPr>
          <w:rStyle w:val="FontStyle141"/>
          <w:b w:val="0"/>
          <w:bCs w:val="0"/>
          <w:i w:val="0"/>
          <w:iCs w:val="0"/>
          <w:sz w:val="24"/>
          <w:szCs w:val="24"/>
        </w:rPr>
        <w:tab/>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5FE4310F"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2.</w:t>
      </w:r>
      <w:r w:rsidRPr="00165008">
        <w:rPr>
          <w:rStyle w:val="FontStyle141"/>
          <w:b w:val="0"/>
          <w:bCs w:val="0"/>
          <w:i w:val="0"/>
          <w:iCs w:val="0"/>
          <w:sz w:val="24"/>
          <w:szCs w:val="24"/>
        </w:rPr>
        <w:tab/>
        <w:t>Электронно-библиотечная система НИЯУ МИФИ, http://libcatalog.mephi.ru/cgi/irbis64r/cgiirbis_64.exe7C21COM=F&amp;I21DBN=BOOK&amp;Z 21ID=&amp;P21DBN=BOOK;</w:t>
      </w:r>
    </w:p>
    <w:p w14:paraId="503AE52A"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3.</w:t>
      </w:r>
      <w:r w:rsidRPr="00165008">
        <w:rPr>
          <w:rStyle w:val="FontStyle141"/>
          <w:b w:val="0"/>
          <w:bCs w:val="0"/>
          <w:i w:val="0"/>
          <w:iCs w:val="0"/>
          <w:sz w:val="24"/>
          <w:szCs w:val="24"/>
        </w:rPr>
        <w:tab/>
        <w:t>ЭБС «Издательства Лань», https://e.lanbook.com/; Договор № 10-21-910 от 16.07.2021.  на оказание услуг по предоставлению доступа к базе данных ЭБС «Издательства Лань». Срок действия: с 01.09.2021. по 31.08.2022</w:t>
      </w:r>
    </w:p>
    <w:p w14:paraId="7E766F7E"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4.</w:t>
      </w:r>
      <w:r w:rsidRPr="00165008">
        <w:rPr>
          <w:rStyle w:val="FontStyle141"/>
          <w:b w:val="0"/>
          <w:bCs w:val="0"/>
          <w:i w:val="0"/>
          <w:iCs w:val="0"/>
          <w:sz w:val="24"/>
          <w:szCs w:val="24"/>
        </w:rPr>
        <w:tab/>
        <w:t>Базы данных «Электронно-библиотечная система elibrary» (ЭБС elibrary); Договор №SU-353/2022 от 14.12.2021.  на оказание услуг по предоставлению доступа к электронным версиям периодических научных изданий, включенных в состав базы данных «Научная электронная библиотека  eLIBRARY.RU». Срок действия: с 01.01.2022 до  31.12.2022.</w:t>
      </w:r>
    </w:p>
    <w:p w14:paraId="20A042EA"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5.</w:t>
      </w:r>
      <w:r w:rsidRPr="00165008">
        <w:rPr>
          <w:rStyle w:val="FontStyle141"/>
          <w:b w:val="0"/>
          <w:bCs w:val="0"/>
          <w:i w:val="0"/>
          <w:iCs w:val="0"/>
          <w:sz w:val="24"/>
          <w:szCs w:val="24"/>
        </w:rPr>
        <w:tab/>
        <w:t>Электронно-библиотечная</w:t>
      </w:r>
      <w:r w:rsidRPr="00165008">
        <w:rPr>
          <w:rStyle w:val="FontStyle141"/>
          <w:b w:val="0"/>
          <w:bCs w:val="0"/>
          <w:i w:val="0"/>
          <w:iCs w:val="0"/>
          <w:sz w:val="24"/>
          <w:szCs w:val="24"/>
        </w:rPr>
        <w:tab/>
        <w:t xml:space="preserve">система «Айбукс.ру/ibooks.ru», </w:t>
      </w:r>
      <w:r w:rsidRPr="00165008">
        <w:rPr>
          <w:rStyle w:val="FontStyle141"/>
          <w:b w:val="0"/>
          <w:bCs w:val="0"/>
          <w:i w:val="0"/>
          <w:iCs w:val="0"/>
          <w:sz w:val="24"/>
          <w:szCs w:val="24"/>
        </w:rPr>
        <w:lastRenderedPageBreak/>
        <w:t>http://ibooks.ru/home.php?routine=bookshelf. Договор № 09-21-910 от 02.07.2021. с ООО «Айбукс» на оказание услуг по предоставлению доступа к электронно-библиотечной систем «Айбукс.ру/ibooks.ru» на период с 01.09.2021 по 31.08.2022</w:t>
      </w:r>
    </w:p>
    <w:p w14:paraId="3F33D483"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6.</w:t>
      </w:r>
      <w:r w:rsidRPr="00165008">
        <w:rPr>
          <w:rStyle w:val="FontStyle141"/>
          <w:b w:val="0"/>
          <w:bCs w:val="0"/>
          <w:i w:val="0"/>
          <w:iCs w:val="0"/>
          <w:sz w:val="24"/>
          <w:szCs w:val="24"/>
        </w:rPr>
        <w:tab/>
        <w:t>Электронно-библиотечная система «ЭБС ЮРАЙТ», http://urait.ru/; Договор № 13-21-910 от 30.08.2021.  на оказание услуг по предоставлению доступа к образовательной платформе «ЭБС ЮРАЙТ». Срок действия: с 01.09.2021 по 31.08.2022</w:t>
      </w:r>
    </w:p>
    <w:p w14:paraId="426C86B2" w14:textId="77777777" w:rsidR="00CC4B5A" w:rsidRPr="00165008" w:rsidRDefault="00CC4B5A" w:rsidP="0057570F">
      <w:pPr>
        <w:pStyle w:val="Style5"/>
        <w:ind w:firstLine="851"/>
        <w:jc w:val="both"/>
        <w:rPr>
          <w:rStyle w:val="FontStyle141"/>
          <w:b w:val="0"/>
          <w:bCs w:val="0"/>
          <w:i w:val="0"/>
          <w:iCs w:val="0"/>
          <w:sz w:val="24"/>
          <w:szCs w:val="24"/>
        </w:rPr>
      </w:pPr>
      <w:r w:rsidRPr="00165008">
        <w:rPr>
          <w:rStyle w:val="FontStyle141"/>
          <w:b w:val="0"/>
          <w:bCs w:val="0"/>
          <w:i w:val="0"/>
          <w:iCs w:val="0"/>
          <w:sz w:val="24"/>
          <w:szCs w:val="24"/>
        </w:rPr>
        <w:t>7.</w:t>
      </w:r>
      <w:r w:rsidRPr="00165008">
        <w:rPr>
          <w:rStyle w:val="FontStyle141"/>
          <w:b w:val="0"/>
          <w:bCs w:val="0"/>
          <w:i w:val="0"/>
          <w:iCs w:val="0"/>
          <w:sz w:val="24"/>
          <w:szCs w:val="24"/>
        </w:rPr>
        <w:tab/>
        <w:t>ЭБС «Консультант студента», https://www.studentlibrary.ru/ ; Договор №12-21-910 от 16.07.2021.  на оказание услуг по предоставлению доступа к комплектам «Медицина, Здравоохранение», «Книги издательства «Феникс», «Издательский дом МЭИ», «Книги издательства «Проспект»: «Иностранные языки», «Естественные науки», «Экономика и управление», «Гуманитарные науки», «Юридические науки», входящим в базу данных «Электронная библиотека технического вуза» (ЭБС «Консультант студента»). Срок действия: 01.09.2021 по 31.08.2022</w:t>
      </w:r>
    </w:p>
    <w:p w14:paraId="58784416" w14:textId="77777777" w:rsidR="00CC4B5A" w:rsidRPr="00942EF6" w:rsidRDefault="00CC4B5A" w:rsidP="0057570F">
      <w:pPr>
        <w:pStyle w:val="Style5"/>
        <w:ind w:firstLine="851"/>
        <w:jc w:val="both"/>
        <w:rPr>
          <w:rStyle w:val="FontStyle141"/>
          <w:b w:val="0"/>
          <w:bCs w:val="0"/>
          <w:sz w:val="24"/>
          <w:szCs w:val="24"/>
        </w:rPr>
      </w:pPr>
    </w:p>
    <w:p w14:paraId="18D8EFA3" w14:textId="77777777" w:rsidR="00CC4B5A" w:rsidRPr="00F74FBD" w:rsidRDefault="00CC4B5A" w:rsidP="0057570F">
      <w:pPr>
        <w:pStyle w:val="Style95"/>
        <w:spacing w:line="240" w:lineRule="auto"/>
        <w:ind w:firstLine="0"/>
        <w:jc w:val="both"/>
        <w:rPr>
          <w:rStyle w:val="FontStyle140"/>
          <w:sz w:val="24"/>
          <w:szCs w:val="24"/>
        </w:rPr>
      </w:pPr>
      <w:r>
        <w:rPr>
          <w:rStyle w:val="FontStyle140"/>
          <w:sz w:val="24"/>
          <w:szCs w:val="24"/>
        </w:rPr>
        <w:t>13</w:t>
      </w:r>
      <w:r w:rsidRPr="00F74FBD">
        <w:rPr>
          <w:rStyle w:val="FontStyle140"/>
          <w:sz w:val="24"/>
          <w:szCs w:val="24"/>
        </w:rPr>
        <w:t>. ОПИСАНИЕ МАТЕРИАЛЬНО-ТЕХНИЧЕСКОЙ БАЗЫ, НЕОБХОДИМОЙ ДЛЯ ОСУЩЕСТВЛЕНИЯ ОБРАЗОВАТЕЛЬНОГО ПРОЦЕССА ПО ДИСЦИПЛИНЕ</w:t>
      </w:r>
    </w:p>
    <w:p w14:paraId="556E0C6A" w14:textId="77777777" w:rsidR="00CC4B5A" w:rsidRPr="00942EF6" w:rsidRDefault="00CC4B5A" w:rsidP="0057570F">
      <w:pPr>
        <w:pStyle w:val="Style5"/>
        <w:ind w:firstLine="851"/>
        <w:jc w:val="both"/>
        <w:rPr>
          <w:rStyle w:val="FontStyle141"/>
          <w:b w:val="0"/>
          <w:bCs w:val="0"/>
          <w:sz w:val="24"/>
          <w:szCs w:val="24"/>
        </w:rPr>
      </w:pPr>
    </w:p>
    <w:p w14:paraId="79DF344B" w14:textId="77777777" w:rsidR="00CC4B5A" w:rsidRPr="00165008" w:rsidRDefault="00CC4B5A" w:rsidP="0057570F">
      <w:pPr>
        <w:pStyle w:val="Style5"/>
        <w:ind w:firstLine="709"/>
        <w:jc w:val="both"/>
        <w:rPr>
          <w:rStyle w:val="FontStyle141"/>
          <w:b w:val="0"/>
          <w:bCs w:val="0"/>
          <w:i w:val="0"/>
          <w:iCs w:val="0"/>
          <w:sz w:val="24"/>
          <w:szCs w:val="24"/>
        </w:rPr>
      </w:pPr>
      <w:r w:rsidRPr="00165008">
        <w:rPr>
          <w:rStyle w:val="FontStyle141"/>
          <w:b w:val="0"/>
          <w:bCs w:val="0"/>
          <w:i w:val="0"/>
          <w:iCs w:val="0"/>
          <w:sz w:val="24"/>
          <w:szCs w:val="24"/>
        </w:rPr>
        <w:t>Для проведения лекций и практических занятий используются:</w:t>
      </w:r>
    </w:p>
    <w:p w14:paraId="02E60FC5"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 xml:space="preserve">мультимедийные средства для проведения презентаций, </w:t>
      </w:r>
    </w:p>
    <w:p w14:paraId="4EF7A90B"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 xml:space="preserve">ноутбук, </w:t>
      </w:r>
    </w:p>
    <w:p w14:paraId="0E1CF8D9"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проектор,</w:t>
      </w:r>
    </w:p>
    <w:p w14:paraId="08834BE4"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экран,</w:t>
      </w:r>
    </w:p>
    <w:p w14:paraId="30032001"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 xml:space="preserve">аудиторный фонд института, </w:t>
      </w:r>
    </w:p>
    <w:p w14:paraId="02EF865B"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библиотечный фонд института</w:t>
      </w:r>
    </w:p>
    <w:p w14:paraId="3A02092E" w14:textId="77777777" w:rsidR="00CC4B5A" w:rsidRPr="00165008" w:rsidRDefault="00CC4B5A" w:rsidP="0057570F">
      <w:pPr>
        <w:pStyle w:val="Style5"/>
        <w:ind w:firstLine="709"/>
        <w:jc w:val="both"/>
        <w:rPr>
          <w:rStyle w:val="FontStyle141"/>
          <w:b w:val="0"/>
          <w:bCs w:val="0"/>
          <w:i w:val="0"/>
          <w:iCs w:val="0"/>
          <w:sz w:val="24"/>
          <w:szCs w:val="24"/>
        </w:rPr>
      </w:pPr>
      <w:r>
        <w:rPr>
          <w:rStyle w:val="FontStyle141"/>
          <w:b w:val="0"/>
          <w:bCs w:val="0"/>
          <w:i w:val="0"/>
          <w:iCs w:val="0"/>
          <w:sz w:val="24"/>
          <w:szCs w:val="24"/>
        </w:rPr>
        <w:t xml:space="preserve">- </w:t>
      </w:r>
      <w:r w:rsidRPr="00165008">
        <w:rPr>
          <w:rStyle w:val="FontStyle141"/>
          <w:b w:val="0"/>
          <w:bCs w:val="0"/>
          <w:i w:val="0"/>
          <w:iCs w:val="0"/>
          <w:sz w:val="24"/>
          <w:szCs w:val="24"/>
        </w:rPr>
        <w:t>лекционные аудитории 3-227, 3-228</w:t>
      </w:r>
      <w:r>
        <w:rPr>
          <w:rStyle w:val="FontStyle141"/>
          <w:b w:val="0"/>
          <w:bCs w:val="0"/>
          <w:i w:val="0"/>
          <w:iCs w:val="0"/>
          <w:sz w:val="24"/>
          <w:szCs w:val="24"/>
        </w:rPr>
        <w:t>, 3-225</w:t>
      </w:r>
      <w:r w:rsidRPr="00165008">
        <w:rPr>
          <w:rStyle w:val="FontStyle141"/>
          <w:b w:val="0"/>
          <w:bCs w:val="0"/>
          <w:i w:val="0"/>
          <w:iCs w:val="0"/>
          <w:sz w:val="24"/>
          <w:szCs w:val="24"/>
        </w:rPr>
        <w:t>.</w:t>
      </w:r>
    </w:p>
    <w:p w14:paraId="7B27056C" w14:textId="77777777" w:rsidR="00CC4B5A" w:rsidRPr="00165008" w:rsidRDefault="00CC4B5A" w:rsidP="0057570F">
      <w:pPr>
        <w:pStyle w:val="Style5"/>
        <w:ind w:firstLine="709"/>
        <w:jc w:val="both"/>
        <w:rPr>
          <w:rStyle w:val="FontStyle141"/>
          <w:b w:val="0"/>
          <w:bCs w:val="0"/>
          <w:i w:val="0"/>
          <w:iCs w:val="0"/>
          <w:sz w:val="24"/>
          <w:szCs w:val="24"/>
        </w:rPr>
      </w:pPr>
    </w:p>
    <w:p w14:paraId="2307FDAB" w14:textId="77777777" w:rsidR="00CC4B5A" w:rsidRPr="001919F2" w:rsidRDefault="00CC4B5A" w:rsidP="0057570F">
      <w:pPr>
        <w:pStyle w:val="Style39"/>
        <w:tabs>
          <w:tab w:val="left" w:pos="389"/>
        </w:tabs>
        <w:spacing w:line="240" w:lineRule="auto"/>
        <w:ind w:firstLine="0"/>
        <w:rPr>
          <w:rStyle w:val="FontStyle140"/>
          <w:sz w:val="24"/>
          <w:szCs w:val="24"/>
        </w:rPr>
      </w:pPr>
      <w:r w:rsidRPr="001919F2">
        <w:rPr>
          <w:b/>
          <w:bCs/>
        </w:rPr>
        <w:t>14. </w:t>
      </w:r>
      <w:r w:rsidRPr="001919F2">
        <w:rPr>
          <w:rStyle w:val="FontStyle140"/>
          <w:sz w:val="24"/>
          <w:szCs w:val="24"/>
        </w:rPr>
        <w:t>ИНЫЕ СВЕДЕНИЯ И (ИЛИ) МАТЕРИАЛЫ</w:t>
      </w:r>
    </w:p>
    <w:p w14:paraId="049B3F4C" w14:textId="77777777" w:rsidR="00CC4B5A" w:rsidRPr="001919F2" w:rsidRDefault="00CC4B5A" w:rsidP="0057570F">
      <w:pPr>
        <w:pStyle w:val="Style60"/>
        <w:spacing w:line="240" w:lineRule="auto"/>
        <w:ind w:firstLine="0"/>
        <w:jc w:val="both"/>
        <w:rPr>
          <w:rStyle w:val="FontStyle141"/>
          <w:sz w:val="24"/>
          <w:szCs w:val="24"/>
        </w:rPr>
      </w:pPr>
    </w:p>
    <w:p w14:paraId="52D80699" w14:textId="77777777" w:rsidR="00CC4B5A" w:rsidRPr="00F74FBD" w:rsidRDefault="00CC4B5A" w:rsidP="0057570F">
      <w:pPr>
        <w:pStyle w:val="Style60"/>
        <w:spacing w:line="240" w:lineRule="auto"/>
        <w:ind w:firstLine="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p w14:paraId="4481FA11" w14:textId="77777777" w:rsidR="00CC4B5A" w:rsidRDefault="00CC4B5A" w:rsidP="0057570F">
      <w:pPr>
        <w:pStyle w:val="Style95"/>
        <w:spacing w:line="240" w:lineRule="auto"/>
        <w:ind w:firstLine="0"/>
        <w:rPr>
          <w:rStyle w:val="FontStyle140"/>
          <w:b w:val="0"/>
          <w:bCs w:val="0"/>
          <w:sz w:val="24"/>
          <w:szCs w:val="24"/>
        </w:rPr>
      </w:pPr>
    </w:p>
    <w:tbl>
      <w:tblPr>
        <w:tblW w:w="5000" w:type="pct"/>
        <w:tblInd w:w="2" w:type="dxa"/>
        <w:tblCellMar>
          <w:left w:w="40" w:type="dxa"/>
          <w:right w:w="40" w:type="dxa"/>
        </w:tblCellMar>
        <w:tblLook w:val="0000" w:firstRow="0" w:lastRow="0" w:firstColumn="0" w:lastColumn="0" w:noHBand="0" w:noVBand="0"/>
      </w:tblPr>
      <w:tblGrid>
        <w:gridCol w:w="486"/>
        <w:gridCol w:w="2673"/>
        <w:gridCol w:w="1843"/>
        <w:gridCol w:w="1418"/>
        <w:gridCol w:w="3292"/>
      </w:tblGrid>
      <w:tr w:rsidR="00CC4B5A" w:rsidRPr="00AB0247" w14:paraId="49BFE4B8" w14:textId="77777777">
        <w:trPr>
          <w:trHeight w:val="1209"/>
        </w:trPr>
        <w:tc>
          <w:tcPr>
            <w:tcW w:w="250" w:type="pct"/>
            <w:tcBorders>
              <w:top w:val="single" w:sz="4" w:space="0" w:color="auto"/>
              <w:left w:val="single" w:sz="4" w:space="0" w:color="auto"/>
              <w:right w:val="single" w:sz="4" w:space="0" w:color="auto"/>
            </w:tcBorders>
            <w:shd w:val="clear" w:color="auto" w:fill="BFBFBF"/>
            <w:vAlign w:val="center"/>
          </w:tcPr>
          <w:p w14:paraId="496339E3" w14:textId="77777777" w:rsidR="00CC4B5A" w:rsidRPr="00AB0247" w:rsidRDefault="00CC4B5A" w:rsidP="0057570F">
            <w:pPr>
              <w:jc w:val="center"/>
              <w:rPr>
                <w:b/>
                <w:bCs/>
                <w:lang w:eastAsia="ar-SA"/>
              </w:rPr>
            </w:pPr>
            <w:r w:rsidRPr="00AB0247">
              <w:rPr>
                <w:b/>
                <w:bCs/>
                <w:lang w:eastAsia="ar-SA"/>
              </w:rPr>
              <w:t>№</w:t>
            </w:r>
          </w:p>
          <w:p w14:paraId="7EB09FE3" w14:textId="77777777" w:rsidR="00CC4B5A" w:rsidRPr="00AB0247" w:rsidRDefault="00CC4B5A" w:rsidP="0057570F">
            <w:pPr>
              <w:shd w:val="clear" w:color="auto" w:fill="FFFFFF"/>
              <w:jc w:val="center"/>
              <w:rPr>
                <w:b/>
                <w:bCs/>
                <w:lang w:eastAsia="ar-SA"/>
              </w:rPr>
            </w:pPr>
            <w:r w:rsidRPr="00AB0247">
              <w:rPr>
                <w:b/>
                <w:bCs/>
                <w:lang w:eastAsia="ar-SA"/>
              </w:rPr>
              <w:t>пп</w:t>
            </w:r>
          </w:p>
        </w:tc>
        <w:tc>
          <w:tcPr>
            <w:tcW w:w="1376" w:type="pct"/>
            <w:tcBorders>
              <w:top w:val="single" w:sz="4" w:space="0" w:color="auto"/>
              <w:left w:val="single" w:sz="4" w:space="0" w:color="auto"/>
              <w:right w:val="single" w:sz="4" w:space="0" w:color="auto"/>
            </w:tcBorders>
            <w:shd w:val="clear" w:color="auto" w:fill="BFBFBF"/>
            <w:vAlign w:val="center"/>
          </w:tcPr>
          <w:p w14:paraId="58F2D348" w14:textId="77777777" w:rsidR="00CC4B5A" w:rsidRPr="00AB0247" w:rsidRDefault="00CC4B5A" w:rsidP="0057570F">
            <w:pPr>
              <w:shd w:val="clear" w:color="auto" w:fill="FFFFFF"/>
              <w:jc w:val="center"/>
              <w:rPr>
                <w:b/>
                <w:bCs/>
                <w:lang w:eastAsia="ar-SA"/>
              </w:rPr>
            </w:pPr>
            <w:r w:rsidRPr="00AB0247">
              <w:rPr>
                <w:b/>
                <w:bCs/>
                <w:lang w:eastAsia="ar-SA"/>
              </w:rPr>
              <w:t>Наименование темы дисциплины</w:t>
            </w:r>
          </w:p>
        </w:tc>
        <w:tc>
          <w:tcPr>
            <w:tcW w:w="949" w:type="pct"/>
            <w:tcBorders>
              <w:top w:val="single" w:sz="6" w:space="0" w:color="auto"/>
              <w:left w:val="single" w:sz="4" w:space="0" w:color="auto"/>
              <w:right w:val="single" w:sz="4" w:space="0" w:color="auto"/>
            </w:tcBorders>
            <w:shd w:val="clear" w:color="auto" w:fill="BFBFBF"/>
            <w:vAlign w:val="center"/>
          </w:tcPr>
          <w:p w14:paraId="76A048E5" w14:textId="77777777" w:rsidR="00CC4B5A" w:rsidRPr="00AB0247" w:rsidRDefault="00CC4B5A" w:rsidP="0057570F">
            <w:pPr>
              <w:shd w:val="clear" w:color="auto" w:fill="FFFFFF"/>
              <w:jc w:val="center"/>
              <w:rPr>
                <w:b/>
                <w:bCs/>
                <w:lang w:eastAsia="ar-SA"/>
              </w:rPr>
            </w:pPr>
            <w:r w:rsidRPr="00AB0247">
              <w:rPr>
                <w:b/>
                <w:bCs/>
                <w:lang w:eastAsia="ar-SA"/>
              </w:rPr>
              <w:t>Вид занятий (лекция, семинары, практические занятия)</w:t>
            </w:r>
          </w:p>
        </w:tc>
        <w:tc>
          <w:tcPr>
            <w:tcW w:w="730" w:type="pct"/>
            <w:tcBorders>
              <w:top w:val="single" w:sz="6" w:space="0" w:color="auto"/>
              <w:left w:val="single" w:sz="4" w:space="0" w:color="auto"/>
              <w:right w:val="single" w:sz="4" w:space="0" w:color="auto"/>
            </w:tcBorders>
            <w:shd w:val="clear" w:color="auto" w:fill="BFBFBF"/>
            <w:vAlign w:val="center"/>
          </w:tcPr>
          <w:p w14:paraId="7E196DED" w14:textId="77777777" w:rsidR="00CC4B5A" w:rsidRPr="00AB0247" w:rsidRDefault="00CC4B5A" w:rsidP="0057570F">
            <w:pPr>
              <w:shd w:val="clear" w:color="auto" w:fill="FFFFFF"/>
              <w:jc w:val="center"/>
              <w:rPr>
                <w:b/>
                <w:bCs/>
                <w:lang w:eastAsia="ar-SA"/>
              </w:rPr>
            </w:pPr>
            <w:r w:rsidRPr="00AB0247">
              <w:rPr>
                <w:b/>
                <w:bCs/>
                <w:lang w:eastAsia="ar-SA"/>
              </w:rPr>
              <w:t>Количество ак. часов.</w:t>
            </w:r>
          </w:p>
        </w:tc>
        <w:tc>
          <w:tcPr>
            <w:tcW w:w="1695" w:type="pct"/>
            <w:tcBorders>
              <w:top w:val="single" w:sz="6" w:space="0" w:color="auto"/>
              <w:left w:val="single" w:sz="4" w:space="0" w:color="auto"/>
              <w:right w:val="single" w:sz="6" w:space="0" w:color="auto"/>
            </w:tcBorders>
            <w:shd w:val="clear" w:color="auto" w:fill="BFBFBF"/>
            <w:vAlign w:val="center"/>
          </w:tcPr>
          <w:p w14:paraId="309B1D4D" w14:textId="77777777" w:rsidR="00CC4B5A" w:rsidRPr="00AB0247" w:rsidRDefault="00CC4B5A" w:rsidP="0057570F">
            <w:pPr>
              <w:shd w:val="clear" w:color="auto" w:fill="FFFFFF"/>
              <w:tabs>
                <w:tab w:val="left" w:pos="960"/>
              </w:tabs>
              <w:jc w:val="center"/>
              <w:rPr>
                <w:b/>
                <w:bCs/>
                <w:lang w:eastAsia="ar-SA"/>
              </w:rPr>
            </w:pPr>
            <w:r w:rsidRPr="00AB0247">
              <w:rPr>
                <w:b/>
                <w:bCs/>
                <w:lang w:eastAsia="ar-SA"/>
              </w:rPr>
              <w:t>Наименование активных и интерактивных форм проведения занятий</w:t>
            </w:r>
          </w:p>
        </w:tc>
      </w:tr>
      <w:tr w:rsidR="00CC4B5A" w:rsidRPr="00AB0247" w14:paraId="1DA632E5" w14:textId="77777777">
        <w:trPr>
          <w:trHeight w:hRule="exact" w:val="1211"/>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61B64733"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1.1.</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28D65FFF" w14:textId="77777777" w:rsidR="00CC4B5A" w:rsidRPr="00AB0247" w:rsidRDefault="00CC4B5A" w:rsidP="0057570F">
            <w:pPr>
              <w:pStyle w:val="Style88"/>
              <w:spacing w:line="240" w:lineRule="auto"/>
              <w:jc w:val="left"/>
              <w:rPr>
                <w:rStyle w:val="FontStyle134"/>
                <w:sz w:val="24"/>
                <w:szCs w:val="24"/>
              </w:rPr>
            </w:pPr>
            <w:r w:rsidRPr="00AB0247">
              <w:t xml:space="preserve"> Методологические основы сущности, понятия и содержания менеджмента</w:t>
            </w:r>
          </w:p>
        </w:tc>
        <w:tc>
          <w:tcPr>
            <w:tcW w:w="949" w:type="pct"/>
            <w:tcBorders>
              <w:top w:val="single" w:sz="6" w:space="0" w:color="auto"/>
              <w:left w:val="single" w:sz="6" w:space="0" w:color="auto"/>
              <w:bottom w:val="single" w:sz="4" w:space="0" w:color="auto"/>
              <w:right w:val="single" w:sz="4" w:space="0" w:color="auto"/>
            </w:tcBorders>
            <w:shd w:val="clear" w:color="auto" w:fill="FFFFFF"/>
            <w:vAlign w:val="center"/>
          </w:tcPr>
          <w:p w14:paraId="432D85C4" w14:textId="77777777" w:rsidR="00CC4B5A" w:rsidRPr="00AB0247" w:rsidRDefault="00CC4B5A" w:rsidP="0057570F">
            <w:pPr>
              <w:shd w:val="clear" w:color="auto" w:fill="FFFFFF"/>
              <w:jc w:val="center"/>
              <w:rPr>
                <w:lang w:eastAsia="ar-SA"/>
              </w:rPr>
            </w:pPr>
            <w:r w:rsidRPr="00AB0247">
              <w:rPr>
                <w:lang w:eastAsia="ar-SA"/>
              </w:rPr>
              <w:t>Лекция</w:t>
            </w:r>
          </w:p>
        </w:tc>
        <w:tc>
          <w:tcPr>
            <w:tcW w:w="730" w:type="pct"/>
            <w:tcBorders>
              <w:top w:val="single" w:sz="6" w:space="0" w:color="auto"/>
              <w:left w:val="single" w:sz="4" w:space="0" w:color="auto"/>
              <w:bottom w:val="single" w:sz="4" w:space="0" w:color="auto"/>
              <w:right w:val="single" w:sz="4" w:space="0" w:color="auto"/>
            </w:tcBorders>
            <w:shd w:val="clear" w:color="auto" w:fill="FFFFFF"/>
          </w:tcPr>
          <w:p w14:paraId="447178A9"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vAlign w:val="center"/>
          </w:tcPr>
          <w:p w14:paraId="502EB7AC" w14:textId="77777777" w:rsidR="00CC4B5A" w:rsidRPr="00AB0247" w:rsidRDefault="00CC4B5A" w:rsidP="0057570F">
            <w:pPr>
              <w:shd w:val="clear" w:color="auto" w:fill="FFFFFF"/>
              <w:ind w:firstLine="77"/>
              <w:jc w:val="both"/>
              <w:rPr>
                <w:color w:val="000000"/>
                <w:lang w:eastAsia="ar-SA"/>
              </w:rPr>
            </w:pPr>
            <w:r w:rsidRPr="00AB0247">
              <w:rPr>
                <w:color w:val="000000"/>
                <w:lang w:eastAsia="ar-SA"/>
              </w:rPr>
              <w:t>Лекционный материал в электронной форме</w:t>
            </w:r>
          </w:p>
          <w:p w14:paraId="2B4917E1" w14:textId="77777777" w:rsidR="00CC4B5A" w:rsidRPr="00AB0247" w:rsidRDefault="00CC4B5A" w:rsidP="0057570F">
            <w:pPr>
              <w:shd w:val="clear" w:color="auto" w:fill="FFFFFF"/>
              <w:ind w:firstLine="77"/>
              <w:jc w:val="both"/>
              <w:rPr>
                <w:color w:val="000000"/>
                <w:lang w:eastAsia="ar-SA"/>
              </w:rPr>
            </w:pPr>
            <w:r w:rsidRPr="00AB0247">
              <w:rPr>
                <w:color w:val="000000"/>
                <w:lang w:eastAsia="ar-SA"/>
              </w:rPr>
              <w:t>Круглый стол,</w:t>
            </w:r>
          </w:p>
          <w:p w14:paraId="2E25D6C6" w14:textId="77777777" w:rsidR="00CC4B5A" w:rsidRPr="00AB0247" w:rsidRDefault="00CC4B5A" w:rsidP="0057570F">
            <w:pPr>
              <w:shd w:val="clear" w:color="auto" w:fill="FFFFFF"/>
              <w:ind w:firstLine="77"/>
              <w:jc w:val="both"/>
              <w:rPr>
                <w:color w:val="000000"/>
                <w:lang w:eastAsia="ar-SA"/>
              </w:rPr>
            </w:pPr>
            <w:r w:rsidRPr="00AB0247">
              <w:rPr>
                <w:color w:val="000000"/>
                <w:lang w:eastAsia="ar-SA"/>
              </w:rPr>
              <w:t>Групповые дискуссии.</w:t>
            </w:r>
          </w:p>
          <w:p w14:paraId="7CAD4111" w14:textId="77777777" w:rsidR="00CC4B5A" w:rsidRPr="00AB0247" w:rsidRDefault="00CC4B5A" w:rsidP="0057570F">
            <w:pPr>
              <w:shd w:val="clear" w:color="auto" w:fill="FFFFFF"/>
              <w:ind w:firstLine="77"/>
              <w:jc w:val="both"/>
              <w:rPr>
                <w:color w:val="000000"/>
                <w:lang w:eastAsia="ar-SA"/>
              </w:rPr>
            </w:pPr>
            <w:r w:rsidRPr="00AB0247">
              <w:rPr>
                <w:color w:val="000000"/>
                <w:lang w:eastAsia="ar-SA"/>
              </w:rPr>
              <w:t>Коллоквиум</w:t>
            </w:r>
          </w:p>
        </w:tc>
      </w:tr>
      <w:tr w:rsidR="00CC4B5A" w:rsidRPr="00AB0247" w14:paraId="37D36D08" w14:textId="77777777">
        <w:trPr>
          <w:trHeight w:hRule="exact" w:val="1698"/>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0BFB4FA4"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1.3.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432AEEE4" w14:textId="77777777" w:rsidR="00CC4B5A" w:rsidRPr="00AB0247" w:rsidRDefault="00CC4B5A" w:rsidP="0057570F">
            <w:pPr>
              <w:pStyle w:val="Style74"/>
            </w:pPr>
            <w:r w:rsidRPr="00AB0247">
              <w:t>История управленческой мысли. Этапы развития менеджмента и эволюция западных и советских (российских) теорий менеджмента.</w:t>
            </w:r>
          </w:p>
        </w:tc>
        <w:tc>
          <w:tcPr>
            <w:tcW w:w="949" w:type="pct"/>
            <w:tcBorders>
              <w:top w:val="single" w:sz="4" w:space="0" w:color="auto"/>
              <w:left w:val="single" w:sz="6" w:space="0" w:color="auto"/>
              <w:bottom w:val="single" w:sz="4" w:space="0" w:color="auto"/>
              <w:right w:val="single" w:sz="4" w:space="0" w:color="auto"/>
            </w:tcBorders>
            <w:shd w:val="clear" w:color="auto" w:fill="FFFFFF"/>
            <w:vAlign w:val="center"/>
          </w:tcPr>
          <w:p w14:paraId="611B7007" w14:textId="77777777" w:rsidR="00CC4B5A" w:rsidRPr="00AB0247" w:rsidRDefault="00CC4B5A" w:rsidP="0057570F">
            <w:pPr>
              <w:shd w:val="clear" w:color="auto" w:fill="FFFFFF"/>
              <w:jc w:val="center"/>
              <w:rPr>
                <w:lang w:eastAsia="ar-SA"/>
              </w:rPr>
            </w:pPr>
            <w:r w:rsidRPr="00AB0247">
              <w:rPr>
                <w:lang w:eastAsia="ar-SA"/>
              </w:rPr>
              <w:t>Лекция</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74A59628"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0F7E5FAA" w14:textId="77777777" w:rsidR="00CC4B5A" w:rsidRPr="00AB0247" w:rsidRDefault="00CC4B5A" w:rsidP="0057570F">
            <w:pPr>
              <w:rPr>
                <w:color w:val="000000"/>
                <w:lang w:eastAsia="ar-SA"/>
              </w:rPr>
            </w:pPr>
            <w:r w:rsidRPr="00AB0247">
              <w:rPr>
                <w:color w:val="000000"/>
                <w:lang w:eastAsia="ar-SA"/>
              </w:rPr>
              <w:t>Лекционный материал в электронной форме</w:t>
            </w:r>
          </w:p>
          <w:p w14:paraId="7E28BC38" w14:textId="77777777" w:rsidR="00CC4B5A" w:rsidRPr="00AB0247" w:rsidRDefault="00CC4B5A" w:rsidP="0057570F">
            <w:pPr>
              <w:rPr>
                <w:color w:val="000000"/>
              </w:rPr>
            </w:pPr>
            <w:r w:rsidRPr="00AB0247">
              <w:rPr>
                <w:color w:val="000000"/>
              </w:rPr>
              <w:t>Круглый стол,</w:t>
            </w:r>
          </w:p>
          <w:p w14:paraId="7BC9AAC6" w14:textId="77777777" w:rsidR="00CC4B5A" w:rsidRPr="00AB0247" w:rsidRDefault="00CC4B5A" w:rsidP="0057570F">
            <w:pPr>
              <w:rPr>
                <w:color w:val="000000"/>
              </w:rPr>
            </w:pPr>
            <w:r w:rsidRPr="00AB0247">
              <w:rPr>
                <w:color w:val="000000"/>
              </w:rPr>
              <w:t>Групповые дискуссии.</w:t>
            </w:r>
          </w:p>
          <w:p w14:paraId="02A966A5" w14:textId="77777777" w:rsidR="00CC4B5A" w:rsidRPr="00AB0247" w:rsidRDefault="00CC4B5A" w:rsidP="0057570F">
            <w:pPr>
              <w:rPr>
                <w:color w:val="000000"/>
              </w:rPr>
            </w:pPr>
            <w:r w:rsidRPr="00AB0247">
              <w:rPr>
                <w:color w:val="000000"/>
              </w:rPr>
              <w:t>Коллоквиум</w:t>
            </w:r>
          </w:p>
        </w:tc>
      </w:tr>
      <w:tr w:rsidR="00CC4B5A" w:rsidRPr="00AB0247" w14:paraId="5EB9B2B8" w14:textId="77777777">
        <w:trPr>
          <w:trHeight w:hRule="exact" w:val="1364"/>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450AA260"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lastRenderedPageBreak/>
              <w:t>2.3.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44041EE2"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 xml:space="preserve">Методы управления человеческой деятельностью   в системе менеджмента.  </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6D218E0E"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3B5393A4"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1053CB6E" w14:textId="77777777" w:rsidR="00CC4B5A" w:rsidRPr="00AB0247" w:rsidRDefault="00CC4B5A" w:rsidP="0057570F">
            <w:pPr>
              <w:rPr>
                <w:lang w:eastAsia="ar-SA"/>
              </w:rPr>
            </w:pPr>
            <w:r w:rsidRPr="00AB0247">
              <w:rPr>
                <w:lang w:eastAsia="ar-SA"/>
              </w:rPr>
              <w:t>Лекционный материал в электронной форме</w:t>
            </w:r>
          </w:p>
          <w:p w14:paraId="79AFEE0F" w14:textId="77777777" w:rsidR="00CC4B5A" w:rsidRPr="00AB0247" w:rsidRDefault="00CC4B5A" w:rsidP="0057570F">
            <w:r w:rsidRPr="00AB0247">
              <w:t>Круглый стол,</w:t>
            </w:r>
          </w:p>
          <w:p w14:paraId="6D4CB101" w14:textId="77777777" w:rsidR="00CC4B5A" w:rsidRPr="00AB0247" w:rsidRDefault="00CC4B5A" w:rsidP="0057570F">
            <w:r w:rsidRPr="00AB0247">
              <w:t>Групповые дискуссии.</w:t>
            </w:r>
          </w:p>
          <w:p w14:paraId="322F616F" w14:textId="77777777" w:rsidR="00CC4B5A" w:rsidRPr="00AB0247" w:rsidRDefault="00CC4B5A" w:rsidP="0057570F">
            <w:r w:rsidRPr="00AB0247">
              <w:t>Коллоквиум</w:t>
            </w:r>
          </w:p>
        </w:tc>
      </w:tr>
      <w:tr w:rsidR="00CC4B5A" w:rsidRPr="00AB0247" w14:paraId="5735FD4C" w14:textId="77777777">
        <w:trPr>
          <w:trHeight w:hRule="exact" w:val="1435"/>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150A1D0E"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3.1.</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40095E41" w14:textId="77777777" w:rsidR="00CC4B5A" w:rsidRPr="00AB0247" w:rsidRDefault="00CC4B5A" w:rsidP="0057570F">
            <w:pPr>
              <w:pStyle w:val="Style20"/>
              <w:spacing w:line="240" w:lineRule="auto"/>
              <w:rPr>
                <w:rStyle w:val="FontStyle142"/>
                <w:sz w:val="24"/>
                <w:szCs w:val="24"/>
              </w:rPr>
            </w:pPr>
            <w:r w:rsidRPr="00AB0247">
              <w:t xml:space="preserve">Природа и состав функций менеджмента, их роль в процессе управления.  </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4271B7FC"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1FAC0641"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2578BEEF" w14:textId="77777777" w:rsidR="00CC4B5A" w:rsidRPr="00AB0247" w:rsidRDefault="00CC4B5A" w:rsidP="0057570F">
            <w:pPr>
              <w:rPr>
                <w:lang w:eastAsia="ar-SA"/>
              </w:rPr>
            </w:pPr>
            <w:r w:rsidRPr="00AB0247">
              <w:rPr>
                <w:lang w:eastAsia="ar-SA"/>
              </w:rPr>
              <w:t>Лекционный материал в электронной форме</w:t>
            </w:r>
          </w:p>
          <w:p w14:paraId="2441B011" w14:textId="77777777" w:rsidR="00CC4B5A" w:rsidRPr="00AB0247" w:rsidRDefault="00CC4B5A" w:rsidP="0057570F">
            <w:r w:rsidRPr="00AB0247">
              <w:t>Круглый стол,</w:t>
            </w:r>
          </w:p>
          <w:p w14:paraId="070C3C78" w14:textId="77777777" w:rsidR="00CC4B5A" w:rsidRPr="00AB0247" w:rsidRDefault="00CC4B5A" w:rsidP="0057570F">
            <w:r w:rsidRPr="00AB0247">
              <w:t>Групповые дискуссии.</w:t>
            </w:r>
          </w:p>
          <w:p w14:paraId="7B787539" w14:textId="77777777" w:rsidR="00CC4B5A" w:rsidRPr="00AB0247" w:rsidRDefault="00CC4B5A" w:rsidP="0057570F">
            <w:r w:rsidRPr="00AB0247">
              <w:t>Коллоквиум</w:t>
            </w:r>
          </w:p>
        </w:tc>
      </w:tr>
      <w:tr w:rsidR="00CC4B5A" w:rsidRPr="00AB0247" w14:paraId="5CEABCBD" w14:textId="77777777">
        <w:trPr>
          <w:trHeight w:hRule="exact" w:val="1372"/>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4D433489"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3.4.</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26434323"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Управленческие решения: особенности их разработки и принятия</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7D73679C"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4F5AB9F7"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669D20F4" w14:textId="77777777" w:rsidR="00CC4B5A" w:rsidRPr="00AB0247" w:rsidRDefault="00CC4B5A" w:rsidP="0057570F">
            <w:pPr>
              <w:rPr>
                <w:lang w:eastAsia="ar-SA"/>
              </w:rPr>
            </w:pPr>
            <w:r w:rsidRPr="00AB0247">
              <w:rPr>
                <w:lang w:eastAsia="ar-SA"/>
              </w:rPr>
              <w:t>Лекционный материал в электронной форме</w:t>
            </w:r>
          </w:p>
          <w:p w14:paraId="350623E2" w14:textId="77777777" w:rsidR="00CC4B5A" w:rsidRPr="00AB0247" w:rsidRDefault="00CC4B5A" w:rsidP="0057570F">
            <w:r w:rsidRPr="00AB0247">
              <w:t>Круглый стол,</w:t>
            </w:r>
          </w:p>
          <w:p w14:paraId="479B5684" w14:textId="77777777" w:rsidR="00CC4B5A" w:rsidRPr="00AB0247" w:rsidRDefault="00CC4B5A" w:rsidP="0057570F">
            <w:r w:rsidRPr="00AB0247">
              <w:t>Групповые дискуссии.</w:t>
            </w:r>
          </w:p>
          <w:p w14:paraId="2D52CF62" w14:textId="77777777" w:rsidR="00CC4B5A" w:rsidRPr="00AB0247" w:rsidRDefault="00CC4B5A" w:rsidP="0057570F">
            <w:r w:rsidRPr="00AB0247">
              <w:t>Коллоквиум</w:t>
            </w:r>
          </w:p>
        </w:tc>
      </w:tr>
      <w:tr w:rsidR="00CC4B5A" w:rsidRPr="00AB0247" w14:paraId="12A9A1C2" w14:textId="77777777">
        <w:trPr>
          <w:trHeight w:hRule="exact" w:val="1364"/>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34578C35" w14:textId="77777777" w:rsidR="00CC4B5A" w:rsidRPr="00AB0247" w:rsidRDefault="00CC4B5A" w:rsidP="0057570F">
            <w:pPr>
              <w:pStyle w:val="Style20"/>
              <w:spacing w:line="240" w:lineRule="auto"/>
              <w:rPr>
                <w:rStyle w:val="FontStyle142"/>
                <w:sz w:val="24"/>
                <w:szCs w:val="24"/>
              </w:rPr>
            </w:pPr>
            <w:r w:rsidRPr="00AB0247">
              <w:rPr>
                <w:rStyle w:val="FontStyle142"/>
                <w:sz w:val="24"/>
                <w:szCs w:val="24"/>
              </w:rPr>
              <w:t>3.</w:t>
            </w:r>
            <w:r>
              <w:rPr>
                <w:rStyle w:val="FontStyle142"/>
                <w:sz w:val="24"/>
                <w:szCs w:val="24"/>
              </w:rPr>
              <w:t>1</w:t>
            </w:r>
            <w:r w:rsidRPr="00AB0247">
              <w:rPr>
                <w:rStyle w:val="FontStyle142"/>
                <w:sz w:val="24"/>
                <w:szCs w:val="24"/>
              </w:rPr>
              <w:t>.</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1DAA9629" w14:textId="77777777" w:rsidR="00CC4B5A" w:rsidRPr="00AB0247" w:rsidRDefault="00CC4B5A" w:rsidP="0057570F">
            <w:pPr>
              <w:pStyle w:val="Style20"/>
              <w:spacing w:line="240" w:lineRule="auto"/>
              <w:rPr>
                <w:rStyle w:val="FontStyle142"/>
                <w:sz w:val="24"/>
                <w:szCs w:val="24"/>
              </w:rPr>
            </w:pPr>
            <w:r w:rsidRPr="00060861">
              <w:rPr>
                <w:rStyle w:val="FontStyle142"/>
                <w:sz w:val="24"/>
                <w:szCs w:val="24"/>
              </w:rPr>
              <w:t>Классификация базовых понятий управления проектами</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344F729F"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66ECFB6D"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2C76713F" w14:textId="77777777" w:rsidR="00CC4B5A" w:rsidRPr="00AB0247" w:rsidRDefault="00CC4B5A" w:rsidP="0057570F">
            <w:pPr>
              <w:rPr>
                <w:lang w:eastAsia="ar-SA"/>
              </w:rPr>
            </w:pPr>
            <w:r w:rsidRPr="00AB0247">
              <w:rPr>
                <w:lang w:eastAsia="ar-SA"/>
              </w:rPr>
              <w:t>Лекционный материал в электронной форме</w:t>
            </w:r>
          </w:p>
          <w:p w14:paraId="56E33FE6" w14:textId="77777777" w:rsidR="00CC4B5A" w:rsidRPr="00AB0247" w:rsidRDefault="00CC4B5A" w:rsidP="0057570F">
            <w:r w:rsidRPr="00AB0247">
              <w:t>Круглый стол,</w:t>
            </w:r>
          </w:p>
          <w:p w14:paraId="6717355E" w14:textId="77777777" w:rsidR="00CC4B5A" w:rsidRPr="00AB0247" w:rsidRDefault="00CC4B5A" w:rsidP="0057570F">
            <w:r w:rsidRPr="00AB0247">
              <w:t>Групповые дискуссии.</w:t>
            </w:r>
          </w:p>
          <w:p w14:paraId="006736B0" w14:textId="77777777" w:rsidR="00CC4B5A" w:rsidRPr="00AB0247" w:rsidRDefault="00CC4B5A" w:rsidP="0057570F">
            <w:r w:rsidRPr="00AB0247">
              <w:t>Коллоквиум</w:t>
            </w:r>
          </w:p>
        </w:tc>
      </w:tr>
      <w:tr w:rsidR="00CC4B5A" w:rsidRPr="00AB0247" w14:paraId="16912097" w14:textId="77777777">
        <w:trPr>
          <w:trHeight w:hRule="exact" w:val="1387"/>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10AF3C37" w14:textId="77777777" w:rsidR="00CC4B5A" w:rsidRPr="00AB0247" w:rsidRDefault="00CC4B5A" w:rsidP="0057570F">
            <w:pPr>
              <w:pStyle w:val="Style20"/>
              <w:spacing w:line="240" w:lineRule="auto"/>
              <w:rPr>
                <w:rStyle w:val="FontStyle142"/>
                <w:sz w:val="24"/>
                <w:szCs w:val="24"/>
              </w:rPr>
            </w:pPr>
            <w:r>
              <w:rPr>
                <w:rStyle w:val="FontStyle142"/>
                <w:sz w:val="24"/>
                <w:szCs w:val="24"/>
              </w:rPr>
              <w:t>3.3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2DA5B652" w14:textId="77777777" w:rsidR="00CC4B5A" w:rsidRPr="00A2537F" w:rsidRDefault="00CC4B5A" w:rsidP="0057570F">
            <w:pPr>
              <w:pStyle w:val="Style74"/>
            </w:pPr>
            <w:r w:rsidRPr="00A2537F">
              <w:t>Разработка концепции проекта: цель, задачи, основные этапы</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4950377E"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256DC8AC" w14:textId="77777777" w:rsidR="00CC4B5A" w:rsidRPr="00AB0247" w:rsidRDefault="00CC4B5A" w:rsidP="0057570F">
            <w:pPr>
              <w:pStyle w:val="Style74"/>
              <w:jc w:val="center"/>
              <w:rPr>
                <w:lang w:val="en-US"/>
              </w:rPr>
            </w:pPr>
            <w:r w:rsidRPr="00AB0247">
              <w:rPr>
                <w:lang w:val="en-US"/>
              </w:rPr>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7FB83789" w14:textId="77777777" w:rsidR="00CC4B5A" w:rsidRPr="00AB0247" w:rsidRDefault="00CC4B5A" w:rsidP="0057570F">
            <w:pPr>
              <w:rPr>
                <w:lang w:eastAsia="ar-SA"/>
              </w:rPr>
            </w:pPr>
            <w:r w:rsidRPr="00AB0247">
              <w:rPr>
                <w:lang w:eastAsia="ar-SA"/>
              </w:rPr>
              <w:t>Лекционный материал в электронной форме</w:t>
            </w:r>
          </w:p>
          <w:p w14:paraId="593786CB" w14:textId="77777777" w:rsidR="00CC4B5A" w:rsidRPr="00AB0247" w:rsidRDefault="00CC4B5A" w:rsidP="0057570F">
            <w:r w:rsidRPr="00AB0247">
              <w:t>Круглый стол,</w:t>
            </w:r>
          </w:p>
          <w:p w14:paraId="423AF5AF" w14:textId="77777777" w:rsidR="00CC4B5A" w:rsidRPr="00AB0247" w:rsidRDefault="00CC4B5A" w:rsidP="0057570F">
            <w:r w:rsidRPr="00AB0247">
              <w:t>Групповые дискуссии.</w:t>
            </w:r>
          </w:p>
          <w:p w14:paraId="6AF00F8A" w14:textId="77777777" w:rsidR="00CC4B5A" w:rsidRPr="00AB0247" w:rsidRDefault="00CC4B5A" w:rsidP="0057570F">
            <w:r w:rsidRPr="00AB0247">
              <w:t>Коллоквиум</w:t>
            </w:r>
          </w:p>
        </w:tc>
      </w:tr>
      <w:tr w:rsidR="00CC4B5A" w:rsidRPr="00AB0247" w14:paraId="74C6AEFC" w14:textId="77777777">
        <w:trPr>
          <w:trHeight w:hRule="exact" w:val="1397"/>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589BF348" w14:textId="77777777" w:rsidR="00CC4B5A" w:rsidRPr="00AB0247" w:rsidRDefault="00CC4B5A" w:rsidP="0057570F">
            <w:pPr>
              <w:pStyle w:val="Style20"/>
              <w:spacing w:line="240" w:lineRule="auto"/>
              <w:rPr>
                <w:rStyle w:val="FontStyle142"/>
                <w:sz w:val="24"/>
                <w:szCs w:val="24"/>
              </w:rPr>
            </w:pPr>
            <w:r>
              <w:rPr>
                <w:rStyle w:val="FontStyle142"/>
                <w:sz w:val="24"/>
                <w:szCs w:val="24"/>
              </w:rPr>
              <w:t>3.4</w:t>
            </w:r>
            <w:r w:rsidRPr="00AB0247">
              <w:rPr>
                <w:rStyle w:val="FontStyle142"/>
                <w:sz w:val="24"/>
                <w:szCs w:val="24"/>
              </w:rPr>
              <w:t>.</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71D0F45C" w14:textId="77777777" w:rsidR="00CC4B5A" w:rsidRPr="00A2537F" w:rsidRDefault="00CC4B5A" w:rsidP="0057570F">
            <w:pPr>
              <w:pStyle w:val="Style74"/>
            </w:pPr>
            <w:r w:rsidRPr="00A2537F">
              <w:t>Управляемые параметры проекта. Структуризация проекта</w:t>
            </w:r>
          </w:p>
        </w:tc>
        <w:tc>
          <w:tcPr>
            <w:tcW w:w="949" w:type="pct"/>
            <w:tcBorders>
              <w:top w:val="single" w:sz="4" w:space="0" w:color="auto"/>
              <w:left w:val="single" w:sz="6" w:space="0" w:color="auto"/>
              <w:bottom w:val="single" w:sz="4" w:space="0" w:color="auto"/>
              <w:right w:val="single" w:sz="4" w:space="0" w:color="auto"/>
            </w:tcBorders>
            <w:shd w:val="clear" w:color="auto" w:fill="FFFFFF"/>
          </w:tcPr>
          <w:p w14:paraId="783B5A24"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17FE0680"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074C13E0" w14:textId="77777777" w:rsidR="00CC4B5A" w:rsidRPr="00AB0247" w:rsidRDefault="00CC4B5A" w:rsidP="0057570F">
            <w:pPr>
              <w:rPr>
                <w:lang w:eastAsia="ar-SA"/>
              </w:rPr>
            </w:pPr>
            <w:r w:rsidRPr="00AB0247">
              <w:rPr>
                <w:lang w:eastAsia="ar-SA"/>
              </w:rPr>
              <w:t>Лекционный материал в электронной форме</w:t>
            </w:r>
          </w:p>
          <w:p w14:paraId="0CA334C5" w14:textId="77777777" w:rsidR="00CC4B5A" w:rsidRPr="00AB0247" w:rsidRDefault="00CC4B5A" w:rsidP="0057570F">
            <w:r w:rsidRPr="00AB0247">
              <w:t>Круглый стол,</w:t>
            </w:r>
          </w:p>
          <w:p w14:paraId="6C2C2C7A" w14:textId="77777777" w:rsidR="00CC4B5A" w:rsidRPr="00AB0247" w:rsidRDefault="00CC4B5A" w:rsidP="0057570F">
            <w:r w:rsidRPr="00AB0247">
              <w:t>Групповые дискуссии.</w:t>
            </w:r>
          </w:p>
          <w:p w14:paraId="75B32606" w14:textId="77777777" w:rsidR="00CC4B5A" w:rsidRPr="00AB0247" w:rsidRDefault="00CC4B5A" w:rsidP="0057570F">
            <w:r w:rsidRPr="00AB0247">
              <w:t>Коллоквиум</w:t>
            </w:r>
          </w:p>
        </w:tc>
      </w:tr>
      <w:tr w:rsidR="00CC4B5A" w:rsidRPr="00AB0247" w14:paraId="578FA905" w14:textId="77777777">
        <w:trPr>
          <w:trHeight w:hRule="exact" w:val="1397"/>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0533EEAA" w14:textId="77777777" w:rsidR="00CC4B5A" w:rsidRPr="00AB0247" w:rsidRDefault="00CC4B5A" w:rsidP="0057570F">
            <w:pPr>
              <w:pStyle w:val="Style20"/>
              <w:spacing w:line="240" w:lineRule="auto"/>
              <w:rPr>
                <w:rStyle w:val="FontStyle142"/>
                <w:sz w:val="24"/>
                <w:szCs w:val="24"/>
              </w:rPr>
            </w:pPr>
            <w:r>
              <w:rPr>
                <w:rStyle w:val="FontStyle142"/>
                <w:sz w:val="24"/>
                <w:szCs w:val="24"/>
              </w:rPr>
              <w:t>4.2</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34579FA3"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Планирование проекта, процессы, уровни</w:t>
            </w:r>
            <w:r>
              <w:rPr>
                <w:rStyle w:val="FontStyle142"/>
                <w:sz w:val="24"/>
                <w:szCs w:val="24"/>
              </w:rPr>
              <w:t xml:space="preserve">. </w:t>
            </w:r>
            <w:r w:rsidRPr="00994888">
              <w:rPr>
                <w:rStyle w:val="FontStyle142"/>
                <w:sz w:val="24"/>
                <w:szCs w:val="24"/>
              </w:rPr>
              <w:t>Структура разбиения работ (СРР), определение основных вех</w:t>
            </w:r>
          </w:p>
        </w:tc>
        <w:tc>
          <w:tcPr>
            <w:tcW w:w="949" w:type="pct"/>
            <w:tcBorders>
              <w:top w:val="single" w:sz="4" w:space="0" w:color="auto"/>
              <w:left w:val="single" w:sz="6" w:space="0" w:color="auto"/>
              <w:bottom w:val="single" w:sz="4" w:space="0" w:color="auto"/>
              <w:right w:val="single" w:sz="4" w:space="0" w:color="auto"/>
            </w:tcBorders>
            <w:shd w:val="clear" w:color="auto" w:fill="FFFFFF"/>
          </w:tcPr>
          <w:p w14:paraId="20940CAE"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6AB7283B"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0F8F420B" w14:textId="77777777" w:rsidR="00CC4B5A" w:rsidRPr="00AB0247" w:rsidRDefault="00CC4B5A" w:rsidP="0057570F">
            <w:pPr>
              <w:rPr>
                <w:lang w:eastAsia="ar-SA"/>
              </w:rPr>
            </w:pPr>
            <w:r w:rsidRPr="00AB0247">
              <w:rPr>
                <w:lang w:eastAsia="ar-SA"/>
              </w:rPr>
              <w:t>Лекционный материал в электронной форме</w:t>
            </w:r>
          </w:p>
          <w:p w14:paraId="05E554F9" w14:textId="77777777" w:rsidR="00CC4B5A" w:rsidRPr="00AB0247" w:rsidRDefault="00CC4B5A" w:rsidP="0057570F">
            <w:r w:rsidRPr="00AB0247">
              <w:t>Круглый стол,</w:t>
            </w:r>
          </w:p>
          <w:p w14:paraId="49F9980B" w14:textId="77777777" w:rsidR="00CC4B5A" w:rsidRPr="00AB0247" w:rsidRDefault="00CC4B5A" w:rsidP="0057570F">
            <w:r w:rsidRPr="00AB0247">
              <w:t>Групповые дискуссии.</w:t>
            </w:r>
          </w:p>
          <w:p w14:paraId="074AB1B2" w14:textId="77777777" w:rsidR="00CC4B5A" w:rsidRPr="00AB0247" w:rsidRDefault="00CC4B5A" w:rsidP="0057570F">
            <w:r w:rsidRPr="00AB0247">
              <w:t>Коллоквиум</w:t>
            </w:r>
          </w:p>
        </w:tc>
      </w:tr>
      <w:tr w:rsidR="00CC4B5A" w:rsidRPr="00AB0247" w14:paraId="45425B44" w14:textId="77777777">
        <w:trPr>
          <w:trHeight w:hRule="exact" w:val="1397"/>
        </w:trPr>
        <w:tc>
          <w:tcPr>
            <w:tcW w:w="250" w:type="pct"/>
            <w:tcBorders>
              <w:top w:val="single" w:sz="6" w:space="0" w:color="auto"/>
              <w:left w:val="single" w:sz="6" w:space="0" w:color="auto"/>
              <w:bottom w:val="single" w:sz="6" w:space="0" w:color="auto"/>
              <w:right w:val="single" w:sz="6" w:space="0" w:color="auto"/>
            </w:tcBorders>
            <w:shd w:val="clear" w:color="auto" w:fill="FFFFFF"/>
          </w:tcPr>
          <w:p w14:paraId="3D53F6DD" w14:textId="77777777" w:rsidR="00CC4B5A" w:rsidRPr="00AB0247" w:rsidRDefault="00CC4B5A" w:rsidP="0057570F">
            <w:pPr>
              <w:pStyle w:val="Style20"/>
              <w:spacing w:line="240" w:lineRule="auto"/>
              <w:rPr>
                <w:rStyle w:val="FontStyle142"/>
                <w:sz w:val="24"/>
                <w:szCs w:val="24"/>
              </w:rPr>
            </w:pPr>
            <w:r>
              <w:rPr>
                <w:rStyle w:val="FontStyle142"/>
                <w:sz w:val="24"/>
                <w:szCs w:val="24"/>
              </w:rPr>
              <w:t>4.3</w:t>
            </w:r>
          </w:p>
        </w:tc>
        <w:tc>
          <w:tcPr>
            <w:tcW w:w="1376" w:type="pct"/>
            <w:tcBorders>
              <w:top w:val="single" w:sz="6" w:space="0" w:color="auto"/>
              <w:left w:val="single" w:sz="6" w:space="0" w:color="auto"/>
              <w:bottom w:val="single" w:sz="6" w:space="0" w:color="auto"/>
              <w:right w:val="single" w:sz="6" w:space="0" w:color="auto"/>
            </w:tcBorders>
            <w:shd w:val="clear" w:color="auto" w:fill="FFFFFF"/>
          </w:tcPr>
          <w:p w14:paraId="59325227" w14:textId="77777777" w:rsidR="00CC4B5A" w:rsidRPr="00994888" w:rsidRDefault="00CC4B5A" w:rsidP="0057570F">
            <w:pPr>
              <w:pStyle w:val="Style20"/>
              <w:rPr>
                <w:rStyle w:val="FontStyle142"/>
                <w:sz w:val="24"/>
                <w:szCs w:val="24"/>
              </w:rPr>
            </w:pPr>
            <w:r w:rsidRPr="00994888">
              <w:rPr>
                <w:rStyle w:val="FontStyle142"/>
                <w:sz w:val="24"/>
                <w:szCs w:val="24"/>
              </w:rPr>
              <w:t xml:space="preserve">Оценка стоимости проекта. Бюджетирование. Контроль и регулирование проекта. </w:t>
            </w:r>
          </w:p>
          <w:p w14:paraId="7A868226" w14:textId="77777777" w:rsidR="00CC4B5A" w:rsidRPr="0021116E" w:rsidRDefault="00CC4B5A" w:rsidP="0057570F">
            <w:pPr>
              <w:pStyle w:val="Style20"/>
              <w:spacing w:line="240" w:lineRule="auto"/>
              <w:rPr>
                <w:rStyle w:val="FontStyle142"/>
                <w:sz w:val="24"/>
                <w:szCs w:val="24"/>
              </w:rPr>
            </w:pPr>
            <w:r w:rsidRPr="00994888">
              <w:rPr>
                <w:rStyle w:val="FontStyle142"/>
                <w:sz w:val="24"/>
                <w:szCs w:val="24"/>
              </w:rPr>
              <w:t>Мониторинг работ по проекту</w:t>
            </w:r>
          </w:p>
        </w:tc>
        <w:tc>
          <w:tcPr>
            <w:tcW w:w="949" w:type="pct"/>
            <w:tcBorders>
              <w:top w:val="single" w:sz="4" w:space="0" w:color="auto"/>
              <w:left w:val="single" w:sz="6" w:space="0" w:color="auto"/>
              <w:bottom w:val="single" w:sz="6" w:space="0" w:color="auto"/>
              <w:right w:val="single" w:sz="4" w:space="0" w:color="auto"/>
            </w:tcBorders>
            <w:shd w:val="clear" w:color="auto" w:fill="FFFFFF"/>
          </w:tcPr>
          <w:p w14:paraId="153BDFCC" w14:textId="77777777" w:rsidR="00CC4B5A" w:rsidRPr="00AB0247" w:rsidRDefault="00CC4B5A" w:rsidP="0057570F">
            <w:pPr>
              <w:jc w:val="center"/>
            </w:pPr>
            <w:r w:rsidRPr="00AB0247">
              <w:rPr>
                <w:lang w:eastAsia="ar-SA"/>
              </w:rPr>
              <w:t>Лекция</w:t>
            </w:r>
          </w:p>
        </w:tc>
        <w:tc>
          <w:tcPr>
            <w:tcW w:w="730" w:type="pct"/>
            <w:tcBorders>
              <w:top w:val="single" w:sz="4" w:space="0" w:color="auto"/>
              <w:left w:val="single" w:sz="4" w:space="0" w:color="auto"/>
              <w:bottom w:val="single" w:sz="6" w:space="0" w:color="auto"/>
              <w:right w:val="single" w:sz="4" w:space="0" w:color="auto"/>
            </w:tcBorders>
            <w:shd w:val="clear" w:color="auto" w:fill="FFFFFF"/>
          </w:tcPr>
          <w:p w14:paraId="35054F7B" w14:textId="77777777" w:rsidR="00CC4B5A" w:rsidRPr="00AB0247" w:rsidRDefault="00CC4B5A" w:rsidP="0057570F">
            <w:pPr>
              <w:pStyle w:val="Style74"/>
              <w:jc w:val="center"/>
            </w:pPr>
            <w:r w:rsidRPr="00AB0247">
              <w:t>2</w:t>
            </w:r>
          </w:p>
        </w:tc>
        <w:tc>
          <w:tcPr>
            <w:tcW w:w="1695" w:type="pct"/>
            <w:tcBorders>
              <w:top w:val="single" w:sz="4" w:space="0" w:color="auto"/>
              <w:left w:val="single" w:sz="4" w:space="0" w:color="auto"/>
              <w:bottom w:val="single" w:sz="4" w:space="0" w:color="auto"/>
              <w:right w:val="single" w:sz="4" w:space="0" w:color="auto"/>
            </w:tcBorders>
            <w:shd w:val="clear" w:color="auto" w:fill="FFFFFF"/>
          </w:tcPr>
          <w:p w14:paraId="27C6E845" w14:textId="77777777" w:rsidR="00CC4B5A" w:rsidRPr="00AB0247" w:rsidRDefault="00CC4B5A" w:rsidP="0057570F">
            <w:pPr>
              <w:rPr>
                <w:lang w:eastAsia="ar-SA"/>
              </w:rPr>
            </w:pPr>
            <w:r w:rsidRPr="00AB0247">
              <w:rPr>
                <w:lang w:eastAsia="ar-SA"/>
              </w:rPr>
              <w:t>Лекционный материал в электронной форме</w:t>
            </w:r>
          </w:p>
          <w:p w14:paraId="14C95697" w14:textId="77777777" w:rsidR="00CC4B5A" w:rsidRPr="00AB0247" w:rsidRDefault="00CC4B5A" w:rsidP="0057570F">
            <w:r w:rsidRPr="00AB0247">
              <w:t>Круглый стол,</w:t>
            </w:r>
          </w:p>
          <w:p w14:paraId="0B0BA930" w14:textId="77777777" w:rsidR="00CC4B5A" w:rsidRPr="00AB0247" w:rsidRDefault="00CC4B5A" w:rsidP="0057570F">
            <w:r w:rsidRPr="00AB0247">
              <w:t>Групповые дискуссии.</w:t>
            </w:r>
          </w:p>
          <w:p w14:paraId="5966511B" w14:textId="77777777" w:rsidR="00CC4B5A" w:rsidRPr="00AB0247" w:rsidRDefault="00CC4B5A" w:rsidP="0057570F">
            <w:r w:rsidRPr="00AB0247">
              <w:t>Коллоквиум</w:t>
            </w:r>
          </w:p>
        </w:tc>
      </w:tr>
    </w:tbl>
    <w:p w14:paraId="1DB40D1B" w14:textId="77777777" w:rsidR="00CC4B5A" w:rsidRPr="00165008" w:rsidRDefault="00CC4B5A" w:rsidP="0057570F">
      <w:pPr>
        <w:pStyle w:val="Style5"/>
        <w:rPr>
          <w:rStyle w:val="FontStyle141"/>
          <w:b w:val="0"/>
          <w:bCs w:val="0"/>
          <w:i w:val="0"/>
          <w:iCs w:val="0"/>
          <w:sz w:val="24"/>
          <w:szCs w:val="24"/>
        </w:rPr>
      </w:pPr>
    </w:p>
    <w:p w14:paraId="1F6790A3" w14:textId="77777777" w:rsidR="00CC4B5A" w:rsidRPr="00942EF6" w:rsidRDefault="00CC4B5A" w:rsidP="0057570F">
      <w:pPr>
        <w:pStyle w:val="Style5"/>
        <w:ind w:firstLine="709"/>
        <w:rPr>
          <w:rStyle w:val="FontStyle141"/>
          <w:b w:val="0"/>
          <w:bCs w:val="0"/>
          <w:sz w:val="24"/>
          <w:szCs w:val="24"/>
        </w:rPr>
      </w:pPr>
    </w:p>
    <w:p w14:paraId="63249029" w14:textId="77777777" w:rsidR="00CC4B5A" w:rsidRPr="001919F2" w:rsidRDefault="00CC4B5A" w:rsidP="0057570F">
      <w:pPr>
        <w:pStyle w:val="Style60"/>
        <w:spacing w:line="240" w:lineRule="auto"/>
        <w:ind w:firstLine="0"/>
        <w:jc w:val="both"/>
        <w:rPr>
          <w:rStyle w:val="FontStyle141"/>
          <w:sz w:val="24"/>
          <w:szCs w:val="24"/>
        </w:rPr>
      </w:pPr>
      <w:r w:rsidRPr="001919F2">
        <w:rPr>
          <w:rStyle w:val="FontStyle141"/>
          <w:sz w:val="24"/>
          <w:szCs w:val="24"/>
        </w:rPr>
        <w:t xml:space="preserve">14.2. </w:t>
      </w:r>
      <w:r w:rsidRPr="001919F2">
        <w:rPr>
          <w:rStyle w:val="FontStyle138"/>
          <w:b/>
          <w:bCs/>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14:paraId="0CBB51A9" w14:textId="77777777" w:rsidR="00CC4B5A" w:rsidRPr="00FC2BEA" w:rsidRDefault="00CC4B5A" w:rsidP="0057570F">
      <w:pPr>
        <w:pStyle w:val="Style60"/>
        <w:spacing w:line="276" w:lineRule="auto"/>
        <w:ind w:firstLine="0"/>
        <w:jc w:val="center"/>
        <w:rPr>
          <w:b/>
          <w:bCs/>
        </w:rPr>
      </w:pPr>
      <w:r w:rsidRPr="00FC2BEA">
        <w:rPr>
          <w:b/>
          <w:bCs/>
        </w:rPr>
        <w:t>Примерный перечень вопросов для самостоятельного изучения:</w:t>
      </w:r>
    </w:p>
    <w:p w14:paraId="09386EEE" w14:textId="77777777" w:rsidR="00CC4B5A" w:rsidRPr="00616D74" w:rsidRDefault="00CC4B5A" w:rsidP="0057570F">
      <w:pPr>
        <w:tabs>
          <w:tab w:val="left" w:pos="413"/>
          <w:tab w:val="left" w:pos="1134"/>
        </w:tabs>
        <w:spacing w:line="276" w:lineRule="auto"/>
        <w:ind w:left="720"/>
      </w:pPr>
      <w:r>
        <w:t xml:space="preserve">1. </w:t>
      </w:r>
      <w:r w:rsidRPr="00616D74">
        <w:t>Характеристика организаций как системы управления.</w:t>
      </w:r>
    </w:p>
    <w:p w14:paraId="55044C38" w14:textId="77777777" w:rsidR="00CC4B5A" w:rsidRPr="00616D74" w:rsidRDefault="00CC4B5A" w:rsidP="0057570F">
      <w:pPr>
        <w:tabs>
          <w:tab w:val="left" w:pos="413"/>
          <w:tab w:val="left" w:pos="1134"/>
        </w:tabs>
        <w:spacing w:line="276" w:lineRule="auto"/>
        <w:ind w:left="720"/>
      </w:pPr>
      <w:r>
        <w:t xml:space="preserve">2. </w:t>
      </w:r>
      <w:r w:rsidRPr="00616D74">
        <w:t>Внутренняя среда организации.</w:t>
      </w:r>
    </w:p>
    <w:p w14:paraId="20ECDD2F" w14:textId="77777777" w:rsidR="00CC4B5A" w:rsidRPr="00616D74" w:rsidRDefault="00CC4B5A" w:rsidP="0057570F">
      <w:pPr>
        <w:tabs>
          <w:tab w:val="left" w:pos="413"/>
          <w:tab w:val="left" w:pos="1134"/>
        </w:tabs>
        <w:spacing w:line="276" w:lineRule="auto"/>
        <w:ind w:left="720"/>
      </w:pPr>
      <w:r>
        <w:t xml:space="preserve">3. </w:t>
      </w:r>
      <w:r w:rsidRPr="00616D74">
        <w:t>Внешняя среда организации.</w:t>
      </w:r>
    </w:p>
    <w:p w14:paraId="39EE0993" w14:textId="77777777" w:rsidR="00CC4B5A" w:rsidRPr="00616D74" w:rsidRDefault="00CC4B5A" w:rsidP="0057570F">
      <w:pPr>
        <w:tabs>
          <w:tab w:val="left" w:pos="413"/>
          <w:tab w:val="left" w:pos="1134"/>
        </w:tabs>
        <w:spacing w:line="276" w:lineRule="auto"/>
        <w:ind w:left="720"/>
      </w:pPr>
      <w:r>
        <w:t xml:space="preserve">4. </w:t>
      </w:r>
      <w:r w:rsidRPr="00616D74">
        <w:t>Организационно-правовые формы предприятий ПМР.</w:t>
      </w:r>
    </w:p>
    <w:p w14:paraId="7BF21A66" w14:textId="77777777" w:rsidR="00CC4B5A" w:rsidRPr="00616D74" w:rsidRDefault="00CC4B5A" w:rsidP="0057570F">
      <w:pPr>
        <w:tabs>
          <w:tab w:val="left" w:pos="413"/>
          <w:tab w:val="left" w:pos="1134"/>
        </w:tabs>
        <w:spacing w:line="276" w:lineRule="auto"/>
        <w:ind w:left="720"/>
      </w:pPr>
      <w:r>
        <w:lastRenderedPageBreak/>
        <w:t xml:space="preserve">5. </w:t>
      </w:r>
      <w:r w:rsidRPr="00616D74">
        <w:t>Факторы внешней среды прямого воздействия.</w:t>
      </w:r>
      <w:r>
        <w:t xml:space="preserve"> </w:t>
      </w:r>
      <w:r w:rsidRPr="00616D74">
        <w:t>Факторы внешней среды косвенного воздействия.</w:t>
      </w:r>
    </w:p>
    <w:p w14:paraId="11EBBEA2" w14:textId="77777777" w:rsidR="00CC4B5A" w:rsidRDefault="00CC4B5A" w:rsidP="0057570F">
      <w:pPr>
        <w:tabs>
          <w:tab w:val="left" w:pos="413"/>
          <w:tab w:val="left" w:pos="1134"/>
        </w:tabs>
        <w:spacing w:line="276" w:lineRule="auto"/>
        <w:ind w:left="720"/>
      </w:pPr>
      <w:r>
        <w:t xml:space="preserve">6. </w:t>
      </w:r>
      <w:r w:rsidRPr="00616D74">
        <w:t>Типы структур управления организацией, их преимущества и недостатки.</w:t>
      </w:r>
    </w:p>
    <w:p w14:paraId="1BFCFED5" w14:textId="77777777" w:rsidR="00CC4B5A" w:rsidRDefault="00CC4B5A" w:rsidP="0057570F">
      <w:pPr>
        <w:tabs>
          <w:tab w:val="left" w:pos="413"/>
          <w:tab w:val="left" w:pos="1134"/>
        </w:tabs>
        <w:spacing w:line="276" w:lineRule="auto"/>
        <w:ind w:firstLine="709"/>
      </w:pPr>
      <w:r>
        <w:t xml:space="preserve">Методика проектирования структуры управления, ориентированной на бизнес-процессы </w:t>
      </w:r>
    </w:p>
    <w:p w14:paraId="53C8EAC6" w14:textId="77777777" w:rsidR="00CC4B5A" w:rsidRDefault="00CC4B5A" w:rsidP="0057570F">
      <w:pPr>
        <w:tabs>
          <w:tab w:val="left" w:pos="413"/>
          <w:tab w:val="left" w:pos="1134"/>
        </w:tabs>
        <w:spacing w:line="276" w:lineRule="auto"/>
        <w:ind w:firstLine="709"/>
      </w:pPr>
      <w:r>
        <w:t xml:space="preserve">7. Методика анализа структуры управления и производства для целей перепроектирования </w:t>
      </w:r>
    </w:p>
    <w:p w14:paraId="5DE38D03" w14:textId="77777777" w:rsidR="00CC4B5A" w:rsidRDefault="00CC4B5A" w:rsidP="0057570F">
      <w:pPr>
        <w:tabs>
          <w:tab w:val="left" w:pos="413"/>
          <w:tab w:val="left" w:pos="1134"/>
        </w:tabs>
        <w:spacing w:line="276" w:lineRule="auto"/>
        <w:ind w:firstLine="709"/>
      </w:pPr>
      <w:r>
        <w:t xml:space="preserve">8. Критерии выделения бизнесов-процессов </w:t>
      </w:r>
    </w:p>
    <w:p w14:paraId="7DA5992F" w14:textId="77777777" w:rsidR="00CC4B5A" w:rsidRDefault="00CC4B5A" w:rsidP="0057570F">
      <w:pPr>
        <w:tabs>
          <w:tab w:val="left" w:pos="413"/>
          <w:tab w:val="left" w:pos="1134"/>
        </w:tabs>
        <w:spacing w:line="276" w:lineRule="auto"/>
        <w:ind w:firstLine="709"/>
      </w:pPr>
      <w:r>
        <w:t xml:space="preserve">9. Менеджмент качества проекта (на примере конкретного проекта) </w:t>
      </w:r>
    </w:p>
    <w:p w14:paraId="54F28BE5" w14:textId="77777777" w:rsidR="00CC4B5A" w:rsidRDefault="00CC4B5A" w:rsidP="0057570F">
      <w:pPr>
        <w:tabs>
          <w:tab w:val="left" w:pos="413"/>
          <w:tab w:val="left" w:pos="1134"/>
        </w:tabs>
        <w:spacing w:line="276" w:lineRule="auto"/>
        <w:ind w:firstLine="709"/>
      </w:pPr>
      <w:r>
        <w:t xml:space="preserve">10. Управление командой проекта (на примере конкретного проекта) </w:t>
      </w:r>
    </w:p>
    <w:p w14:paraId="77EDB8B7" w14:textId="77777777" w:rsidR="00CC4B5A" w:rsidRDefault="00CC4B5A" w:rsidP="0057570F">
      <w:pPr>
        <w:tabs>
          <w:tab w:val="left" w:pos="413"/>
          <w:tab w:val="left" w:pos="1134"/>
        </w:tabs>
        <w:spacing w:line="276" w:lineRule="auto"/>
        <w:ind w:firstLine="709"/>
      </w:pPr>
      <w:r>
        <w:t xml:space="preserve">11. Особенности внедрения информационных систем управления проектами </w:t>
      </w:r>
    </w:p>
    <w:p w14:paraId="75D42D3A" w14:textId="77777777" w:rsidR="00CC4B5A" w:rsidRDefault="00CC4B5A" w:rsidP="0057570F">
      <w:pPr>
        <w:tabs>
          <w:tab w:val="left" w:pos="413"/>
          <w:tab w:val="left" w:pos="1134"/>
        </w:tabs>
        <w:spacing w:line="276" w:lineRule="auto"/>
        <w:ind w:firstLine="709"/>
      </w:pPr>
      <w:r>
        <w:t>12. Привлечение, отбор и оценка персонала проекта (на примере конкретного проекта)</w:t>
      </w:r>
    </w:p>
    <w:p w14:paraId="67D807DF" w14:textId="77777777" w:rsidR="00CC4B5A" w:rsidRDefault="00CC4B5A" w:rsidP="0057570F">
      <w:pPr>
        <w:tabs>
          <w:tab w:val="left" w:pos="413"/>
          <w:tab w:val="left" w:pos="1134"/>
        </w:tabs>
        <w:spacing w:line="276" w:lineRule="auto"/>
        <w:ind w:firstLine="709"/>
      </w:pPr>
    </w:p>
    <w:p w14:paraId="65B2F550" w14:textId="77777777" w:rsidR="00CC4B5A" w:rsidRPr="001919F2" w:rsidRDefault="00CC4B5A" w:rsidP="0057570F">
      <w:pPr>
        <w:pStyle w:val="Style60"/>
        <w:spacing w:line="240" w:lineRule="auto"/>
        <w:ind w:firstLine="0"/>
        <w:jc w:val="both"/>
        <w:rPr>
          <w:rStyle w:val="FontStyle141"/>
          <w:sz w:val="24"/>
          <w:szCs w:val="24"/>
        </w:rPr>
      </w:pPr>
      <w:r w:rsidRPr="001919F2">
        <w:rPr>
          <w:rStyle w:val="FontStyle141"/>
          <w:sz w:val="24"/>
          <w:szCs w:val="24"/>
        </w:rPr>
        <w:t>14.3. Краткий терминологический словарь</w:t>
      </w:r>
    </w:p>
    <w:p w14:paraId="1D79EF35" w14:textId="77777777" w:rsidR="00CC4B5A" w:rsidRDefault="00CC4B5A" w:rsidP="0057570F">
      <w:pPr>
        <w:overflowPunct w:val="0"/>
        <w:ind w:right="-2"/>
      </w:pPr>
    </w:p>
    <w:p w14:paraId="69DA825E" w14:textId="77777777" w:rsidR="00CC4B5A" w:rsidRPr="00616D74" w:rsidRDefault="00CC4B5A" w:rsidP="0057570F">
      <w:pPr>
        <w:spacing w:line="276" w:lineRule="auto"/>
        <w:ind w:firstLine="720"/>
        <w:jc w:val="both"/>
      </w:pPr>
      <w:r w:rsidRPr="00616D74">
        <w:rPr>
          <w:i/>
          <w:iCs/>
        </w:rPr>
        <w:t>АВТОРИТАРИЗМ</w:t>
      </w:r>
      <w:r w:rsidRPr="00616D74">
        <w:t xml:space="preserve"> - управленческий режим, власть, которая сконцентрирована в руках одного человека или в одном органе.  </w:t>
      </w:r>
    </w:p>
    <w:p w14:paraId="7EC8403D" w14:textId="77777777" w:rsidR="00CC4B5A" w:rsidRPr="00616D74" w:rsidRDefault="00CC4B5A" w:rsidP="0057570F">
      <w:pPr>
        <w:spacing w:line="276" w:lineRule="auto"/>
        <w:ind w:firstLine="720"/>
        <w:jc w:val="both"/>
      </w:pPr>
      <w:r w:rsidRPr="00616D74">
        <w:rPr>
          <w:i/>
          <w:iCs/>
        </w:rPr>
        <w:t>АВТОРИТЕТ</w:t>
      </w:r>
      <w:r w:rsidRPr="00616D74">
        <w:t xml:space="preserve"> - общепризнанное значение, влияние, которым пользуется какое-либо лицо, организация в силу определенных качеств и заслуг.  </w:t>
      </w:r>
    </w:p>
    <w:p w14:paraId="63555A2C" w14:textId="77777777" w:rsidR="00CC4B5A" w:rsidRPr="00616D74" w:rsidRDefault="00CC4B5A" w:rsidP="0057570F">
      <w:pPr>
        <w:spacing w:line="276" w:lineRule="auto"/>
        <w:ind w:firstLine="720"/>
        <w:jc w:val="both"/>
      </w:pPr>
      <w:r w:rsidRPr="00616D74">
        <w:rPr>
          <w:i/>
          <w:iCs/>
        </w:rPr>
        <w:t>АКЦИОНЕРНОЕ ОБЩЕСТВО</w:t>
      </w:r>
      <w:r w:rsidRPr="00616D74">
        <w:t xml:space="preserve">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14:paraId="5C71271E" w14:textId="77777777" w:rsidR="00CC4B5A" w:rsidRPr="00616D74" w:rsidRDefault="00CC4B5A" w:rsidP="0057570F">
      <w:pPr>
        <w:spacing w:line="276" w:lineRule="auto"/>
        <w:ind w:firstLine="720"/>
        <w:jc w:val="both"/>
      </w:pPr>
      <w:r w:rsidRPr="00616D74">
        <w:rPr>
          <w:i/>
          <w:iCs/>
        </w:rPr>
        <w:t>БАНКРОТСТВО</w:t>
      </w:r>
      <w:r w:rsidRPr="00616D74">
        <w:t xml:space="preserve"> - установленная в судебном порядке финансовая несостоятельность предприятия, т. е. его неспособность удовлетворить в установленные сроки, предъявленные к нему со стороны кредиторов требования и выполнить обязательства перед бюджетом.</w:t>
      </w:r>
    </w:p>
    <w:p w14:paraId="7BF6A1A1" w14:textId="77777777" w:rsidR="00CC4B5A" w:rsidRPr="00616D74" w:rsidRDefault="00CC4B5A" w:rsidP="0057570F">
      <w:pPr>
        <w:spacing w:line="276" w:lineRule="auto"/>
        <w:ind w:firstLine="720"/>
        <w:jc w:val="both"/>
      </w:pPr>
      <w:r w:rsidRPr="00616D74">
        <w:rPr>
          <w:i/>
          <w:iCs/>
        </w:rPr>
        <w:t>ВЛАСТЬ</w:t>
      </w:r>
      <w:r w:rsidRPr="00616D74">
        <w:t xml:space="preserve"> - это способность, право и возможность распоряжаться кем-либо, чем-либо, оказывать влияние на поведение других людей.  </w:t>
      </w:r>
    </w:p>
    <w:p w14:paraId="3FA3A7BB" w14:textId="77777777" w:rsidR="00CC4B5A" w:rsidRPr="00616D74" w:rsidRDefault="00CC4B5A" w:rsidP="0057570F">
      <w:pPr>
        <w:spacing w:line="276" w:lineRule="auto"/>
        <w:ind w:firstLine="720"/>
        <w:jc w:val="both"/>
      </w:pPr>
      <w:r w:rsidRPr="00616D74">
        <w:rPr>
          <w:i/>
          <w:iCs/>
        </w:rPr>
        <w:t>ВЛИЯНИЕ</w:t>
      </w:r>
      <w:r w:rsidRPr="00616D74">
        <w:t xml:space="preserve"> - способность изменять поведение окружающих людей или ход процессов.  </w:t>
      </w:r>
    </w:p>
    <w:p w14:paraId="04668FB9" w14:textId="77777777" w:rsidR="00CC4B5A" w:rsidRPr="00616D74" w:rsidRDefault="00CC4B5A" w:rsidP="0057570F">
      <w:pPr>
        <w:spacing w:line="276" w:lineRule="auto"/>
        <w:ind w:firstLine="720"/>
        <w:jc w:val="both"/>
      </w:pPr>
      <w:r w:rsidRPr="00616D74">
        <w:rPr>
          <w:i/>
          <w:iCs/>
        </w:rPr>
        <w:t>ВНЕШНЯЯ СРЕДА ОРГАНИЗАЦИИ</w:t>
      </w:r>
      <w:r w:rsidRPr="00616D74">
        <w:t xml:space="preserve"> - включает компоненты макросреды и микросреды организации, оказывающие соответственно косвенное и прямое влияние на организацию, определяя ее устойчивость, эффективность и конкурентоспособность.</w:t>
      </w:r>
    </w:p>
    <w:p w14:paraId="6DA45710" w14:textId="77777777" w:rsidR="00CC4B5A" w:rsidRPr="00616D74" w:rsidRDefault="00CC4B5A" w:rsidP="0057570F">
      <w:pPr>
        <w:spacing w:line="276" w:lineRule="auto"/>
        <w:ind w:firstLine="720"/>
        <w:jc w:val="both"/>
      </w:pPr>
      <w:r w:rsidRPr="00616D74">
        <w:rPr>
          <w:i/>
          <w:iCs/>
        </w:rPr>
        <w:t>ВНУТРЕННЯЯ СРЕДА ОРГАНИЗАЦИИ</w:t>
      </w:r>
      <w:r w:rsidRPr="00616D74">
        <w:t xml:space="preserve"> - то, чем организация располагает, ее рыночный потенциал, который позволяет ей функционировать (портфель заказов, организационная структура, финансы, производство, научно-исследовательские и проектно-конструкторские подразделения).  </w:t>
      </w:r>
    </w:p>
    <w:p w14:paraId="54ACFD1E" w14:textId="77777777" w:rsidR="00CC4B5A" w:rsidRPr="00616D74" w:rsidRDefault="00CC4B5A" w:rsidP="0057570F">
      <w:pPr>
        <w:spacing w:line="276" w:lineRule="auto"/>
        <w:ind w:firstLine="720"/>
        <w:jc w:val="both"/>
      </w:pPr>
      <w:r w:rsidRPr="00616D74">
        <w:rPr>
          <w:i/>
          <w:iCs/>
        </w:rPr>
        <w:t>ГОСУДАРСТВЕННОЕ РЕГУЛИРОВАНИЕ</w:t>
      </w:r>
      <w:r w:rsidRPr="00616D74">
        <w:t xml:space="preserve"> – определенный тип взаимодействия между двумя субъектами, один из которых (орган государственного управления или местного самоуправления, уполномоченная им организация) находится в позиции субъекта регулирования, а второй (экономика государства, хозяйствующий субъект или объединение таковых, определенный процесс) - в позиции объекта регулирования.  </w:t>
      </w:r>
    </w:p>
    <w:p w14:paraId="0B774EEE" w14:textId="77777777" w:rsidR="00CC4B5A" w:rsidRPr="00616D74" w:rsidRDefault="00CC4B5A" w:rsidP="0057570F">
      <w:pPr>
        <w:spacing w:line="276" w:lineRule="auto"/>
        <w:ind w:firstLine="720"/>
        <w:jc w:val="both"/>
      </w:pPr>
      <w:r w:rsidRPr="00616D74">
        <w:rPr>
          <w:i/>
          <w:iCs/>
        </w:rPr>
        <w:t>ДЕЛЕГИРОВАНИЕ</w:t>
      </w:r>
      <w:r w:rsidRPr="00616D74">
        <w:t xml:space="preserve"> - это передача подчиненному прав, компетенций, полномочий, ответственности, задач  или деятельности из сферы действий руководителя.  </w:t>
      </w:r>
    </w:p>
    <w:p w14:paraId="7B1BAA91" w14:textId="77777777" w:rsidR="00CC4B5A" w:rsidRPr="00616D74" w:rsidRDefault="00CC4B5A" w:rsidP="0057570F">
      <w:pPr>
        <w:spacing w:line="276" w:lineRule="auto"/>
        <w:ind w:firstLine="720"/>
        <w:jc w:val="both"/>
      </w:pPr>
      <w:r w:rsidRPr="00616D74">
        <w:rPr>
          <w:i/>
          <w:iCs/>
        </w:rPr>
        <w:t>ДЕЛОВЫЕ СОВЕЩАНИЯ (ЗАСЕДАНИЯ</w:t>
      </w:r>
      <w:r w:rsidRPr="00616D74">
        <w:t xml:space="preserve">) - это форма совместного обсуждения </w:t>
      </w:r>
      <w:r w:rsidRPr="00616D74">
        <w:lastRenderedPageBreak/>
        <w:t xml:space="preserve">производственных, коммерческих, управленческих и иных вопросов, обмена информацией, анализа ситуации, а также способ выработки и принятия управленческих решений.  </w:t>
      </w:r>
    </w:p>
    <w:p w14:paraId="6F6B8006" w14:textId="77777777" w:rsidR="00CC4B5A" w:rsidRPr="00616D74" w:rsidRDefault="00CC4B5A" w:rsidP="0057570F">
      <w:pPr>
        <w:spacing w:line="276" w:lineRule="auto"/>
        <w:ind w:firstLine="720"/>
        <w:jc w:val="both"/>
      </w:pPr>
      <w:r w:rsidRPr="00616D74">
        <w:rPr>
          <w:i/>
          <w:iCs/>
        </w:rPr>
        <w:t>ДЕРЕВО ЦЕЛЕЙ</w:t>
      </w:r>
      <w:r w:rsidRPr="00616D74">
        <w:t xml:space="preserve"> - построенная по иерархическому принципу (ранжированная по уровням) совокупность взаимообусловленных целей системы, плана, в которых выделены: главная цель "вершина  дерева" и  подчиненные ей подцели первого, второго и т. д. уровней "ветви дерева".</w:t>
      </w:r>
    </w:p>
    <w:p w14:paraId="0A1B500F" w14:textId="77777777" w:rsidR="00CC4B5A" w:rsidRPr="00616D74" w:rsidRDefault="00CC4B5A" w:rsidP="0057570F">
      <w:pPr>
        <w:spacing w:line="276" w:lineRule="auto"/>
        <w:ind w:firstLine="720"/>
        <w:jc w:val="both"/>
      </w:pPr>
      <w:r w:rsidRPr="00616D74">
        <w:rPr>
          <w:i/>
          <w:iCs/>
        </w:rPr>
        <w:t>ЕДИНОНАЧАЛИЕ</w:t>
      </w:r>
      <w:r w:rsidRPr="00616D74">
        <w:t xml:space="preserve"> - форма организации управления, при которой во главе органа управления (его структурного подразделения) учреждения или организации стоит одно лицо, правомочное принимать в пределах своей компетенции юридически обязательные решения.  </w:t>
      </w:r>
    </w:p>
    <w:p w14:paraId="54DAF5E3" w14:textId="77777777" w:rsidR="00CC4B5A" w:rsidRPr="00616D74" w:rsidRDefault="00CC4B5A" w:rsidP="0057570F">
      <w:pPr>
        <w:spacing w:line="276" w:lineRule="auto"/>
        <w:ind w:firstLine="720"/>
        <w:jc w:val="both"/>
      </w:pPr>
      <w:r w:rsidRPr="00616D74">
        <w:rPr>
          <w:i/>
          <w:iCs/>
        </w:rPr>
        <w:t>ИЕРАРХИЯ УПРАВЛЕНИЯ</w:t>
      </w:r>
      <w:r w:rsidRPr="00616D74">
        <w:t xml:space="preserve"> - один из главных принципов управления сложными, разнообразными и взаимосвязанными процессами. Она характеризуется уровнями управления, число которых тем больше, чем крупнее система.  </w:t>
      </w:r>
    </w:p>
    <w:p w14:paraId="6F17E645" w14:textId="77777777" w:rsidR="00CC4B5A" w:rsidRPr="00616D74" w:rsidRDefault="00CC4B5A" w:rsidP="0057570F">
      <w:pPr>
        <w:spacing w:line="276" w:lineRule="auto"/>
        <w:ind w:firstLine="720"/>
        <w:jc w:val="both"/>
      </w:pPr>
      <w:r w:rsidRPr="00616D74">
        <w:rPr>
          <w:i/>
          <w:iCs/>
        </w:rPr>
        <w:t>ИМИДЖ</w:t>
      </w:r>
      <w:r w:rsidRPr="00616D74">
        <w:t xml:space="preserve"> - 1. Образ делового человека, устойчивое представление об отличительных характеристиках его, складывающиеся у окружающих, репутация его. 2. Образ фирмы, товара, услуги, обеспечивающий положение их на рынке и верность потребителя фирменной марке.</w:t>
      </w:r>
    </w:p>
    <w:p w14:paraId="02E9D8FC" w14:textId="77777777" w:rsidR="00CC4B5A" w:rsidRPr="00616D74" w:rsidRDefault="00CC4B5A" w:rsidP="0057570F">
      <w:pPr>
        <w:spacing w:line="276" w:lineRule="auto"/>
        <w:ind w:firstLine="720"/>
        <w:jc w:val="both"/>
      </w:pPr>
      <w:r w:rsidRPr="00616D74">
        <w:rPr>
          <w:i/>
          <w:iCs/>
        </w:rPr>
        <w:t>ИНТРАПРЕНЕРСТВО</w:t>
      </w:r>
      <w:r w:rsidRPr="00616D74">
        <w:t xml:space="preserve"> - это предпринимательство, осуществляемое внутри существующей организации (внутреннее предпринимательство).  Цель интрапренерства - повышение эффективности деятельности организации.</w:t>
      </w:r>
    </w:p>
    <w:p w14:paraId="6035EF05" w14:textId="77777777" w:rsidR="00CC4B5A" w:rsidRPr="00616D74" w:rsidRDefault="00CC4B5A" w:rsidP="0057570F">
      <w:pPr>
        <w:spacing w:line="276" w:lineRule="auto"/>
        <w:ind w:firstLine="720"/>
        <w:jc w:val="both"/>
      </w:pPr>
      <w:r w:rsidRPr="00616D74">
        <w:rPr>
          <w:i/>
          <w:iCs/>
        </w:rPr>
        <w:t>КОЛЛЕКТИВ НЕФОРМАЛЬНЫЙ</w:t>
      </w:r>
      <w:r w:rsidRPr="00616D74">
        <w:t xml:space="preserve"> - это спонтанно образовавшаяся группа людей, которые вступают в регулярное взаимодействие для достижения определенных целей.  </w:t>
      </w:r>
    </w:p>
    <w:p w14:paraId="101F8ADB" w14:textId="77777777" w:rsidR="00CC4B5A" w:rsidRPr="00616D74" w:rsidRDefault="00CC4B5A" w:rsidP="0057570F">
      <w:pPr>
        <w:spacing w:line="276" w:lineRule="auto"/>
        <w:ind w:firstLine="720"/>
        <w:jc w:val="both"/>
      </w:pPr>
      <w:r w:rsidRPr="00616D74">
        <w:rPr>
          <w:i/>
          <w:iCs/>
        </w:rPr>
        <w:t>КОЛЛЕКТИВ ТРУДОВОЙ</w:t>
      </w:r>
      <w:r w:rsidRPr="00616D74">
        <w:t xml:space="preserve"> - объединение работников, осуществляющих совместную трудовую деятельность. Они взаимодействуют друг с другом таким образом, что каждое лицо оказывает влияние на других лиц и одновременно находится под их влиянием.  </w:t>
      </w:r>
    </w:p>
    <w:p w14:paraId="251EBD97" w14:textId="77777777" w:rsidR="00CC4B5A" w:rsidRPr="00616D74" w:rsidRDefault="00CC4B5A" w:rsidP="0057570F">
      <w:pPr>
        <w:spacing w:line="276" w:lineRule="auto"/>
        <w:ind w:firstLine="720"/>
        <w:jc w:val="both"/>
      </w:pPr>
      <w:r w:rsidRPr="00616D74">
        <w:rPr>
          <w:i/>
          <w:iCs/>
        </w:rPr>
        <w:t>КОМПАНИЯ</w:t>
      </w:r>
      <w:r w:rsidRPr="00616D74">
        <w:t xml:space="preserve"> (англ. </w:t>
      </w:r>
      <w:r w:rsidRPr="00616D74">
        <w:rPr>
          <w:b/>
          <w:bCs/>
          <w:i/>
          <w:iCs/>
        </w:rPr>
        <w:t xml:space="preserve">company </w:t>
      </w:r>
      <w:r w:rsidRPr="00616D74">
        <w:t xml:space="preserve">от фр. </w:t>
      </w:r>
      <w:r w:rsidRPr="00616D74">
        <w:rPr>
          <w:b/>
          <w:bCs/>
          <w:i/>
          <w:iCs/>
        </w:rPr>
        <w:t xml:space="preserve">compagnie) – </w:t>
      </w:r>
      <w:r w:rsidRPr="00616D74">
        <w:t xml:space="preserve">объединение юридических и физических лиц, предпринимателей для проведения экономической (производственной, торговой) деятельности. Под К. понимают объединения товарищества, хозяйственные общества, фирмы, корпорации, имеющие разные организационно-правовые формы.  </w:t>
      </w:r>
    </w:p>
    <w:p w14:paraId="275C0F04" w14:textId="77777777" w:rsidR="00CC4B5A" w:rsidRPr="00616D74" w:rsidRDefault="00CC4B5A" w:rsidP="0057570F">
      <w:pPr>
        <w:spacing w:line="276" w:lineRule="auto"/>
        <w:ind w:firstLine="720"/>
        <w:jc w:val="both"/>
      </w:pPr>
      <w:r w:rsidRPr="00616D74">
        <w:rPr>
          <w:i/>
          <w:iCs/>
        </w:rPr>
        <w:t>КОММУНИКАЦИОННЫЕ СЕТИ</w:t>
      </w:r>
      <w:r w:rsidRPr="00616D74">
        <w:t xml:space="preserve"> - соединение участников определенного коммуникационного процесса с помощью соответствующих информационных потоков.</w:t>
      </w:r>
    </w:p>
    <w:p w14:paraId="11B8D908" w14:textId="77777777" w:rsidR="00CC4B5A" w:rsidRPr="00616D74" w:rsidRDefault="00CC4B5A" w:rsidP="0057570F">
      <w:pPr>
        <w:spacing w:line="276" w:lineRule="auto"/>
        <w:ind w:firstLine="720"/>
        <w:jc w:val="both"/>
      </w:pPr>
      <w:r w:rsidRPr="00616D74">
        <w:rPr>
          <w:i/>
          <w:iCs/>
        </w:rPr>
        <w:t xml:space="preserve">КОНКУРЕНЦИЯ </w:t>
      </w:r>
      <w:r w:rsidRPr="00616D74">
        <w:t xml:space="preserve">- это  борьба производителей за предпочтения потребителя. </w:t>
      </w:r>
    </w:p>
    <w:p w14:paraId="7B6AD3CE" w14:textId="77777777" w:rsidR="00CC4B5A" w:rsidRPr="00616D74" w:rsidRDefault="00CC4B5A" w:rsidP="0057570F">
      <w:pPr>
        <w:spacing w:line="276" w:lineRule="auto"/>
        <w:ind w:firstLine="720"/>
        <w:jc w:val="both"/>
      </w:pPr>
      <w:r w:rsidRPr="00616D74">
        <w:rPr>
          <w:i/>
          <w:iCs/>
        </w:rPr>
        <w:t>КОНКУРЕНТОСПОСОБНОСТЬ ОРГАНИЗАЦИИ</w:t>
      </w:r>
      <w:r w:rsidRPr="00616D74">
        <w:t xml:space="preserve"> - способность фирмы выпускать конкурентоспособную продукцию, ее преимущество по отношению к другим фирмам данной отрасли либо к фирмам, выпускающим аналогичные товары (услуги).</w:t>
      </w:r>
    </w:p>
    <w:p w14:paraId="4C4C861D" w14:textId="77777777" w:rsidR="00CC4B5A" w:rsidRPr="00616D74" w:rsidRDefault="00CC4B5A" w:rsidP="0057570F">
      <w:pPr>
        <w:spacing w:line="276" w:lineRule="auto"/>
        <w:ind w:firstLine="720"/>
        <w:jc w:val="both"/>
      </w:pPr>
      <w:r w:rsidRPr="00616D74">
        <w:rPr>
          <w:i/>
          <w:iCs/>
        </w:rPr>
        <w:t>КОНТРОЛЬ</w:t>
      </w:r>
      <w:r w:rsidRPr="00616D74">
        <w:t xml:space="preserve"> - функция менеджмента по обеспечению выполнения программ, планов, заданий, управленческих решений.  </w:t>
      </w:r>
    </w:p>
    <w:p w14:paraId="2EC1DF2D" w14:textId="77777777" w:rsidR="00CC4B5A" w:rsidRPr="00616D74" w:rsidRDefault="00CC4B5A" w:rsidP="0057570F">
      <w:pPr>
        <w:spacing w:line="276" w:lineRule="auto"/>
        <w:ind w:firstLine="720"/>
        <w:jc w:val="both"/>
      </w:pPr>
      <w:r w:rsidRPr="00616D74">
        <w:rPr>
          <w:i/>
          <w:iCs/>
        </w:rPr>
        <w:t>КОНФЛИКТ</w:t>
      </w:r>
      <w:r w:rsidRPr="00616D74">
        <w:t xml:space="preserve"> - это противоречие между двумя и более сторонами, т. е. конкретными лицами или группами, когда каждая сторона делает так, чтобы была принята ее точка зрения или цель, и мешает другой стороне делать то же самое.  </w:t>
      </w:r>
    </w:p>
    <w:p w14:paraId="5E9B969D" w14:textId="77777777" w:rsidR="00CC4B5A" w:rsidRPr="00616D74" w:rsidRDefault="00CC4B5A" w:rsidP="0057570F">
      <w:pPr>
        <w:spacing w:line="276" w:lineRule="auto"/>
        <w:ind w:firstLine="720"/>
        <w:jc w:val="both"/>
      </w:pPr>
      <w:r w:rsidRPr="00616D74">
        <w:rPr>
          <w:i/>
          <w:iCs/>
        </w:rPr>
        <w:t>КООРДИНАЦИЯ</w:t>
      </w:r>
      <w:r w:rsidRPr="00616D74">
        <w:t xml:space="preserve"> - одна из функций управления, реализация которой состоит в согласовании внутреннего состояния фирмы с условиями внешней среды, в обеспечении согласованности в работе всех звеньев системы путем установления рациональных связей (коммуникаций) между ними, взаимодействия между подсистемами, в обеспечении единства и согласования всех функций управления.</w:t>
      </w:r>
    </w:p>
    <w:p w14:paraId="11EDFA00" w14:textId="77777777" w:rsidR="00CC4B5A" w:rsidRPr="00616D74" w:rsidRDefault="00CC4B5A" w:rsidP="0057570F">
      <w:pPr>
        <w:spacing w:line="276" w:lineRule="auto"/>
        <w:ind w:firstLine="720"/>
        <w:jc w:val="both"/>
      </w:pPr>
      <w:r w:rsidRPr="00616D74">
        <w:rPr>
          <w:i/>
          <w:iCs/>
        </w:rPr>
        <w:lastRenderedPageBreak/>
        <w:t>ЛИДЕРСТВО</w:t>
      </w:r>
      <w:r w:rsidRPr="00616D74">
        <w:t xml:space="preserve"> -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14:paraId="719C9A3A" w14:textId="77777777" w:rsidR="00CC4B5A" w:rsidRPr="00616D74" w:rsidRDefault="00CC4B5A" w:rsidP="0057570F">
      <w:pPr>
        <w:spacing w:line="276" w:lineRule="auto"/>
        <w:ind w:firstLine="720"/>
        <w:jc w:val="both"/>
      </w:pPr>
      <w:r w:rsidRPr="00616D74">
        <w:rPr>
          <w:i/>
          <w:iCs/>
        </w:rPr>
        <w:t>ЛИДЕР</w:t>
      </w:r>
      <w:r w:rsidRPr="00616D74">
        <w:t xml:space="preserve"> - это член коллектива, инициатор и организатор его действий, который психологически признан окружающими как единственный, кто способен обеспечить удовлетворение их потребностей.  </w:t>
      </w:r>
    </w:p>
    <w:p w14:paraId="1FD5A72C" w14:textId="77777777" w:rsidR="00CC4B5A" w:rsidRPr="00616D74" w:rsidRDefault="00CC4B5A" w:rsidP="0057570F">
      <w:pPr>
        <w:spacing w:line="276" w:lineRule="auto"/>
        <w:ind w:firstLine="720"/>
        <w:jc w:val="both"/>
      </w:pPr>
      <w:r w:rsidRPr="00616D74">
        <w:rPr>
          <w:i/>
          <w:iCs/>
        </w:rPr>
        <w:t xml:space="preserve">МЕНЕДЖЕР </w:t>
      </w:r>
      <w:r w:rsidRPr="00616D74">
        <w:t xml:space="preserve">- человек, занимающий управленческую должность и наделенный полномочиями принимать решения по определенным видам деятельности организации, функционирующей в рыночных условиях.  </w:t>
      </w:r>
    </w:p>
    <w:p w14:paraId="627AFF73" w14:textId="77777777" w:rsidR="00CC4B5A" w:rsidRPr="00616D74" w:rsidRDefault="00CC4B5A" w:rsidP="0057570F">
      <w:pPr>
        <w:spacing w:line="276" w:lineRule="auto"/>
        <w:ind w:firstLine="720"/>
        <w:jc w:val="both"/>
      </w:pPr>
      <w:r w:rsidRPr="00616D74">
        <w:rPr>
          <w:i/>
          <w:iCs/>
        </w:rPr>
        <w:t>МЕНЕДЖМЕНТ</w:t>
      </w:r>
      <w:r w:rsidRPr="00616D74">
        <w:t xml:space="preserve"> (англ. </w:t>
      </w:r>
      <w:r w:rsidRPr="00616D74">
        <w:rPr>
          <w:i/>
          <w:iCs/>
        </w:rPr>
        <w:t xml:space="preserve">management - </w:t>
      </w:r>
      <w:r w:rsidRPr="00616D74">
        <w:t>управление, заведование, организация) - 1. Практическая деятельность по управлению производством или коммерцией, преследующая цели повышения эффективности работы и увеличения прибыли. 2. Теория управления, совокупность принципов, методов, средств и форм управления. 3. В современной отечественной практике также руководящий состав предприятия, акционерного общества.</w:t>
      </w:r>
    </w:p>
    <w:p w14:paraId="23A6CF06" w14:textId="77777777" w:rsidR="00CC4B5A" w:rsidRPr="00616D74" w:rsidRDefault="00CC4B5A" w:rsidP="0057570F">
      <w:pPr>
        <w:spacing w:line="276" w:lineRule="auto"/>
        <w:ind w:firstLine="720"/>
        <w:jc w:val="both"/>
      </w:pPr>
      <w:r w:rsidRPr="00616D74">
        <w:rPr>
          <w:i/>
          <w:iCs/>
        </w:rPr>
        <w:t>МЕНЕДЖМЕНТ ПРОИЗВОДСТВЕННЫЙ</w:t>
      </w:r>
      <w:r w:rsidRPr="00616D74">
        <w:t xml:space="preserve"> – комплексная система обеспечения конкурентоспособности выпускаемого товара на конкретном рынке. Она включает вопросы построения производственных и организационных структур, выбора организационно-правовой формы управления производством, сбыта и фирменного обслуживания товара в соответствии с предыдущими стадиями жизненного цикла.</w:t>
      </w:r>
    </w:p>
    <w:p w14:paraId="5160D067" w14:textId="77777777" w:rsidR="00CC4B5A" w:rsidRPr="00616D74" w:rsidRDefault="00CC4B5A" w:rsidP="0057570F">
      <w:pPr>
        <w:spacing w:line="276" w:lineRule="auto"/>
        <w:ind w:firstLine="720"/>
        <w:jc w:val="both"/>
      </w:pPr>
      <w:r w:rsidRPr="00616D74">
        <w:rPr>
          <w:i/>
          <w:iCs/>
        </w:rPr>
        <w:t>МЕТОДЫ УПРАВЛЕНИЯ</w:t>
      </w:r>
      <w:r w:rsidRPr="00616D74">
        <w:t xml:space="preserve"> - это способы воздействия управляющей подсистемы - субъекта управления на управляемую подсистему - объект управления для достижения поставленных целей Выделяют административные, экономические и социально-психологические методы.</w:t>
      </w:r>
    </w:p>
    <w:p w14:paraId="0A27D43E" w14:textId="77777777" w:rsidR="00CC4B5A" w:rsidRPr="00616D74" w:rsidRDefault="00CC4B5A" w:rsidP="0057570F">
      <w:pPr>
        <w:spacing w:line="276" w:lineRule="auto"/>
        <w:ind w:firstLine="720"/>
        <w:jc w:val="both"/>
      </w:pPr>
      <w:r w:rsidRPr="00616D74">
        <w:rPr>
          <w:i/>
          <w:iCs/>
        </w:rPr>
        <w:t>МЕТОДЫ УПРАВЛЕНИЯ АДМИНИСТРАТИВНЫЕ</w:t>
      </w:r>
      <w:r w:rsidRPr="00616D74">
        <w:t xml:space="preserve"> - это система воздействия на организационные отношения для достижения конкретных целей.  </w:t>
      </w:r>
    </w:p>
    <w:p w14:paraId="3505F350" w14:textId="77777777" w:rsidR="00CC4B5A" w:rsidRPr="00616D74" w:rsidRDefault="00CC4B5A" w:rsidP="0057570F">
      <w:pPr>
        <w:spacing w:line="276" w:lineRule="auto"/>
        <w:ind w:firstLine="720"/>
        <w:jc w:val="both"/>
      </w:pPr>
      <w:r w:rsidRPr="00616D74">
        <w:rPr>
          <w:i/>
          <w:iCs/>
        </w:rPr>
        <w:t>МЕТОДЫ УПРАВЛЕНИЯ СОЦИАЛЬНО-ПСИХОЛОГИЧЕСКИЕ</w:t>
      </w:r>
      <w:r w:rsidRPr="00616D74">
        <w:t xml:space="preserve"> - методы, направленные на управление социально-психологическими процессами в коллективе (работнике) по достижению поставленной цели при условии сохранения здоровья работников и хорошего морально-психологического климата в коллективе, соблюдения законодательства и требований нормативных актов.  </w:t>
      </w:r>
    </w:p>
    <w:p w14:paraId="40542505" w14:textId="77777777" w:rsidR="00CC4B5A" w:rsidRPr="00616D74" w:rsidRDefault="00CC4B5A" w:rsidP="0057570F">
      <w:pPr>
        <w:spacing w:line="276" w:lineRule="auto"/>
        <w:ind w:firstLine="720"/>
        <w:jc w:val="both"/>
      </w:pPr>
      <w:r w:rsidRPr="00616D74">
        <w:rPr>
          <w:i/>
          <w:iCs/>
        </w:rPr>
        <w:t>МЕТОДЫ УПРАВЛЕНИЯ ЭКОНОМИЧЕСКИЕ</w:t>
      </w:r>
      <w:r w:rsidRPr="00616D74">
        <w:t xml:space="preserve"> – методы экономического регулирования отношений между субъектом и объектом управления при помощи налоговой системы страны и региона, кредитно-финансового механизма, таможенной системы, экономических нормативов функционирования фирмы, системы мотивации за качественный труд, применения методов оптимизации целей менеджмента.</w:t>
      </w:r>
    </w:p>
    <w:p w14:paraId="771D0C4D" w14:textId="77777777" w:rsidR="00CC4B5A" w:rsidRPr="00616D74" w:rsidRDefault="00CC4B5A" w:rsidP="0057570F">
      <w:pPr>
        <w:spacing w:line="276" w:lineRule="auto"/>
        <w:ind w:firstLine="720"/>
        <w:jc w:val="both"/>
      </w:pPr>
      <w:r w:rsidRPr="00616D74">
        <w:rPr>
          <w:i/>
          <w:iCs/>
        </w:rPr>
        <w:t>МИССИЯ ОРГАНИЗАЦИИ</w:t>
      </w:r>
      <w:r w:rsidRPr="00616D74">
        <w:t xml:space="preserve"> - это сформулированное утверждение, раскрывающее смысл существования организации, в котором проявляется отличие данной организации от подобных.  </w:t>
      </w:r>
    </w:p>
    <w:p w14:paraId="306DDDDC" w14:textId="77777777" w:rsidR="00CC4B5A" w:rsidRPr="00616D74" w:rsidRDefault="00CC4B5A" w:rsidP="0057570F">
      <w:pPr>
        <w:spacing w:line="276" w:lineRule="auto"/>
        <w:ind w:firstLine="720"/>
        <w:jc w:val="both"/>
      </w:pPr>
      <w:r w:rsidRPr="00616D74">
        <w:rPr>
          <w:i/>
          <w:iCs/>
        </w:rPr>
        <w:t>МОНОПОЛИЯ (МОНОПОЛИСТ</w:t>
      </w:r>
      <w:r w:rsidRPr="00616D74">
        <w:t>) – хозяйствующий субъект (объединение субъектов), занимающий на том или ином рынке товаров (услуг) доминирующее, господствующее положение и назначающий или диктующий рыночную цену своим конкурентам.</w:t>
      </w:r>
    </w:p>
    <w:p w14:paraId="01E50C61" w14:textId="77777777" w:rsidR="00CC4B5A" w:rsidRPr="00616D74" w:rsidRDefault="00CC4B5A" w:rsidP="0057570F">
      <w:pPr>
        <w:spacing w:line="276" w:lineRule="auto"/>
        <w:ind w:firstLine="720"/>
        <w:jc w:val="both"/>
      </w:pPr>
      <w:r w:rsidRPr="00616D74">
        <w:rPr>
          <w:i/>
          <w:iCs/>
        </w:rPr>
        <w:t>МОРАЛЬНО-ПСИХОЛОГИЧЕСКИЙ КЛИМАТ</w:t>
      </w:r>
      <w:r w:rsidRPr="00616D74">
        <w:t xml:space="preserve"> – устойчивое психическое состояние социальной группы, отражающее ценностные ориентации и характер межличностных отношений.  </w:t>
      </w:r>
    </w:p>
    <w:p w14:paraId="4B189558" w14:textId="77777777" w:rsidR="00CC4B5A" w:rsidRPr="00616D74" w:rsidRDefault="00CC4B5A" w:rsidP="0057570F">
      <w:pPr>
        <w:spacing w:line="276" w:lineRule="auto"/>
        <w:ind w:firstLine="720"/>
        <w:jc w:val="both"/>
      </w:pPr>
      <w:r w:rsidRPr="00616D74">
        <w:rPr>
          <w:i/>
          <w:iCs/>
        </w:rPr>
        <w:lastRenderedPageBreak/>
        <w:t>МОТИВАЦИЯ</w:t>
      </w:r>
      <w:r w:rsidRPr="00616D74">
        <w:t xml:space="preserve"> - функция менеджмента, предполагающая использование мотивов поведения человека в практике управления его деятельностью.  </w:t>
      </w:r>
    </w:p>
    <w:p w14:paraId="09261BFA" w14:textId="77777777" w:rsidR="00CC4B5A" w:rsidRPr="00616D74" w:rsidRDefault="00CC4B5A" w:rsidP="0057570F">
      <w:pPr>
        <w:spacing w:line="276" w:lineRule="auto"/>
        <w:ind w:firstLine="720"/>
        <w:jc w:val="both"/>
      </w:pPr>
      <w:r w:rsidRPr="00616D74">
        <w:rPr>
          <w:i/>
          <w:iCs/>
        </w:rPr>
        <w:t>НАУЧНАЯ ОРГАНИЗАЦИЯ УПРАВЛЕНЧЕСКОГО ТРУДА</w:t>
      </w:r>
      <w:r w:rsidRPr="00616D74">
        <w:t xml:space="preserve"> - это организация труда административно-управленческих работников, которая основывается на использовании достижений науки и передового опыта, прогрессивных форм хозяйствования, применении технических средств.   </w:t>
      </w:r>
    </w:p>
    <w:p w14:paraId="160C097C" w14:textId="77777777" w:rsidR="00CC4B5A" w:rsidRPr="00616D74" w:rsidRDefault="00CC4B5A" w:rsidP="0057570F">
      <w:pPr>
        <w:spacing w:line="276" w:lineRule="auto"/>
        <w:ind w:firstLine="720"/>
        <w:jc w:val="both"/>
      </w:pPr>
      <w:r w:rsidRPr="00616D74">
        <w:rPr>
          <w:i/>
          <w:iCs/>
        </w:rPr>
        <w:t>ОБЪЕКТ УПРАВЛЕНИЯ</w:t>
      </w:r>
      <w:r w:rsidRPr="00616D74">
        <w:t xml:space="preserve"> - это орган, воспринимающий управляющие воздействия со стороны субъекта управления. Он получает импульсы (команды управления) и действует в соответствии с ними. В качестве О.У. выступает работник, трудовой коллектив, товары, ресурсы, документы и т. д.</w:t>
      </w:r>
    </w:p>
    <w:p w14:paraId="66D48E58" w14:textId="77777777" w:rsidR="00CC4B5A" w:rsidRPr="00616D74" w:rsidRDefault="00CC4B5A" w:rsidP="0057570F">
      <w:pPr>
        <w:spacing w:line="276" w:lineRule="auto"/>
        <w:ind w:firstLine="720"/>
        <w:jc w:val="both"/>
      </w:pPr>
      <w:r w:rsidRPr="00616D74">
        <w:rPr>
          <w:i/>
          <w:iCs/>
        </w:rPr>
        <w:t>ОРГАНИЗАТОРСКИЕ СПОСОБНОСТИ</w:t>
      </w:r>
      <w:r w:rsidRPr="00616D74">
        <w:t xml:space="preserve"> - это индивидуально-психологические особенности личности, позволяющие человеку овладеть методами организационной деятельности и успешно их реализовать.</w:t>
      </w:r>
    </w:p>
    <w:p w14:paraId="0365BDEF" w14:textId="77777777" w:rsidR="00CC4B5A" w:rsidRPr="00616D74" w:rsidRDefault="00CC4B5A" w:rsidP="0057570F">
      <w:pPr>
        <w:spacing w:line="276" w:lineRule="auto"/>
        <w:ind w:firstLine="720"/>
        <w:jc w:val="both"/>
      </w:pPr>
      <w:r w:rsidRPr="00616D74">
        <w:rPr>
          <w:i/>
          <w:iCs/>
        </w:rPr>
        <w:t>ОРГАНИЗАЦИОННАЯ КУЛЬТУРА</w:t>
      </w:r>
      <w:r w:rsidRPr="00616D74">
        <w:t xml:space="preserve"> - это принимаемые большей частью организации философия, ценностные ориентации, нормы поведения, правила и климат в организации, лежащие в основе отношений внутри организации и за ее пределами.</w:t>
      </w:r>
    </w:p>
    <w:p w14:paraId="713425E1" w14:textId="77777777" w:rsidR="00CC4B5A" w:rsidRPr="00616D74" w:rsidRDefault="00CC4B5A" w:rsidP="0057570F">
      <w:pPr>
        <w:spacing w:line="276" w:lineRule="auto"/>
        <w:ind w:firstLine="720"/>
        <w:jc w:val="both"/>
      </w:pPr>
      <w:r w:rsidRPr="00616D74">
        <w:rPr>
          <w:i/>
          <w:iCs/>
        </w:rPr>
        <w:t>ОРГАНИЗАЦИОННАЯ СТРУКТУРА УПРАВЛЕНИЯ ОРГАНИЗАЦИЕЙ (ПРЕДПРИЯТИЕМ)</w:t>
      </w:r>
      <w:r w:rsidRPr="00616D74">
        <w:t xml:space="preserve"> - логическое соотношение функциональных областей и уровней управления, используемое для достижения целей организации. Оргструктура определяет состав и систему подчинения в общей иерархии управления организацией.</w:t>
      </w:r>
    </w:p>
    <w:p w14:paraId="789E2172" w14:textId="77777777" w:rsidR="00CC4B5A" w:rsidRPr="00616D74" w:rsidRDefault="00CC4B5A" w:rsidP="0057570F">
      <w:pPr>
        <w:spacing w:line="276" w:lineRule="auto"/>
        <w:ind w:firstLine="720"/>
        <w:jc w:val="both"/>
      </w:pPr>
      <w:r w:rsidRPr="00616D74">
        <w:rPr>
          <w:i/>
          <w:iCs/>
        </w:rPr>
        <w:t xml:space="preserve">ОРГАНИЗАЦИЯ </w:t>
      </w:r>
      <w:r w:rsidRPr="00616D74">
        <w:t>- 1. Систематизированное, сознательное объединение людей, преследующих достижение определенных целей. 2. Функция управления, задачей которой является формирование структуры организации и обеспечение ее всем необходимым для нормального функционирования.</w:t>
      </w:r>
    </w:p>
    <w:p w14:paraId="6576043A" w14:textId="77777777" w:rsidR="00CC4B5A" w:rsidRPr="00616D74" w:rsidRDefault="00CC4B5A" w:rsidP="0057570F">
      <w:pPr>
        <w:spacing w:line="276" w:lineRule="auto"/>
        <w:ind w:firstLine="720"/>
        <w:jc w:val="both"/>
      </w:pPr>
      <w:r w:rsidRPr="00616D74">
        <w:rPr>
          <w:i/>
          <w:iCs/>
        </w:rPr>
        <w:t>ОРГАНИЗАЦИЯ МЕХАНИСТИЧЕСКАЯ</w:t>
      </w:r>
      <w:r w:rsidRPr="00616D74">
        <w:t xml:space="preserve"> - характеризуется: негибкой структурой, стандартизированными устойчивыми задачами, сопротивлением изменениям, иерархической системой контроля, командным типом коммуникаций.</w:t>
      </w:r>
    </w:p>
    <w:p w14:paraId="7B8D21F9" w14:textId="77777777" w:rsidR="00CC4B5A" w:rsidRPr="00616D74" w:rsidRDefault="00CC4B5A" w:rsidP="0057570F">
      <w:pPr>
        <w:spacing w:line="276" w:lineRule="auto"/>
        <w:ind w:firstLine="720"/>
        <w:jc w:val="both"/>
      </w:pPr>
      <w:r w:rsidRPr="00616D74">
        <w:rPr>
          <w:i/>
          <w:iCs/>
        </w:rPr>
        <w:t>ОРГАНИЗАЦИЯ ОРГАНИЧЕСКАЯ (АДАПТИВНАЯ</w:t>
      </w:r>
      <w:r w:rsidRPr="00616D74">
        <w:t>) - организация, характеризующаяся гибкой структурой, быстро приспосабливаемая к изменяющимся целям, задачам, функциям и переменам во внешней среде, к условиям деятельности.</w:t>
      </w:r>
    </w:p>
    <w:p w14:paraId="705D45CA" w14:textId="77777777" w:rsidR="00CC4B5A" w:rsidRPr="00616D74" w:rsidRDefault="00CC4B5A" w:rsidP="0057570F">
      <w:pPr>
        <w:spacing w:line="276" w:lineRule="auto"/>
        <w:ind w:firstLine="720"/>
        <w:jc w:val="both"/>
      </w:pPr>
      <w:r w:rsidRPr="00616D74">
        <w:rPr>
          <w:i/>
          <w:iCs/>
        </w:rPr>
        <w:t>ОРГАНИЗАЦИЯ ПАРТИСИПАТИВНАЯ</w:t>
      </w:r>
      <w:r w:rsidRPr="00616D74">
        <w:t xml:space="preserve"> - организация, предоставляющая всем ее членам возможность участия в управлении, тем самым адекватно мотивирующая их деятельность.</w:t>
      </w:r>
    </w:p>
    <w:p w14:paraId="454B4BCC" w14:textId="77777777" w:rsidR="00CC4B5A" w:rsidRPr="00616D74" w:rsidRDefault="00CC4B5A" w:rsidP="0057570F">
      <w:pPr>
        <w:spacing w:line="276" w:lineRule="auto"/>
        <w:ind w:firstLine="720"/>
        <w:jc w:val="both"/>
      </w:pPr>
      <w:r w:rsidRPr="00616D74">
        <w:rPr>
          <w:i/>
          <w:iCs/>
        </w:rPr>
        <w:t>ОРГАНИЗАЦИЯ СЕТЕВАЯ</w:t>
      </w:r>
      <w:r w:rsidRPr="00616D74">
        <w:t xml:space="preserve"> - это, как правило, крупная, интегрированная по вертикали компания, внутри которой координация деятельности подразделений осуществляется через рыночные механизмы, а не по командам менеджеров. Ее характеризуют широкие сетевые связи, незначительное разделение труда, гибкие рабочие процессы и т. д.</w:t>
      </w:r>
    </w:p>
    <w:p w14:paraId="74A79CDC" w14:textId="77777777" w:rsidR="00CC4B5A" w:rsidRPr="00616D74" w:rsidRDefault="00CC4B5A" w:rsidP="0057570F">
      <w:pPr>
        <w:spacing w:line="276" w:lineRule="auto"/>
        <w:ind w:firstLine="720"/>
        <w:jc w:val="both"/>
      </w:pPr>
      <w:r w:rsidRPr="00616D74">
        <w:rPr>
          <w:i/>
          <w:iCs/>
        </w:rPr>
        <w:t>ПЕРСОНАЛ</w:t>
      </w:r>
      <w:r w:rsidRPr="00616D74">
        <w:t xml:space="preserve"> - все работники, выполняющие производственные или управленческие операции и занятые переработкой предметов труда с использованием средств труда.</w:t>
      </w:r>
    </w:p>
    <w:p w14:paraId="5D399643" w14:textId="77777777" w:rsidR="00CC4B5A" w:rsidRPr="00616D74" w:rsidRDefault="00CC4B5A" w:rsidP="0057570F">
      <w:pPr>
        <w:spacing w:line="276" w:lineRule="auto"/>
        <w:ind w:firstLine="720"/>
        <w:jc w:val="both"/>
      </w:pPr>
      <w:r w:rsidRPr="00616D74">
        <w:rPr>
          <w:i/>
          <w:iCs/>
        </w:rPr>
        <w:t>ПЛАНИРОВАНИЕ</w:t>
      </w:r>
      <w:r w:rsidRPr="00616D74">
        <w:t xml:space="preserve"> - одна из функций управления, заключающаяся в анализе ситуаций и факторов внешней среды, прогнозировании, оптимизации, оценке альтернативных вариантов достижения целей, разработке планов, определяющих будущее состояние системы, путей, способов и средств его достижения.  </w:t>
      </w:r>
    </w:p>
    <w:p w14:paraId="05466960" w14:textId="77777777" w:rsidR="00CC4B5A" w:rsidRPr="00616D74" w:rsidRDefault="00CC4B5A" w:rsidP="0057570F">
      <w:pPr>
        <w:spacing w:line="276" w:lineRule="auto"/>
        <w:ind w:firstLine="720"/>
        <w:jc w:val="both"/>
      </w:pPr>
      <w:r w:rsidRPr="00616D74">
        <w:rPr>
          <w:i/>
          <w:iCs/>
        </w:rPr>
        <w:lastRenderedPageBreak/>
        <w:t>ПРИНЦИПЫ УПРАВЛЕНИЯ</w:t>
      </w:r>
      <w:r w:rsidRPr="00616D74">
        <w:t xml:space="preserve"> - основные правила, вытекающие из объективных экономических законов, которыми должны руководствоваться субъекты управления в процессе управления конкретными объектами.  </w:t>
      </w:r>
    </w:p>
    <w:p w14:paraId="794543F7" w14:textId="77777777" w:rsidR="00CC4B5A" w:rsidRPr="00616D74" w:rsidRDefault="00CC4B5A" w:rsidP="0057570F">
      <w:pPr>
        <w:spacing w:line="276" w:lineRule="auto"/>
        <w:ind w:firstLine="720"/>
        <w:jc w:val="both"/>
      </w:pPr>
      <w:r w:rsidRPr="00616D74">
        <w:rPr>
          <w:i/>
          <w:iCs/>
        </w:rPr>
        <w:t>ПРОЦЕСС УПРАВЛЕНИЯ</w:t>
      </w:r>
      <w:r w:rsidRPr="00616D74">
        <w:t xml:space="preserve"> - совокупность непрерывных взаимосвязанных действий по формированию и использованию ресурсов организации для достижения ею своих целей.</w:t>
      </w:r>
    </w:p>
    <w:p w14:paraId="714D4E7E" w14:textId="77777777" w:rsidR="00CC4B5A" w:rsidRPr="00616D74" w:rsidRDefault="00CC4B5A" w:rsidP="0057570F">
      <w:pPr>
        <w:spacing w:line="276" w:lineRule="auto"/>
        <w:ind w:firstLine="720"/>
        <w:jc w:val="both"/>
      </w:pPr>
      <w:r w:rsidRPr="00616D74">
        <w:rPr>
          <w:i/>
          <w:iCs/>
        </w:rPr>
        <w:t xml:space="preserve">ПРОФЕССИОГРАММА </w:t>
      </w:r>
      <w:r w:rsidRPr="00616D74">
        <w:t xml:space="preserve">- это документ, в котором отражены (описаны) особенности специальности, профессии (психологические, производственно-технические, медико-гигиенические и т. п.).  </w:t>
      </w:r>
    </w:p>
    <w:p w14:paraId="3DC92A0A" w14:textId="77777777" w:rsidR="00CC4B5A" w:rsidRPr="00616D74" w:rsidRDefault="00CC4B5A" w:rsidP="0057570F">
      <w:pPr>
        <w:spacing w:line="276" w:lineRule="auto"/>
        <w:ind w:firstLine="720"/>
        <w:jc w:val="both"/>
      </w:pPr>
      <w:r w:rsidRPr="00616D74">
        <w:rPr>
          <w:i/>
          <w:iCs/>
        </w:rPr>
        <w:t>ПРОФЕССИОНАЛИЗМ МЕНЕДЖЕРА</w:t>
      </w:r>
      <w:r w:rsidRPr="00616D74">
        <w:t xml:space="preserve"> - овладение менеджером специальными знаниями и навыками в области организации производства (коммерции) и управления, способность его работать с людьми в различных сферах.</w:t>
      </w:r>
    </w:p>
    <w:p w14:paraId="695E9B9F" w14:textId="77777777" w:rsidR="00CC4B5A" w:rsidRPr="00616D74" w:rsidRDefault="00CC4B5A" w:rsidP="0057570F">
      <w:pPr>
        <w:spacing w:line="276" w:lineRule="auto"/>
        <w:ind w:firstLine="720"/>
        <w:jc w:val="both"/>
      </w:pPr>
      <w:r w:rsidRPr="00616D74">
        <w:rPr>
          <w:i/>
          <w:iCs/>
        </w:rPr>
        <w:t>РАЗДЕЛЕНИЕ ТРУДА</w:t>
      </w:r>
      <w:r w:rsidRPr="00616D74">
        <w:t xml:space="preserve"> - это обособление, установление каждому работнику, их группам и подразделениям обязанностей, функций, сферы действия. В менеджменте выделяют горизонтальное и вертикальное разделение труда.  </w:t>
      </w:r>
    </w:p>
    <w:p w14:paraId="6D85025E" w14:textId="77777777" w:rsidR="00CC4B5A" w:rsidRPr="00616D74" w:rsidRDefault="00CC4B5A" w:rsidP="0057570F">
      <w:pPr>
        <w:spacing w:line="276" w:lineRule="auto"/>
        <w:ind w:firstLine="720"/>
        <w:jc w:val="both"/>
      </w:pPr>
      <w:r w:rsidRPr="00616D74">
        <w:rPr>
          <w:i/>
          <w:iCs/>
        </w:rPr>
        <w:t>РАБОТОСПОСОБНОСТЬ</w:t>
      </w:r>
      <w:r w:rsidRPr="00616D74">
        <w:t xml:space="preserve"> - это состояние физиологических и психологических функций индивида, характеризующее его способность выполнять определенную деятельность с заданной эффективностью, требуемым качеством и в течение требуемого времени.  </w:t>
      </w:r>
    </w:p>
    <w:p w14:paraId="22B8C7A9" w14:textId="77777777" w:rsidR="00CC4B5A" w:rsidRPr="00616D74" w:rsidRDefault="00CC4B5A" w:rsidP="0057570F">
      <w:pPr>
        <w:spacing w:line="276" w:lineRule="auto"/>
        <w:ind w:firstLine="720"/>
        <w:jc w:val="both"/>
      </w:pPr>
      <w:r w:rsidRPr="00616D74">
        <w:rPr>
          <w:i/>
          <w:iCs/>
        </w:rPr>
        <w:t xml:space="preserve">РАВНОВЕСНОСТЬ </w:t>
      </w:r>
      <w:r w:rsidRPr="00616D74">
        <w:t>- состояние социально-экономической системы, при котором образующийся в ней излишек или недостаток товаров, услуг, капиталов или денег стремится к нулю, а совокупный спрос равен совокупному предложению, действительные и ожидаемые субъектом экономические величины совпадают.</w:t>
      </w:r>
    </w:p>
    <w:p w14:paraId="25D06D72" w14:textId="77777777" w:rsidR="00CC4B5A" w:rsidRPr="00616D74" w:rsidRDefault="00CC4B5A" w:rsidP="0057570F">
      <w:pPr>
        <w:spacing w:line="276" w:lineRule="auto"/>
        <w:ind w:firstLine="720"/>
        <w:jc w:val="both"/>
      </w:pPr>
      <w:r w:rsidRPr="00616D74">
        <w:rPr>
          <w:i/>
          <w:iCs/>
        </w:rPr>
        <w:t>САМОМЕНЕДЖМЕНТ</w:t>
      </w:r>
      <w:r w:rsidRPr="00616D74">
        <w:t xml:space="preserve"> - 1. Саморазвитие менеджера как личности и организация его личной деятельности, представляющая собой целенаправленное и последовательное использование испытанных методов работы в повседневной практике в специфических условиях преобладания самоорганизации. 2. Работа менеджера в условиях преобладания самоорганизации, проявляющаяся преимущественно на нижнем организационном уровне.</w:t>
      </w:r>
    </w:p>
    <w:p w14:paraId="48037A17" w14:textId="77777777" w:rsidR="00CC4B5A" w:rsidRPr="00616D74" w:rsidRDefault="00CC4B5A" w:rsidP="0057570F">
      <w:pPr>
        <w:spacing w:line="276" w:lineRule="auto"/>
        <w:ind w:firstLine="720"/>
        <w:jc w:val="both"/>
      </w:pPr>
      <w:r w:rsidRPr="00616D74">
        <w:rPr>
          <w:i/>
          <w:iCs/>
        </w:rPr>
        <w:t>САМООРГАНИЗАЦИЯ</w:t>
      </w:r>
      <w:r w:rsidRPr="00616D74">
        <w:t xml:space="preserve"> - это процесс целенаправленного, с учетом спонтанности, совершенствования (упорядочения) существующей структуры организации за счет действия ее составляющих путем временного или постоянного перевода ее архитектоники в другое неравновесное стационарное состояние с априори неизвестной динамикой энтропии.  </w:t>
      </w:r>
    </w:p>
    <w:p w14:paraId="486FAFBA" w14:textId="77777777" w:rsidR="00CC4B5A" w:rsidRPr="00616D74" w:rsidRDefault="00CC4B5A" w:rsidP="0057570F">
      <w:pPr>
        <w:spacing w:line="276" w:lineRule="auto"/>
        <w:ind w:firstLine="720"/>
        <w:jc w:val="both"/>
      </w:pPr>
      <w:r w:rsidRPr="00616D74">
        <w:rPr>
          <w:i/>
          <w:iCs/>
        </w:rPr>
        <w:t>САМОРЕГУЛИРОВАНИЕ ОРГАНИЗАЦИИ</w:t>
      </w:r>
      <w:r w:rsidRPr="00616D74">
        <w:t xml:space="preserve"> - это способность ее быстро (в идеале - автоматически) фиксировать любые отклонения от нормы (по стоимости, срокам, качеству и т. д.) и немедленно вырабатывать и принимать контрмеры, возвращающие систему (организацию) в прежнее нормальное состояние, а также сохранять систему как организованное целое.</w:t>
      </w:r>
    </w:p>
    <w:p w14:paraId="7FB55792" w14:textId="77777777" w:rsidR="00CC4B5A" w:rsidRPr="00616D74" w:rsidRDefault="00CC4B5A" w:rsidP="0057570F">
      <w:pPr>
        <w:spacing w:line="276" w:lineRule="auto"/>
        <w:ind w:firstLine="720"/>
        <w:jc w:val="both"/>
      </w:pPr>
      <w:r w:rsidRPr="00616D74">
        <w:rPr>
          <w:i/>
          <w:iCs/>
        </w:rPr>
        <w:t>САМОУПРАВЛЕНИЕ ОРГАНИЗАЦИЕЙ</w:t>
      </w:r>
      <w:r w:rsidRPr="00616D74">
        <w:t xml:space="preserve"> - это реальная возможность и потребность субъектов управления организацией самостоятельно принимать и реализовать любые решения в рамках существующего законодательства для достижения стоящих перед организацией целей.  </w:t>
      </w:r>
    </w:p>
    <w:p w14:paraId="6AED768B" w14:textId="77777777" w:rsidR="00CC4B5A" w:rsidRPr="00616D74" w:rsidRDefault="00CC4B5A" w:rsidP="0057570F">
      <w:pPr>
        <w:spacing w:line="276" w:lineRule="auto"/>
        <w:ind w:firstLine="720"/>
        <w:jc w:val="both"/>
      </w:pPr>
      <w:r w:rsidRPr="00616D74">
        <w:rPr>
          <w:i/>
          <w:iCs/>
        </w:rPr>
        <w:t xml:space="preserve">СВЯЗЬ </w:t>
      </w:r>
      <w:r w:rsidRPr="00616D74">
        <w:t>- важный для целей управления, взаимодействия канал обмена между субъектами веществом, энергией, информацией. Связи могут быть прямыми, обратными, вертикальными, горизонтальными и т. д.</w:t>
      </w:r>
    </w:p>
    <w:p w14:paraId="32E9B21A" w14:textId="77777777" w:rsidR="00CC4B5A" w:rsidRPr="00616D74" w:rsidRDefault="00CC4B5A" w:rsidP="0057570F">
      <w:pPr>
        <w:spacing w:line="276" w:lineRule="auto"/>
        <w:ind w:firstLine="720"/>
        <w:jc w:val="both"/>
      </w:pPr>
      <w:r w:rsidRPr="00616D74">
        <w:rPr>
          <w:i/>
          <w:iCs/>
        </w:rPr>
        <w:t>СИНЕРГИЧЕСКИЙ ЭФФЕКТ</w:t>
      </w:r>
      <w:r w:rsidRPr="00616D74">
        <w:t xml:space="preserve"> - состоит в том, что потенциал и возможности </w:t>
      </w:r>
      <w:r w:rsidRPr="00616D74">
        <w:lastRenderedPageBreak/>
        <w:t xml:space="preserve">организации как единого целого превышают сумму потенциалов и возможностей ее отдельных элементов, что обусловлено их взаимной поддержкой и дополнением.  </w:t>
      </w:r>
    </w:p>
    <w:p w14:paraId="4A624FCF" w14:textId="77777777" w:rsidR="00CC4B5A" w:rsidRPr="00616D74" w:rsidRDefault="00CC4B5A" w:rsidP="0057570F">
      <w:pPr>
        <w:spacing w:line="276" w:lineRule="auto"/>
        <w:ind w:firstLine="720"/>
        <w:jc w:val="both"/>
      </w:pPr>
      <w:r w:rsidRPr="00616D74">
        <w:rPr>
          <w:i/>
          <w:iCs/>
        </w:rPr>
        <w:t>СИСТЕМА УПРАВЛЕНИЯ</w:t>
      </w:r>
      <w:r w:rsidRPr="00616D74">
        <w:t xml:space="preserve"> - это система, представляющая собой совокупность взаимосвязанных и взаимодействующих элементов, благодаря которым осуществляется процесс управления, возникают новые целостные свойства.  </w:t>
      </w:r>
    </w:p>
    <w:p w14:paraId="389C932A" w14:textId="77777777" w:rsidR="00CC4B5A" w:rsidRPr="00616D74" w:rsidRDefault="00CC4B5A" w:rsidP="0057570F">
      <w:pPr>
        <w:spacing w:line="276" w:lineRule="auto"/>
        <w:ind w:firstLine="720"/>
        <w:jc w:val="both"/>
      </w:pPr>
      <w:r w:rsidRPr="00616D74">
        <w:rPr>
          <w:i/>
          <w:iCs/>
        </w:rPr>
        <w:t>СОЦИОГРАММА</w:t>
      </w:r>
      <w:r w:rsidRPr="00616D74">
        <w:t xml:space="preserve"> - способ графического изображения данных социометрического исследования коллектива.  </w:t>
      </w:r>
    </w:p>
    <w:p w14:paraId="69C6795D" w14:textId="77777777" w:rsidR="00CC4B5A" w:rsidRPr="00616D74" w:rsidRDefault="00CC4B5A" w:rsidP="0057570F">
      <w:pPr>
        <w:spacing w:line="276" w:lineRule="auto"/>
        <w:ind w:firstLine="720"/>
        <w:jc w:val="both"/>
      </w:pPr>
      <w:r w:rsidRPr="00616D74">
        <w:rPr>
          <w:i/>
          <w:iCs/>
        </w:rPr>
        <w:t>СОЦИОМАТРИЦА</w:t>
      </w:r>
      <w:r w:rsidRPr="00616D74">
        <w:t xml:space="preserve"> - это таблица, содержащая данные опроса членов коллектива по какому-либо вопросу, касающемуся других членов данного коллектива.</w:t>
      </w:r>
    </w:p>
    <w:p w14:paraId="7E2ACD15" w14:textId="77777777" w:rsidR="00CC4B5A" w:rsidRPr="00616D74" w:rsidRDefault="00CC4B5A" w:rsidP="0057570F">
      <w:pPr>
        <w:spacing w:line="276" w:lineRule="auto"/>
        <w:ind w:firstLine="720"/>
        <w:jc w:val="both"/>
      </w:pPr>
      <w:r w:rsidRPr="00616D74">
        <w:rPr>
          <w:i/>
          <w:iCs/>
        </w:rPr>
        <w:t>СТИЛЬ УПРАВЛЕНИЯ</w:t>
      </w:r>
      <w:r w:rsidRPr="00616D74">
        <w:t xml:space="preserve"> - это совокупность наиболее характерных и устойчивых методов решения задач, используемых руководителем, манера его поведения по отношению к подчиненным.  </w:t>
      </w:r>
    </w:p>
    <w:p w14:paraId="4B0A98D6" w14:textId="77777777" w:rsidR="00CC4B5A" w:rsidRPr="00616D74" w:rsidRDefault="00CC4B5A" w:rsidP="0057570F">
      <w:pPr>
        <w:spacing w:line="276" w:lineRule="auto"/>
        <w:ind w:firstLine="720"/>
        <w:jc w:val="both"/>
      </w:pPr>
      <w:r w:rsidRPr="00616D74">
        <w:rPr>
          <w:i/>
          <w:iCs/>
        </w:rPr>
        <w:t xml:space="preserve">СТРАТЕГИЧЕСКОЕ УПРАВЛЕНИЕ </w:t>
      </w:r>
      <w:r w:rsidRPr="00616D74">
        <w:t xml:space="preserve">- это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дает возможность организации выживать и достигать своих целей в перспективе.  </w:t>
      </w:r>
    </w:p>
    <w:p w14:paraId="70962D78" w14:textId="77777777" w:rsidR="00CC4B5A" w:rsidRPr="00616D74" w:rsidRDefault="00CC4B5A" w:rsidP="0057570F">
      <w:pPr>
        <w:spacing w:line="276" w:lineRule="auto"/>
        <w:ind w:firstLine="720"/>
        <w:jc w:val="both"/>
      </w:pPr>
      <w:r w:rsidRPr="00616D74">
        <w:rPr>
          <w:i/>
          <w:iCs/>
        </w:rPr>
        <w:t xml:space="preserve">СТРЕСС </w:t>
      </w:r>
      <w:r w:rsidRPr="00616D74">
        <w:t xml:space="preserve">(от англ. </w:t>
      </w:r>
      <w:r w:rsidRPr="00616D74">
        <w:rPr>
          <w:b/>
          <w:bCs/>
          <w:i/>
          <w:iCs/>
        </w:rPr>
        <w:t xml:space="preserve">stress </w:t>
      </w:r>
      <w:r w:rsidRPr="00616D74">
        <w:t>- давление, напряжение) - термин, используемый для обозначения обширного круга состояний напряженности человеческой психики, возникающих в ответ на разнообразные экстремальные воздействия.</w:t>
      </w:r>
    </w:p>
    <w:p w14:paraId="4C5B4BBB" w14:textId="77777777" w:rsidR="00CC4B5A" w:rsidRPr="00616D74" w:rsidRDefault="00CC4B5A" w:rsidP="0057570F">
      <w:pPr>
        <w:spacing w:line="276" w:lineRule="auto"/>
        <w:ind w:firstLine="720"/>
        <w:jc w:val="both"/>
      </w:pPr>
      <w:r w:rsidRPr="00616D74">
        <w:rPr>
          <w:i/>
          <w:iCs/>
        </w:rPr>
        <w:t>СУБЪЕКТ УПРАВЛЕНИЯ</w:t>
      </w:r>
      <w:r w:rsidRPr="00616D74">
        <w:t xml:space="preserve"> - звено или часть системы управления, являющиеся источником воздействия на объект управления.  </w:t>
      </w:r>
    </w:p>
    <w:p w14:paraId="65751794" w14:textId="77777777" w:rsidR="00CC4B5A" w:rsidRPr="00616D74" w:rsidRDefault="00CC4B5A" w:rsidP="0057570F">
      <w:pPr>
        <w:spacing w:line="276" w:lineRule="auto"/>
        <w:ind w:firstLine="720"/>
        <w:jc w:val="both"/>
      </w:pPr>
      <w:r w:rsidRPr="00616D74">
        <w:rPr>
          <w:i/>
          <w:iCs/>
        </w:rPr>
        <w:t xml:space="preserve">УБЕЖДЕНИЕ </w:t>
      </w:r>
      <w:r w:rsidRPr="00616D74">
        <w:t xml:space="preserve">- это эффективная передача своей точки зрения. Оно основано на силе примера и власти эксперта. При этом исполнитель полностью осознает, что делает и почему.  </w:t>
      </w:r>
    </w:p>
    <w:p w14:paraId="58167004" w14:textId="77777777" w:rsidR="00CC4B5A" w:rsidRPr="00616D74" w:rsidRDefault="00CC4B5A" w:rsidP="0057570F">
      <w:pPr>
        <w:spacing w:line="276" w:lineRule="auto"/>
        <w:ind w:firstLine="720"/>
        <w:jc w:val="both"/>
      </w:pPr>
      <w:r w:rsidRPr="00616D74">
        <w:rPr>
          <w:i/>
          <w:iCs/>
        </w:rPr>
        <w:t>УПРАВЛЕНИЕ (В ОБЩЕМ ВИДЕ)</w:t>
      </w:r>
      <w:r w:rsidRPr="00616D74">
        <w:t xml:space="preserve"> - это определенный тип взаимодействия двух объектов, один из которых при этом находится в позиции субъекта управления, а другой - в позиции объекта управления.</w:t>
      </w:r>
    </w:p>
    <w:p w14:paraId="6FD42ED4" w14:textId="77777777" w:rsidR="00CC4B5A" w:rsidRPr="00616D74" w:rsidRDefault="00CC4B5A" w:rsidP="0057570F">
      <w:pPr>
        <w:spacing w:line="276" w:lineRule="auto"/>
        <w:ind w:firstLine="720"/>
        <w:jc w:val="both"/>
      </w:pPr>
      <w:r w:rsidRPr="00616D74">
        <w:rPr>
          <w:i/>
          <w:iCs/>
        </w:rPr>
        <w:t>УПРАВЛЕНИЕ ПЕРСОНАЛОМ</w:t>
      </w:r>
      <w:r w:rsidRPr="00616D74">
        <w:t xml:space="preserve"> – целенаправленное воздействие на человеческую составляющую, ориентированное на приведение в соответствие возможностей персонала и целей, стратегий, условий развития организации.</w:t>
      </w:r>
    </w:p>
    <w:p w14:paraId="3A157201" w14:textId="77777777" w:rsidR="00CC4B5A" w:rsidRPr="00616D74" w:rsidRDefault="00CC4B5A" w:rsidP="0057570F">
      <w:pPr>
        <w:spacing w:line="276" w:lineRule="auto"/>
        <w:ind w:firstLine="720"/>
        <w:jc w:val="both"/>
      </w:pPr>
      <w:r w:rsidRPr="00616D74">
        <w:rPr>
          <w:i/>
          <w:iCs/>
        </w:rPr>
        <w:t>УПРАВЛЕНЧЕСКАЯ ИНФОРМАЦИЯ</w:t>
      </w:r>
      <w:r w:rsidRPr="00616D74">
        <w:t xml:space="preserve"> – совокупность сведений о внутреннем и внешнем состоянии управляемой системы (объекта управления), используемых для оценки ситуации и разработки управленческих решений.  </w:t>
      </w:r>
    </w:p>
    <w:p w14:paraId="63C354EC" w14:textId="77777777" w:rsidR="00CC4B5A" w:rsidRPr="00616D74" w:rsidRDefault="00CC4B5A" w:rsidP="0057570F">
      <w:pPr>
        <w:spacing w:line="276" w:lineRule="auto"/>
        <w:ind w:firstLine="720"/>
        <w:jc w:val="both"/>
      </w:pPr>
      <w:r w:rsidRPr="00616D74">
        <w:rPr>
          <w:i/>
          <w:iCs/>
        </w:rPr>
        <w:t>УПРАВЛЕНЧЕСКИЙ ТРУД</w:t>
      </w:r>
      <w:r w:rsidRPr="00616D74">
        <w:t xml:space="preserve"> - это вид трудовой деятельности, операции и работы по выполнению административно-управленческими работниками функций в организации. Он является неотъемлемой частью совокупного общественного труда.  </w:t>
      </w:r>
    </w:p>
    <w:p w14:paraId="579DC34A" w14:textId="77777777" w:rsidR="00CC4B5A" w:rsidRPr="00616D74" w:rsidRDefault="00CC4B5A" w:rsidP="0057570F">
      <w:pPr>
        <w:spacing w:line="276" w:lineRule="auto"/>
        <w:ind w:firstLine="720"/>
        <w:jc w:val="both"/>
      </w:pPr>
      <w:r w:rsidRPr="00616D74">
        <w:rPr>
          <w:i/>
          <w:iCs/>
        </w:rPr>
        <w:t>УПРАВЛЕНЧЕСКОЕ РЕШЕНИЕ</w:t>
      </w:r>
      <w:r w:rsidRPr="00616D74">
        <w:t xml:space="preserve"> - 1. Акт деятельности менеджера или управляющей подсистемы, ведущий к разрешению проблемы и тем самым определяющий нормальное функционирование или развитие системы. 2. Заключительный этап процесса управления, превращающий его в импульс трудовой деятельности, целенаправленных совместных действий.   </w:t>
      </w:r>
    </w:p>
    <w:p w14:paraId="5A59DAC1" w14:textId="77777777" w:rsidR="00CC4B5A" w:rsidRPr="00616D74" w:rsidRDefault="00CC4B5A" w:rsidP="0057570F">
      <w:pPr>
        <w:spacing w:line="276" w:lineRule="auto"/>
        <w:ind w:firstLine="720"/>
        <w:jc w:val="both"/>
      </w:pPr>
      <w:r w:rsidRPr="00616D74">
        <w:rPr>
          <w:i/>
          <w:iCs/>
        </w:rPr>
        <w:t>УПРАВЛЯЕМОСТЬ</w:t>
      </w:r>
      <w:r w:rsidRPr="00616D74">
        <w:t xml:space="preserve"> - 1. Ответная реакция, чувствительность управляемой подсистемы (объекта управления) на воздействия управляющей подсистемы (субъекта </w:t>
      </w:r>
      <w:r w:rsidRPr="00616D74">
        <w:lastRenderedPageBreak/>
        <w:t>управления). 2. Количество (максимальное) конкретных объектов управления, которым может эффективно управлять субъект управления.</w:t>
      </w:r>
    </w:p>
    <w:p w14:paraId="4429F508" w14:textId="77777777" w:rsidR="00CC4B5A" w:rsidRPr="00616D74" w:rsidRDefault="00CC4B5A" w:rsidP="0057570F">
      <w:pPr>
        <w:spacing w:line="276" w:lineRule="auto"/>
        <w:ind w:firstLine="720"/>
        <w:jc w:val="both"/>
      </w:pPr>
      <w:r w:rsidRPr="00616D74">
        <w:rPr>
          <w:i/>
          <w:iCs/>
        </w:rPr>
        <w:t>УСЛОВИЯ ТРУДА</w:t>
      </w:r>
      <w:r w:rsidRPr="00616D74">
        <w:t xml:space="preserve"> - совокупность факторов производственной среды, оказывающих влияние на здоровье и работоспособность человека в процессе труда. Они определяются: особенностями техники и технологии; тяжестью и напряженностью труда; воздействием внешней среды на организм человека, его трудоспособностью; режимом труда и отдыха; психологическим климатом в производственном коллективе.</w:t>
      </w:r>
    </w:p>
    <w:p w14:paraId="18AA025C" w14:textId="77777777" w:rsidR="00CC4B5A" w:rsidRPr="00616D74" w:rsidRDefault="00CC4B5A" w:rsidP="0057570F">
      <w:pPr>
        <w:spacing w:line="276" w:lineRule="auto"/>
        <w:ind w:firstLine="720"/>
        <w:jc w:val="both"/>
      </w:pPr>
      <w:r w:rsidRPr="00616D74">
        <w:rPr>
          <w:i/>
          <w:iCs/>
        </w:rPr>
        <w:t>УЧАСТИЕ РАБОТНИКОВ В УПРАВЛЕНИИ</w:t>
      </w:r>
      <w:r w:rsidRPr="00616D74">
        <w:t xml:space="preserve"> - это эффективная форма привлечения членов трудового коллектива к управлению организацией или ее подразделением в разной форме - от внесения предложений по улучшению деятельности организации (подразделения) до участия в подготовке и принятии решений.</w:t>
      </w:r>
    </w:p>
    <w:p w14:paraId="4D293DB7" w14:textId="77777777" w:rsidR="00CC4B5A" w:rsidRPr="00616D74" w:rsidRDefault="00CC4B5A" w:rsidP="0057570F">
      <w:pPr>
        <w:spacing w:line="276" w:lineRule="auto"/>
        <w:ind w:firstLine="720"/>
        <w:jc w:val="both"/>
      </w:pPr>
      <w:r w:rsidRPr="00616D74">
        <w:rPr>
          <w:i/>
          <w:iCs/>
        </w:rPr>
        <w:t>ФУНКЦИИ УПРАВЛЕНИЯ</w:t>
      </w:r>
      <w:r w:rsidRPr="00616D74">
        <w:t xml:space="preserve"> - это относительно самостоятельные, специализированные и обособленные виды управленческой деятельности. Выделяют общие и частные функции управления.</w:t>
      </w:r>
    </w:p>
    <w:p w14:paraId="42317B75" w14:textId="77777777" w:rsidR="00CC4B5A" w:rsidRPr="00616D74" w:rsidRDefault="00CC4B5A" w:rsidP="0057570F">
      <w:pPr>
        <w:spacing w:line="276" w:lineRule="auto"/>
        <w:ind w:firstLine="720"/>
        <w:jc w:val="both"/>
      </w:pPr>
      <w:r w:rsidRPr="00616D74">
        <w:rPr>
          <w:i/>
          <w:iCs/>
        </w:rPr>
        <w:t>ЦЕЛЬ УПРАВЛЕНИЯ</w:t>
      </w:r>
      <w:r w:rsidRPr="00616D74">
        <w:t xml:space="preserve"> - желаемое, возможное и необходимое состояние социально-экономической системы, которое должно быть достигнуто.  </w:t>
      </w:r>
    </w:p>
    <w:p w14:paraId="7F5A1982" w14:textId="77777777" w:rsidR="00CC4B5A" w:rsidRPr="00616D74" w:rsidRDefault="00CC4B5A" w:rsidP="0057570F">
      <w:pPr>
        <w:spacing w:line="276" w:lineRule="auto"/>
        <w:ind w:firstLine="720"/>
        <w:jc w:val="both"/>
      </w:pPr>
      <w:r w:rsidRPr="00616D74">
        <w:rPr>
          <w:i/>
          <w:iCs/>
        </w:rPr>
        <w:t>ЦЕНТРАЛИЗАЦИЯ УПРАВЛЕНИЯ</w:t>
      </w:r>
      <w:r w:rsidRPr="00616D74">
        <w:t xml:space="preserve"> - сосредоточение в одном центре, создание иерархической структуры управления, в которой преобладают вертикальные связи, при этом верхние уровни обладают определяющими полномочиями в принятии решений, а решения обязательны для нижних уровней. </w:t>
      </w:r>
    </w:p>
    <w:p w14:paraId="3E91808B" w14:textId="77777777" w:rsidR="00CC4B5A" w:rsidRPr="00616D74" w:rsidRDefault="00CC4B5A" w:rsidP="0057570F">
      <w:pPr>
        <w:spacing w:line="276" w:lineRule="auto"/>
        <w:ind w:firstLine="720"/>
        <w:jc w:val="both"/>
      </w:pPr>
      <w:r w:rsidRPr="00616D74">
        <w:rPr>
          <w:i/>
          <w:iCs/>
        </w:rPr>
        <w:t>ЭТИКА</w:t>
      </w:r>
      <w:r w:rsidRPr="00616D74">
        <w:t xml:space="preserve"> - это образ действий, поведение человека в соответствии с понятиями о добре и зле, о нравственности и морали, о назначении человека в обществе и смысле жизни и деятельности. Она отражает нормы поведения людей в обществе, в семье, в производственной сфере, включая систему идеалов, на которые опирается менеджер, любой деловой человек, чтобы достичь поставленной цели.</w:t>
      </w:r>
    </w:p>
    <w:p w14:paraId="6EFD391F" w14:textId="77777777" w:rsidR="00CC4B5A" w:rsidRPr="00616D74" w:rsidRDefault="00CC4B5A" w:rsidP="0057570F">
      <w:pPr>
        <w:spacing w:line="276" w:lineRule="auto"/>
        <w:ind w:firstLine="720"/>
        <w:jc w:val="both"/>
      </w:pPr>
      <w:r w:rsidRPr="00616D74">
        <w:rPr>
          <w:i/>
          <w:iCs/>
        </w:rPr>
        <w:t>ЭТИКЕТ ДЕЛОВОЙ</w:t>
      </w:r>
      <w:r w:rsidRPr="00616D74">
        <w:t xml:space="preserve"> - это сложившиеся в определенной социальной среде правила поведения, а также следование им. Это также одна из форм регуляции человеческого поведения. Правила этикета носят сугубо формальный характер и не ставят человека перед проблемой свободного выбора.</w:t>
      </w:r>
    </w:p>
    <w:p w14:paraId="0385584C" w14:textId="77777777" w:rsidR="00CC4B5A" w:rsidRPr="00616D74" w:rsidRDefault="00CC4B5A" w:rsidP="0057570F">
      <w:pPr>
        <w:spacing w:line="276" w:lineRule="auto"/>
        <w:ind w:firstLine="720"/>
        <w:jc w:val="both"/>
      </w:pPr>
      <w:r w:rsidRPr="00616D74">
        <w:rPr>
          <w:i/>
          <w:iCs/>
        </w:rPr>
        <w:t>ЭФФЕКТИВНОСТЬ МЕНЕДЖМЕНТА</w:t>
      </w:r>
      <w:r w:rsidRPr="00616D74">
        <w:t xml:space="preserve"> - сложная, многогранная социально-экономическая категория, результативность управленческой деятельности, степень оптимальности использования материальных, финансовых и трудовых ресурсов.  </w:t>
      </w:r>
    </w:p>
    <w:p w14:paraId="2D98FCCE" w14:textId="77777777" w:rsidR="00CC4B5A" w:rsidRPr="00616D74" w:rsidRDefault="00CC4B5A" w:rsidP="0057570F">
      <w:pPr>
        <w:spacing w:line="276" w:lineRule="auto"/>
        <w:ind w:firstLine="720"/>
        <w:jc w:val="both"/>
      </w:pPr>
      <w:r w:rsidRPr="00616D74">
        <w:rPr>
          <w:i/>
          <w:iCs/>
        </w:rPr>
        <w:t>ЭФФЕКТИВНОСТЬ МЕНЕДЖМЕНТА СОЦИАЛЬНАЯ</w:t>
      </w:r>
      <w:r w:rsidRPr="00616D74">
        <w:t xml:space="preserve"> - социальный результат управленческой деятельности. Она характеризует степень использования потенциальных возможностей трудового коллектива и каждого работника, его творческих способностей, успешность решения социальных задач развития коллектива.</w:t>
      </w:r>
    </w:p>
    <w:p w14:paraId="61273038" w14:textId="77777777" w:rsidR="00CC4B5A" w:rsidRDefault="00CC4B5A" w:rsidP="0057570F">
      <w:pPr>
        <w:overflowPunct w:val="0"/>
        <w:spacing w:line="276" w:lineRule="auto"/>
        <w:ind w:right="-2"/>
        <w:jc w:val="both"/>
      </w:pPr>
      <w:r w:rsidRPr="00616D74">
        <w:rPr>
          <w:i/>
          <w:iCs/>
        </w:rPr>
        <w:t>ЭФФЕКТИВНОСТЬ МЕНЕДЖМЕНТА ЭКОНОМИЧЕСКАЯ</w:t>
      </w:r>
      <w:r w:rsidRPr="00616D74">
        <w:t xml:space="preserve"> - экономическая сущность управленческих отношений. Это, по существу, система взаимоотношений и взаимодействий результатов системы управления и затрат на управленческую деятельность или объема использованных при этом ресурсов, отражающихся в значениях переменных (показателей).</w:t>
      </w:r>
    </w:p>
    <w:p w14:paraId="3771B5D4" w14:textId="77777777" w:rsidR="00CC4B5A" w:rsidRPr="00114AD9" w:rsidRDefault="00CC4B5A" w:rsidP="0057570F">
      <w:pPr>
        <w:spacing w:line="276" w:lineRule="auto"/>
        <w:ind w:firstLine="709"/>
        <w:jc w:val="both"/>
      </w:pPr>
      <w:r w:rsidRPr="00114AD9">
        <w:rPr>
          <w:b/>
          <w:bCs/>
        </w:rPr>
        <w:t xml:space="preserve">Вход (Input) </w:t>
      </w:r>
      <w:r w:rsidRPr="00114AD9">
        <w:t>[Вход процесса] Любой элемент, как внешний, так и внутренний для проекта, который требуется процессу перед его началом. Может являться выходом предшествующего процесса.</w:t>
      </w:r>
    </w:p>
    <w:p w14:paraId="2059458F" w14:textId="77777777" w:rsidR="00CC4B5A" w:rsidRPr="00114AD9" w:rsidRDefault="00CC4B5A" w:rsidP="0057570F">
      <w:pPr>
        <w:spacing w:line="276" w:lineRule="auto"/>
        <w:ind w:firstLine="709"/>
        <w:jc w:val="both"/>
      </w:pPr>
      <w:r w:rsidRPr="00114AD9">
        <w:rPr>
          <w:b/>
          <w:bCs/>
        </w:rPr>
        <w:t xml:space="preserve">Выбор продавцов </w:t>
      </w:r>
      <w:r w:rsidRPr="00114AD9">
        <w:t>[Процесс] Процесс изучения предложений, выбора среди</w:t>
      </w:r>
    </w:p>
    <w:p w14:paraId="1BCE33A0" w14:textId="77777777" w:rsidR="00CC4B5A" w:rsidRPr="00114AD9" w:rsidRDefault="00CC4B5A" w:rsidP="0057570F">
      <w:pPr>
        <w:spacing w:line="276" w:lineRule="auto"/>
        <w:ind w:firstLine="709"/>
        <w:jc w:val="both"/>
      </w:pPr>
      <w:r w:rsidRPr="00114AD9">
        <w:lastRenderedPageBreak/>
        <w:t>потенциальных продавцов и заключение письменного контракта с продавцом.</w:t>
      </w:r>
    </w:p>
    <w:p w14:paraId="509F4F33" w14:textId="77777777" w:rsidR="00CC4B5A" w:rsidRPr="00114AD9" w:rsidRDefault="00CC4B5A" w:rsidP="0057570F">
      <w:pPr>
        <w:spacing w:line="276" w:lineRule="auto"/>
        <w:ind w:firstLine="709"/>
        <w:jc w:val="both"/>
      </w:pPr>
      <w:r w:rsidRPr="00114AD9">
        <w:rPr>
          <w:b/>
          <w:bCs/>
        </w:rPr>
        <w:t xml:space="preserve">Выполнение (Execution) </w:t>
      </w:r>
      <w:r w:rsidRPr="00114AD9">
        <w:t>См. исполнение.</w:t>
      </w:r>
    </w:p>
    <w:p w14:paraId="0AAE3BB6" w14:textId="77777777" w:rsidR="00CC4B5A" w:rsidRPr="00114AD9" w:rsidRDefault="00CC4B5A" w:rsidP="0057570F">
      <w:pPr>
        <w:spacing w:line="276" w:lineRule="auto"/>
        <w:ind w:firstLine="709"/>
        <w:jc w:val="both"/>
      </w:pPr>
      <w:r w:rsidRPr="00114AD9">
        <w:rPr>
          <w:b/>
          <w:bCs/>
        </w:rPr>
        <w:t xml:space="preserve">Выравнивание (Leveling) </w:t>
      </w:r>
      <w:r w:rsidRPr="00114AD9">
        <w:t>См. выравнивание ресурсов.</w:t>
      </w:r>
    </w:p>
    <w:p w14:paraId="593562F9" w14:textId="77777777" w:rsidR="00CC4B5A" w:rsidRPr="00114AD9" w:rsidRDefault="00CC4B5A" w:rsidP="0057570F">
      <w:pPr>
        <w:spacing w:line="276" w:lineRule="auto"/>
        <w:ind w:firstLine="709"/>
        <w:jc w:val="both"/>
      </w:pPr>
      <w:r w:rsidRPr="00114AD9">
        <w:rPr>
          <w:b/>
          <w:bCs/>
        </w:rPr>
        <w:t xml:space="preserve">Выравнивание ресурсов (ResourceLeveling) </w:t>
      </w:r>
      <w:r w:rsidRPr="00114AD9">
        <w:t>[Метод] Любая форма анализа сети расписания, при которой сроки (даты начала и завершения) определяются с учетом ограничений на ресурсы (например, ограниченная доступность ресурсов или сложно управляемые изменения степени их наличия).</w:t>
      </w:r>
    </w:p>
    <w:p w14:paraId="7022CA96" w14:textId="77777777" w:rsidR="00CC4B5A" w:rsidRPr="00114AD9" w:rsidRDefault="00CC4B5A" w:rsidP="0057570F">
      <w:pPr>
        <w:spacing w:line="276" w:lineRule="auto"/>
        <w:ind w:firstLine="709"/>
        <w:jc w:val="both"/>
      </w:pPr>
      <w:r w:rsidRPr="00114AD9">
        <w:rPr>
          <w:b/>
          <w:bCs/>
        </w:rPr>
        <w:t xml:space="preserve">Выход </w:t>
      </w:r>
      <w:r w:rsidRPr="00114AD9">
        <w:t>[Выход процесса] Продукт, результат или услуга, появившиеся в результате процесса. Может быть входом для последующего процесса.</w:t>
      </w:r>
    </w:p>
    <w:p w14:paraId="01C2DE6C" w14:textId="77777777" w:rsidR="00CC4B5A" w:rsidRPr="00114AD9" w:rsidRDefault="00CC4B5A" w:rsidP="0057570F">
      <w:pPr>
        <w:spacing w:line="276" w:lineRule="auto"/>
        <w:ind w:firstLine="709"/>
        <w:jc w:val="both"/>
      </w:pPr>
      <w:r w:rsidRPr="00114AD9">
        <w:rPr>
          <w:b/>
          <w:bCs/>
        </w:rPr>
        <w:t xml:space="preserve">Гистограмма ресурсов (ResourceHistogram) </w:t>
      </w:r>
      <w:r w:rsidRPr="00114AD9">
        <w:t>Столбиковая горизонтальная диаграмма, показывающая время работы ресурса согласно расписанию в течение нескольких временных периодов. Доступность ресурса может быть изображена в виде линии для возможности сравнения. На расположенных рядом столбцах может отображаться фактическое время использования ресурса по мере продвижения проекта.</w:t>
      </w:r>
    </w:p>
    <w:p w14:paraId="2BDB8783" w14:textId="77777777" w:rsidR="00CC4B5A" w:rsidRPr="00114AD9" w:rsidRDefault="00CC4B5A" w:rsidP="0057570F">
      <w:pPr>
        <w:spacing w:line="276" w:lineRule="auto"/>
        <w:ind w:firstLine="709"/>
        <w:jc w:val="both"/>
      </w:pPr>
      <w:r w:rsidRPr="00114AD9">
        <w:rPr>
          <w:b/>
          <w:bCs/>
        </w:rPr>
        <w:t xml:space="preserve">Группа процессов (ProcessGroup) </w:t>
      </w:r>
      <w:r w:rsidRPr="00114AD9">
        <w:t>См. группа процессов управления проектами.</w:t>
      </w:r>
    </w:p>
    <w:p w14:paraId="1FEA81DD" w14:textId="77777777" w:rsidR="00CC4B5A" w:rsidRPr="00114AD9" w:rsidRDefault="00CC4B5A" w:rsidP="0057570F">
      <w:pPr>
        <w:spacing w:line="276" w:lineRule="auto"/>
        <w:ind w:firstLine="709"/>
        <w:jc w:val="both"/>
      </w:pPr>
      <w:r w:rsidRPr="00114AD9">
        <w:rPr>
          <w:b/>
          <w:bCs/>
        </w:rPr>
        <w:t xml:space="preserve">Группа процессов управления проектом (ProjectManagementProcessGroup) </w:t>
      </w:r>
      <w:r w:rsidRPr="00114AD9">
        <w:t>Логическое объединение процессов управления проектом, описанное в руководствек своду знаний по управлению проектами®. В группы процессов управления проектами входят процессы инициации, процессы планирования, процессы исполнения, процессы мониторинга и управления и завершающие процессы. Все эти пять групп нужны любому проекту, у них есть четкие внутренние зависимости, и они должны выполняться в одной и той же последовательности в каждом проекте, независимо от области приложения или специфики жизненного цикла проекта. Группы процессов управления проектами не являются фазами проекта.</w:t>
      </w:r>
    </w:p>
    <w:p w14:paraId="0284BA87" w14:textId="77777777" w:rsidR="00CC4B5A" w:rsidRPr="00114AD9" w:rsidRDefault="00CC4B5A" w:rsidP="0057570F">
      <w:pPr>
        <w:spacing w:line="276" w:lineRule="auto"/>
        <w:ind w:firstLine="709"/>
        <w:jc w:val="both"/>
      </w:pPr>
      <w:r w:rsidRPr="00114AD9">
        <w:rPr>
          <w:b/>
          <w:bCs/>
        </w:rPr>
        <w:t xml:space="preserve">Группы процессов проекта (ProjectProcessGroups) </w:t>
      </w:r>
      <w:r w:rsidRPr="00114AD9">
        <w:t xml:space="preserve">Пять групп процессов, необходимые в любом проекте и имеющие четкие внутренние зависимости; их необходимо выполнять в одной и той же последовательности в каждом проекте, независимо от области приложения или специфики жизненного цикла проекта. Эти группы процессов – это инициация, планирование, исполнение, мониторинг и управление, завершение. </w:t>
      </w:r>
    </w:p>
    <w:p w14:paraId="38F48C35" w14:textId="77777777" w:rsidR="00CC4B5A" w:rsidRPr="00114AD9" w:rsidRDefault="00CC4B5A" w:rsidP="0057570F">
      <w:pPr>
        <w:spacing w:line="276" w:lineRule="auto"/>
        <w:ind w:firstLine="709"/>
        <w:jc w:val="both"/>
      </w:pPr>
      <w:r w:rsidRPr="00114AD9">
        <w:rPr>
          <w:b/>
          <w:bCs/>
        </w:rPr>
        <w:t xml:space="preserve">Дата (Date) </w:t>
      </w:r>
      <w:r w:rsidRPr="00114AD9">
        <w:t>Термин, обозначающий день, месяц, год календаря и, в некоторых случаях, время дня.</w:t>
      </w:r>
    </w:p>
    <w:p w14:paraId="18B3ABD2" w14:textId="77777777" w:rsidR="00CC4B5A" w:rsidRPr="00114AD9" w:rsidRDefault="00CC4B5A" w:rsidP="0057570F">
      <w:pPr>
        <w:spacing w:line="276" w:lineRule="auto"/>
        <w:ind w:firstLine="709"/>
        <w:jc w:val="both"/>
      </w:pPr>
      <w:r w:rsidRPr="00114AD9">
        <w:rPr>
          <w:b/>
          <w:bCs/>
        </w:rPr>
        <w:t xml:space="preserve">Дата завершения (FinishDate) </w:t>
      </w:r>
      <w:r w:rsidRPr="00114AD9">
        <w:t>Момент времени, связанный с завершением плановой операции. Обычно употребляется с прилагательным - фактическая, плановая, ожидаемая, расчетная, ранняя, поздняя, базовая, директивная или текущая.</w:t>
      </w:r>
    </w:p>
    <w:p w14:paraId="3FD3443F" w14:textId="77777777" w:rsidR="00CC4B5A" w:rsidRPr="00114AD9" w:rsidRDefault="00CC4B5A" w:rsidP="0057570F">
      <w:pPr>
        <w:spacing w:line="276" w:lineRule="auto"/>
        <w:ind w:firstLine="709"/>
        <w:jc w:val="both"/>
      </w:pPr>
      <w:r w:rsidRPr="00114AD9">
        <w:rPr>
          <w:b/>
          <w:bCs/>
        </w:rPr>
        <w:t xml:space="preserve">Дата начала (StartDate) </w:t>
      </w:r>
      <w:r w:rsidRPr="00114AD9">
        <w:t>Дата начала плановой операции, обычно употребляется с уточнением: фактическая, плановая, ожидаемая, расчетная, ранняя, поздняя, базовая, директивная или текущая.</w:t>
      </w:r>
    </w:p>
    <w:p w14:paraId="26EDFE21" w14:textId="77777777" w:rsidR="00CC4B5A" w:rsidRPr="00114AD9" w:rsidRDefault="00CC4B5A" w:rsidP="0057570F">
      <w:pPr>
        <w:spacing w:line="276" w:lineRule="auto"/>
        <w:ind w:firstLine="709"/>
        <w:jc w:val="both"/>
      </w:pPr>
      <w:r w:rsidRPr="00114AD9">
        <w:rPr>
          <w:b/>
          <w:bCs/>
        </w:rPr>
        <w:t xml:space="preserve">Декомпозиция (Decomposition) </w:t>
      </w:r>
      <w:r w:rsidRPr="00114AD9">
        <w:t>[Метод] Метод планирования, предполагающий разбиение содержания проекта и результатов поставки проекта на более мелкие и легко управляемые элементы до тех пор, пока работы по проекту, связанные с выполнением содержания проекта и обеспечением результатов поставки, не определены достаточно подробно для исполнения, отслеживания и мониторинга этих работ.</w:t>
      </w:r>
    </w:p>
    <w:p w14:paraId="133AF848" w14:textId="77777777" w:rsidR="00CC4B5A" w:rsidRPr="00114AD9" w:rsidRDefault="00CC4B5A" w:rsidP="0057570F">
      <w:pPr>
        <w:spacing w:line="276" w:lineRule="auto"/>
        <w:ind w:firstLine="709"/>
        <w:jc w:val="both"/>
      </w:pPr>
      <w:r w:rsidRPr="00114AD9">
        <w:rPr>
          <w:b/>
          <w:bCs/>
        </w:rPr>
        <w:t xml:space="preserve">Дефект (Defect) </w:t>
      </w:r>
      <w:r w:rsidRPr="00114AD9">
        <w:t xml:space="preserve">Несовершенство или упущение в элементе проекта, из-за которого этот элемент не соответствует требованиям или характеристикам и должен быть либо </w:t>
      </w:r>
      <w:r w:rsidRPr="00114AD9">
        <w:lastRenderedPageBreak/>
        <w:t>исправлен, либо заменен.</w:t>
      </w:r>
    </w:p>
    <w:p w14:paraId="58538FC9" w14:textId="77777777" w:rsidR="00CC4B5A" w:rsidRPr="00114AD9" w:rsidRDefault="00CC4B5A" w:rsidP="0057570F">
      <w:pPr>
        <w:spacing w:line="276" w:lineRule="auto"/>
        <w:ind w:firstLine="709"/>
        <w:jc w:val="both"/>
      </w:pPr>
      <w:r w:rsidRPr="00114AD9">
        <w:rPr>
          <w:b/>
          <w:bCs/>
        </w:rPr>
        <w:t xml:space="preserve">Диаграмма влияния (InfluenceDiagram) </w:t>
      </w:r>
      <w:r w:rsidRPr="00114AD9">
        <w:t>[Инструмент] Графическое представление ситуаций, отображающее взаимные влияния, временные связи событий и другие отношения между переменными и результатами проекта.</w:t>
      </w:r>
    </w:p>
    <w:p w14:paraId="18C0039D" w14:textId="77777777" w:rsidR="00CC4B5A" w:rsidRPr="00114AD9" w:rsidRDefault="00CC4B5A" w:rsidP="0057570F">
      <w:pPr>
        <w:spacing w:line="276" w:lineRule="auto"/>
        <w:ind w:firstLine="709"/>
        <w:jc w:val="both"/>
      </w:pPr>
      <w:r w:rsidRPr="00114AD9">
        <w:rPr>
          <w:b/>
          <w:bCs/>
        </w:rPr>
        <w:t xml:space="preserve">Диаграмма Ганта (GanttChart) </w:t>
      </w:r>
      <w:r w:rsidRPr="00114AD9">
        <w:t>См. столбиковая горизонтальная диаграмма.</w:t>
      </w:r>
    </w:p>
    <w:p w14:paraId="19575F9A" w14:textId="77777777" w:rsidR="00CC4B5A" w:rsidRPr="00114AD9" w:rsidRDefault="00CC4B5A" w:rsidP="0057570F">
      <w:pPr>
        <w:spacing w:line="276" w:lineRule="auto"/>
        <w:ind w:firstLine="709"/>
        <w:jc w:val="both"/>
      </w:pPr>
      <w:r w:rsidRPr="00114AD9">
        <w:rPr>
          <w:b/>
          <w:bCs/>
        </w:rPr>
        <w:t xml:space="preserve">Диаграмма Парето (ParetoChart) </w:t>
      </w:r>
      <w:r w:rsidRPr="00114AD9">
        <w:t>[Инструмент] Гистограмма зависимости частоты наступления результатов от их причин.</w:t>
      </w:r>
    </w:p>
    <w:p w14:paraId="47FB47F3" w14:textId="77777777" w:rsidR="00CC4B5A" w:rsidRPr="00114AD9" w:rsidRDefault="00CC4B5A" w:rsidP="0057570F">
      <w:pPr>
        <w:spacing w:line="276" w:lineRule="auto"/>
        <w:ind w:firstLine="709"/>
        <w:jc w:val="both"/>
      </w:pPr>
      <w:r w:rsidRPr="00114AD9">
        <w:rPr>
          <w:b/>
          <w:bCs/>
        </w:rPr>
        <w:t xml:space="preserve">Диаграммы зависимостей (Flowcharting) </w:t>
      </w:r>
      <w:r w:rsidRPr="00114AD9">
        <w:t>[Метод] Отображение в виде диаграммы входов, действий в процессе и выходов одного или нескольких процессов в системе.</w:t>
      </w:r>
    </w:p>
    <w:p w14:paraId="0E04072D" w14:textId="77777777" w:rsidR="00CC4B5A" w:rsidRPr="00114AD9" w:rsidRDefault="00CC4B5A" w:rsidP="0057570F">
      <w:pPr>
        <w:spacing w:line="276" w:lineRule="auto"/>
        <w:ind w:firstLine="709"/>
        <w:jc w:val="both"/>
      </w:pPr>
      <w:r w:rsidRPr="00114AD9">
        <w:rPr>
          <w:b/>
          <w:bCs/>
        </w:rPr>
        <w:t xml:space="preserve">Директивная дата выполнения (TargetFinishDate, TF) </w:t>
      </w:r>
      <w:r w:rsidRPr="00114AD9">
        <w:t>Директивная дата,</w:t>
      </w:r>
    </w:p>
    <w:p w14:paraId="4B941147" w14:textId="77777777" w:rsidR="00CC4B5A" w:rsidRPr="00114AD9" w:rsidRDefault="00CC4B5A" w:rsidP="0057570F">
      <w:pPr>
        <w:spacing w:line="276" w:lineRule="auto"/>
        <w:ind w:firstLine="709"/>
        <w:jc w:val="both"/>
      </w:pPr>
      <w:r w:rsidRPr="00114AD9">
        <w:t>ограничивающая возможные сроки завершения плановой операции.</w:t>
      </w:r>
    </w:p>
    <w:p w14:paraId="0A67B906" w14:textId="77777777" w:rsidR="00CC4B5A" w:rsidRPr="00114AD9" w:rsidRDefault="00CC4B5A" w:rsidP="0057570F">
      <w:pPr>
        <w:spacing w:line="276" w:lineRule="auto"/>
        <w:ind w:firstLine="709"/>
        <w:jc w:val="both"/>
      </w:pPr>
      <w:r w:rsidRPr="00114AD9">
        <w:rPr>
          <w:b/>
          <w:bCs/>
        </w:rPr>
        <w:t xml:space="preserve">Директивная дата завершения (TargetCompletionDate, TC) </w:t>
      </w:r>
      <w:r w:rsidRPr="00114AD9">
        <w:t>Требуемая дата, ограничивающая или иным способом влияющая на анализ сети расписания.</w:t>
      </w:r>
    </w:p>
    <w:p w14:paraId="4831C1B1" w14:textId="77777777" w:rsidR="00CC4B5A" w:rsidRPr="00114AD9" w:rsidRDefault="00CC4B5A" w:rsidP="0057570F">
      <w:pPr>
        <w:spacing w:line="276" w:lineRule="auto"/>
        <w:ind w:firstLine="709"/>
        <w:jc w:val="both"/>
      </w:pPr>
      <w:r w:rsidRPr="00114AD9">
        <w:rPr>
          <w:b/>
          <w:bCs/>
        </w:rPr>
        <w:t xml:space="preserve">Директивная дата начала (TargetStartDate, TS) </w:t>
      </w:r>
      <w:r w:rsidRPr="00114AD9">
        <w:t>Директивная дата, ограничивающая возможные сроки начала плановой операции.</w:t>
      </w:r>
    </w:p>
    <w:p w14:paraId="37E08B14" w14:textId="77777777" w:rsidR="00CC4B5A" w:rsidRPr="00114AD9" w:rsidRDefault="00CC4B5A" w:rsidP="0057570F">
      <w:pPr>
        <w:spacing w:line="276" w:lineRule="auto"/>
        <w:ind w:firstLine="709"/>
        <w:jc w:val="both"/>
      </w:pPr>
      <w:r w:rsidRPr="00114AD9">
        <w:rPr>
          <w:b/>
          <w:bCs/>
        </w:rPr>
        <w:t xml:space="preserve">Директивное расписание (TargetSchedule) </w:t>
      </w:r>
      <w:r w:rsidRPr="00114AD9">
        <w:t>Расписание, переработанное в сравнительных целях во время анализа сети расписания, которое может отличаться от базового расписания. См. также базовый план.</w:t>
      </w:r>
    </w:p>
    <w:p w14:paraId="3C4447B2" w14:textId="77777777" w:rsidR="00CC4B5A" w:rsidRPr="00114AD9" w:rsidRDefault="00CC4B5A" w:rsidP="0057570F">
      <w:pPr>
        <w:spacing w:line="276" w:lineRule="auto"/>
        <w:ind w:firstLine="709"/>
        <w:jc w:val="both"/>
      </w:pPr>
      <w:r w:rsidRPr="00114AD9">
        <w:rPr>
          <w:b/>
          <w:bCs/>
        </w:rPr>
        <w:t xml:space="preserve">Дискретная трудоемкость (DiscreteEffort) </w:t>
      </w:r>
      <w:r w:rsidRPr="00114AD9">
        <w:t>Трудоемкость, которая напрямую сопоставима с определенными элементами иерархической структуры работ и результатами поставки и которая может быть напрямую спланирована и</w:t>
      </w:r>
    </w:p>
    <w:p w14:paraId="227F51CE" w14:textId="77777777" w:rsidR="00CC4B5A" w:rsidRPr="00114AD9" w:rsidRDefault="00CC4B5A" w:rsidP="0057570F">
      <w:pPr>
        <w:spacing w:line="276" w:lineRule="auto"/>
        <w:ind w:firstLine="709"/>
        <w:jc w:val="both"/>
      </w:pPr>
      <w:r w:rsidRPr="00114AD9">
        <w:t xml:space="preserve">измерена. Ср. распределенная трудоемкость. </w:t>
      </w:r>
    </w:p>
    <w:p w14:paraId="09721305" w14:textId="77777777" w:rsidR="00CC4B5A" w:rsidRPr="00114AD9" w:rsidRDefault="00CC4B5A" w:rsidP="0057570F">
      <w:pPr>
        <w:spacing w:line="276" w:lineRule="auto"/>
        <w:ind w:firstLine="709"/>
        <w:jc w:val="both"/>
      </w:pPr>
      <w:r w:rsidRPr="00114AD9">
        <w:rPr>
          <w:b/>
          <w:bCs/>
        </w:rPr>
        <w:t xml:space="preserve">Дисциплина (Discipline) </w:t>
      </w:r>
      <w:r w:rsidRPr="00114AD9">
        <w:t>Область деятельности, требующая особых знаний и обладающая определенным сводом правил, обуславливающих производство работ (например машиностроение, программирование, составление смет и т. д.).</w:t>
      </w:r>
    </w:p>
    <w:p w14:paraId="78506FB8" w14:textId="77777777" w:rsidR="00CC4B5A" w:rsidRPr="00114AD9" w:rsidRDefault="00CC4B5A" w:rsidP="0057570F">
      <w:pPr>
        <w:spacing w:line="276" w:lineRule="auto"/>
        <w:ind w:firstLine="709"/>
        <w:jc w:val="both"/>
      </w:pPr>
      <w:r w:rsidRPr="00114AD9">
        <w:rPr>
          <w:b/>
          <w:bCs/>
        </w:rPr>
        <w:t xml:space="preserve">Длительность (Duration, DU или DUR) </w:t>
      </w:r>
      <w:r w:rsidRPr="00114AD9">
        <w:t>Общее количество рабочих периодов (исключая выходные и другие нерабочие периоды), необходимых для выполнения плановой операции или элемента иерархической структуры работ. Обычно выражается в количестве рабочих дней или недель. Иногда неправомерно приравнивается к календарному времени. Ср. трудоемкость. См. также исходная длительность, оставшаяся длительность и фактическая длительность.</w:t>
      </w:r>
    </w:p>
    <w:p w14:paraId="40DADBEE" w14:textId="77777777" w:rsidR="00CC4B5A" w:rsidRPr="00114AD9" w:rsidRDefault="00CC4B5A" w:rsidP="0057570F">
      <w:pPr>
        <w:spacing w:line="276" w:lineRule="auto"/>
        <w:ind w:firstLine="709"/>
        <w:jc w:val="both"/>
      </w:pPr>
      <w:r w:rsidRPr="00114AD9">
        <w:rPr>
          <w:b/>
          <w:bCs/>
        </w:rPr>
        <w:t xml:space="preserve">Длительность операции (ActivityDuration) </w:t>
      </w:r>
      <w:r w:rsidRPr="00114AD9">
        <w:t>Время в календарных единицах между началом и завершением плановой операции. См. также фактическая длительность, исходная длительность и оставшаяся длительность.</w:t>
      </w:r>
    </w:p>
    <w:p w14:paraId="27341D7E" w14:textId="77777777" w:rsidR="00CC4B5A" w:rsidRPr="00114AD9" w:rsidRDefault="00CC4B5A" w:rsidP="0057570F">
      <w:pPr>
        <w:spacing w:line="276" w:lineRule="auto"/>
        <w:ind w:firstLine="709"/>
        <w:jc w:val="both"/>
      </w:pPr>
      <w:r w:rsidRPr="00114AD9">
        <w:rPr>
          <w:b/>
          <w:bCs/>
        </w:rPr>
        <w:t xml:space="preserve">Документ (Document) </w:t>
      </w:r>
      <w:r w:rsidRPr="00114AD9">
        <w:t>Носитель и информация на нем, которые обычно имеют определенную устойчивость к воздействиям и могут быть прочитаны человеком или считаны устройством. Примерами могут служить планы управления проектами, характеристики A, процедуры, исследования и руководства.</w:t>
      </w:r>
    </w:p>
    <w:p w14:paraId="155C310F" w14:textId="77777777" w:rsidR="00CC4B5A" w:rsidRPr="00114AD9" w:rsidRDefault="00CC4B5A" w:rsidP="0057570F">
      <w:pPr>
        <w:spacing w:line="276" w:lineRule="auto"/>
        <w:ind w:firstLine="709"/>
        <w:jc w:val="both"/>
      </w:pPr>
      <w:r w:rsidRPr="00114AD9">
        <w:rPr>
          <w:b/>
          <w:bCs/>
        </w:rPr>
        <w:t xml:space="preserve">Документация по поставкам (ProcurementDocuments) </w:t>
      </w:r>
      <w:r w:rsidRPr="00114AD9">
        <w:t>[Выход/вход] Документы, используемые в торгах и при предложениях, включающие приглашение к предложениям, приглашение к переговорам, запрос информации, запрос расценок, запрос предложения покупателя и ответы продавца.</w:t>
      </w:r>
    </w:p>
    <w:p w14:paraId="0CD2CE77" w14:textId="77777777" w:rsidR="00CC4B5A" w:rsidRPr="00114AD9" w:rsidRDefault="00CC4B5A" w:rsidP="0057570F">
      <w:pPr>
        <w:spacing w:line="276" w:lineRule="auto"/>
        <w:ind w:firstLine="709"/>
        <w:jc w:val="both"/>
      </w:pPr>
      <w:r w:rsidRPr="00114AD9">
        <w:rPr>
          <w:b/>
          <w:bCs/>
        </w:rPr>
        <w:t xml:space="preserve">Документированная процедура (DocumentedProcedure) </w:t>
      </w:r>
      <w:r w:rsidRPr="00114AD9">
        <w:t>Письменное формализованное описание проведения операции, процесса, метода или методологии.</w:t>
      </w:r>
    </w:p>
    <w:p w14:paraId="0E475FAF" w14:textId="77777777" w:rsidR="00CC4B5A" w:rsidRPr="00114AD9" w:rsidRDefault="00CC4B5A" w:rsidP="0057570F">
      <w:pPr>
        <w:spacing w:line="276" w:lineRule="auto"/>
        <w:ind w:firstLine="709"/>
        <w:jc w:val="both"/>
      </w:pPr>
      <w:r w:rsidRPr="00114AD9">
        <w:rPr>
          <w:b/>
          <w:bCs/>
        </w:rPr>
        <w:lastRenderedPageBreak/>
        <w:t xml:space="preserve">Допущения (Assumptions) </w:t>
      </w:r>
      <w:r w:rsidRPr="00114AD9">
        <w:t>[Выход/вход] Допущения – это факторы, которые для целей планирования считаются верными, реальными или определенными без привлечения доказательств. Допущения влияют на все аспекты планирования проекта и являются частью последовательной разработки проекта. Идентификация, документирование и проверка допущений часто являются частью процесса планирования проекта. Допущения обычно связаны с определенным риском.</w:t>
      </w:r>
    </w:p>
    <w:p w14:paraId="632E75BE" w14:textId="77777777" w:rsidR="00CC4B5A" w:rsidRPr="00114AD9" w:rsidRDefault="00CC4B5A" w:rsidP="0057570F">
      <w:pPr>
        <w:spacing w:line="276" w:lineRule="auto"/>
        <w:ind w:firstLine="709"/>
        <w:jc w:val="both"/>
      </w:pPr>
      <w:r w:rsidRPr="00114AD9">
        <w:rPr>
          <w:b/>
          <w:bCs/>
        </w:rPr>
        <w:t xml:space="preserve">Доработка (Rework) </w:t>
      </w:r>
      <w:r w:rsidRPr="00114AD9">
        <w:t>Действие, предпринятое для приведения содержащих дефект или неприемлемых элементов в соответствие с требованиями или характеристиками.</w:t>
      </w:r>
    </w:p>
    <w:p w14:paraId="0867EA92" w14:textId="77777777" w:rsidR="00CC4B5A" w:rsidRPr="00114AD9" w:rsidRDefault="00CC4B5A" w:rsidP="0057570F">
      <w:pPr>
        <w:spacing w:line="276" w:lineRule="auto"/>
        <w:ind w:firstLine="709"/>
        <w:jc w:val="both"/>
        <w:rPr>
          <w:rStyle w:val="FontStyle142"/>
          <w:sz w:val="24"/>
          <w:szCs w:val="24"/>
        </w:rPr>
      </w:pPr>
      <w:r w:rsidRPr="00114AD9">
        <w:rPr>
          <w:b/>
          <w:bCs/>
        </w:rPr>
        <w:t xml:space="preserve">Жизненный цикл проекта (ProjectLifeCycle) </w:t>
      </w:r>
      <w:r w:rsidRPr="00114AD9">
        <w:t>Набор обычно последовательных фаз проекта, количество и состав которых определяется потребностями управления проектом организацией или организациями, участвующими в проекте. Жизненный цикл можно документировать с помощью методологии.</w:t>
      </w:r>
    </w:p>
    <w:p w14:paraId="159E8FC6" w14:textId="77777777" w:rsidR="00CC4B5A" w:rsidRDefault="00CC4B5A" w:rsidP="0057570F">
      <w:pPr>
        <w:pStyle w:val="Style39"/>
        <w:tabs>
          <w:tab w:val="left" w:pos="389"/>
        </w:tabs>
        <w:spacing w:line="240" w:lineRule="auto"/>
        <w:ind w:firstLine="0"/>
        <w:jc w:val="both"/>
        <w:rPr>
          <w:rStyle w:val="FontStyle140"/>
          <w:sz w:val="24"/>
          <w:szCs w:val="24"/>
        </w:rPr>
      </w:pPr>
    </w:p>
    <w:p w14:paraId="7EFE6343" w14:textId="77777777" w:rsidR="00CC4B5A" w:rsidRDefault="00CC4B5A" w:rsidP="0057570F">
      <w:pPr>
        <w:pStyle w:val="Style60"/>
        <w:spacing w:line="240" w:lineRule="auto"/>
        <w:ind w:firstLine="0"/>
        <w:rPr>
          <w:rStyle w:val="af6"/>
        </w:rPr>
      </w:pPr>
      <w:r w:rsidRPr="000A684E">
        <w:rPr>
          <w:rStyle w:val="FontStyle141"/>
          <w:i w:val="0"/>
          <w:iCs w:val="0"/>
          <w:sz w:val="24"/>
          <w:szCs w:val="24"/>
        </w:rPr>
        <w:t>1</w:t>
      </w:r>
      <w:r>
        <w:rPr>
          <w:rStyle w:val="FontStyle141"/>
          <w:i w:val="0"/>
          <w:iCs w:val="0"/>
          <w:sz w:val="24"/>
          <w:szCs w:val="24"/>
        </w:rPr>
        <w:t>5</w:t>
      </w:r>
      <w:r w:rsidRPr="000A684E">
        <w:rPr>
          <w:rStyle w:val="FontStyle141"/>
          <w:i w:val="0"/>
          <w:iCs w:val="0"/>
          <w:sz w:val="24"/>
          <w:szCs w:val="24"/>
        </w:rPr>
        <w:t>.</w:t>
      </w:r>
      <w:r w:rsidRPr="000A684E">
        <w:rPr>
          <w:rStyle w:val="FontStyle141"/>
          <w:i w:val="0"/>
          <w:iCs w:val="0"/>
          <w:sz w:val="24"/>
          <w:szCs w:val="24"/>
          <w:lang w:val="en-US"/>
        </w:rPr>
        <w:t> </w:t>
      </w:r>
      <w:r>
        <w:rPr>
          <w:rStyle w:val="af6"/>
        </w:rPr>
        <w:t xml:space="preserve">ОСОБЕННОСТИ РЕАЛИЗАЦИИ ДИСЦИПЛИНЫ ДЛЯ ИНВАЛИДОВ И ЛИЦ </w:t>
      </w:r>
    </w:p>
    <w:p w14:paraId="0032F45C" w14:textId="77777777" w:rsidR="00CC4B5A" w:rsidRPr="000A684E" w:rsidRDefault="00CC4B5A" w:rsidP="0057570F">
      <w:pPr>
        <w:pStyle w:val="Style60"/>
        <w:spacing w:line="240" w:lineRule="auto"/>
        <w:ind w:firstLine="0"/>
        <w:rPr>
          <w:rStyle w:val="FontStyle141"/>
          <w:i w:val="0"/>
          <w:iCs w:val="0"/>
          <w:sz w:val="24"/>
          <w:szCs w:val="24"/>
        </w:rPr>
      </w:pPr>
      <w:r>
        <w:rPr>
          <w:rStyle w:val="af6"/>
        </w:rPr>
        <w:t>С ОГРАНИЧЕННЫМИ ВОЗМОЖНОСТЯМИ ЗДОРОВЬЯ</w:t>
      </w:r>
      <w:r w:rsidRPr="000A684E">
        <w:rPr>
          <w:rStyle w:val="FontStyle141"/>
          <w:i w:val="0"/>
          <w:iCs w:val="0"/>
          <w:sz w:val="24"/>
          <w:szCs w:val="24"/>
        </w:rPr>
        <w:t xml:space="preserve"> </w:t>
      </w:r>
    </w:p>
    <w:p w14:paraId="3DD51A01" w14:textId="77777777" w:rsidR="00CC4B5A" w:rsidRDefault="00CC4B5A" w:rsidP="0057570F">
      <w:pPr>
        <w:spacing w:line="288" w:lineRule="auto"/>
        <w:ind w:firstLine="720"/>
        <w:jc w:val="both"/>
      </w:pPr>
      <w:r w:rsidRPr="00192E31">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14:paraId="33537521" w14:textId="77777777" w:rsidR="00CC4B5A" w:rsidRDefault="00CC4B5A" w:rsidP="0057570F">
      <w:pPr>
        <w:spacing w:line="288" w:lineRule="auto"/>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14:paraId="23C12FE8" w14:textId="77777777" w:rsidR="00CC4B5A" w:rsidRDefault="00CC4B5A" w:rsidP="0057570F">
      <w:pPr>
        <w:spacing w:line="288" w:lineRule="auto"/>
        <w:ind w:firstLine="720"/>
        <w:jc w:val="both"/>
      </w:pPr>
      <w:r>
        <w:rPr>
          <w:rStyle w:val="af6"/>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14:paraId="4557A49B" w14:textId="77777777" w:rsidR="00CC4B5A" w:rsidRDefault="00CC4B5A" w:rsidP="0057570F">
      <w:pPr>
        <w:spacing w:line="288" w:lineRule="auto"/>
        <w:ind w:firstLine="720"/>
        <w:jc w:val="both"/>
      </w:pPr>
      <w:r>
        <w:t>Оценка знаний обучающихся на практических занятиях осуществляется на основе письменных конспектов ответов на вопросы, письменно выполненных практических заданий. </w:t>
      </w:r>
    </w:p>
    <w:p w14:paraId="4E52B988" w14:textId="77777777" w:rsidR="00CC4B5A" w:rsidRDefault="00CC4B5A" w:rsidP="0057570F">
      <w:pPr>
        <w:spacing w:line="288" w:lineRule="auto"/>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56A46D79" w14:textId="77777777" w:rsidR="00CC4B5A" w:rsidRDefault="00CC4B5A" w:rsidP="0057570F">
      <w:pPr>
        <w:spacing w:line="288" w:lineRule="auto"/>
        <w:jc w:val="both"/>
      </w:pPr>
      <w:r>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обучающийся предоставляет письменный анализ, соответствующий предъявляемым требованиям.</w:t>
      </w:r>
    </w:p>
    <w:p w14:paraId="7D089757" w14:textId="77777777" w:rsidR="00CC4B5A" w:rsidRDefault="00CC4B5A" w:rsidP="0057570F">
      <w:pPr>
        <w:spacing w:line="288" w:lineRule="auto"/>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4DA2E362" w14:textId="77777777" w:rsidR="00CC4B5A" w:rsidRDefault="00CC4B5A" w:rsidP="0057570F">
      <w:pPr>
        <w:spacing w:line="288" w:lineRule="auto"/>
        <w:ind w:firstLine="720"/>
        <w:jc w:val="both"/>
      </w:pPr>
      <w:r>
        <w:t xml:space="preserve">Для </w:t>
      </w:r>
      <w:r>
        <w:rPr>
          <w:rStyle w:val="af6"/>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w:t>
      </w:r>
      <w:r>
        <w:lastRenderedPageBreak/>
        <w:t>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14:paraId="7CFA0D53" w14:textId="77777777" w:rsidR="00CC4B5A" w:rsidRDefault="00CC4B5A" w:rsidP="0057570F">
      <w:pPr>
        <w:spacing w:line="288" w:lineRule="auto"/>
        <w:jc w:val="both"/>
      </w:pPr>
      <w:r>
        <w:t>Оценка знаний обучающихся на практических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1FDE2A7B" w14:textId="77777777" w:rsidR="00CC4B5A" w:rsidRDefault="00CC4B5A" w:rsidP="0057570F">
      <w:pPr>
        <w:spacing w:line="288" w:lineRule="auto"/>
        <w:ind w:firstLine="720"/>
        <w:jc w:val="both"/>
      </w:pPr>
      <w:r>
        <w:rPr>
          <w:rStyle w:val="af6"/>
        </w:rPr>
        <w:t>Лица с нарушениями опорно-двигательного аппарата</w:t>
      </w:r>
      <w: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обучающийся может воспользоваться кратким конспектом лекции.</w:t>
      </w:r>
    </w:p>
    <w:p w14:paraId="291077F1" w14:textId="77777777" w:rsidR="00CC4B5A" w:rsidRDefault="00CC4B5A" w:rsidP="0057570F">
      <w:pPr>
        <w:spacing w:line="288" w:lineRule="auto"/>
        <w:ind w:firstLine="720"/>
        <w:jc w:val="both"/>
      </w:pPr>
      <w:r>
        <w:t>При невозможности посещения практического занятия обучающийся должен предоставить письменный конспект ответов на вопросы, письменно выполненное практическое задание.</w:t>
      </w:r>
    </w:p>
    <w:p w14:paraId="77D6286C" w14:textId="77777777" w:rsidR="00CC4B5A" w:rsidRDefault="00CC4B5A" w:rsidP="0057570F">
      <w:pPr>
        <w:spacing w:line="288" w:lineRule="auto"/>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6DD9A933" w14:textId="77777777" w:rsidR="00CC4B5A" w:rsidRDefault="00CC4B5A" w:rsidP="0057570F">
      <w:pPr>
        <w:spacing w:line="288" w:lineRule="auto"/>
        <w:ind w:firstLine="720"/>
        <w:jc w:val="both"/>
      </w:pPr>
      <w:r>
        <w:t>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14:paraId="523CEE01" w14:textId="77777777" w:rsidR="00CC4B5A" w:rsidRDefault="00CC4B5A" w:rsidP="0057570F">
      <w:pPr>
        <w:spacing w:line="288" w:lineRule="auto"/>
        <w:ind w:firstLine="720"/>
        <w:jc w:val="both"/>
      </w:pPr>
      <w:r>
        <w:t>Для этого по договоренности с преподавателем обучающийся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06838C89" w14:textId="77777777" w:rsidR="00CC4B5A" w:rsidRDefault="00CC4B5A" w:rsidP="0057570F">
      <w:pPr>
        <w:spacing w:line="288" w:lineRule="auto"/>
        <w:jc w:val="both"/>
      </w:pPr>
    </w:p>
    <w:p w14:paraId="7FB31405" w14:textId="77777777" w:rsidR="00CC4B5A" w:rsidRDefault="00CC4B5A" w:rsidP="0057570F">
      <w:pPr>
        <w:spacing w:line="288" w:lineRule="auto"/>
        <w:jc w:val="both"/>
      </w:pPr>
      <w:r w:rsidRPr="0093120F">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14:paraId="1414031F" w14:textId="77777777" w:rsidR="00CC4B5A" w:rsidRDefault="00CC4B5A" w:rsidP="0057570F">
      <w:pPr>
        <w:pStyle w:val="af4"/>
        <w:widowControl w:val="0"/>
        <w:spacing w:line="240" w:lineRule="auto"/>
        <w:ind w:firstLine="0"/>
      </w:pPr>
    </w:p>
    <w:p w14:paraId="5EC8871D" w14:textId="77777777" w:rsidR="00CC4B5A" w:rsidRPr="000A684E" w:rsidRDefault="00CC4B5A" w:rsidP="0057570F">
      <w:pPr>
        <w:pStyle w:val="af4"/>
        <w:widowControl w:val="0"/>
        <w:spacing w:line="240" w:lineRule="auto"/>
        <w:ind w:firstLine="0"/>
      </w:pPr>
    </w:p>
    <w:p w14:paraId="4DF44EFB" w14:textId="77777777" w:rsidR="00CC4B5A" w:rsidRPr="000A684E" w:rsidRDefault="00CC4B5A" w:rsidP="0057570F">
      <w:pPr>
        <w:pStyle w:val="Style103"/>
        <w:spacing w:line="240" w:lineRule="auto"/>
        <w:ind w:left="1056"/>
        <w:rPr>
          <w:rStyle w:val="FontStyle138"/>
          <w:i w:val="0"/>
          <w:iCs w:val="0"/>
          <w:sz w:val="24"/>
          <w:szCs w:val="24"/>
        </w:rPr>
      </w:pPr>
    </w:p>
    <w:p w14:paraId="3086DF28" w14:textId="77777777" w:rsidR="00CC4B5A" w:rsidRDefault="00CC4B5A" w:rsidP="0057570F">
      <w:pPr>
        <w:rPr>
          <w:b/>
          <w:bCs/>
        </w:rPr>
      </w:pPr>
    </w:p>
    <w:p w14:paraId="412BD18E" w14:textId="77777777" w:rsidR="00CC4B5A" w:rsidRDefault="00CC4B5A" w:rsidP="0057570F">
      <w:pPr>
        <w:rPr>
          <w:b/>
          <w:bCs/>
        </w:rPr>
      </w:pPr>
    </w:p>
    <w:p w14:paraId="49130E20" w14:textId="77777777" w:rsidR="00CC4B5A" w:rsidRDefault="00CC4B5A" w:rsidP="0057570F">
      <w:pPr>
        <w:rPr>
          <w:b/>
          <w:bCs/>
        </w:rPr>
      </w:pPr>
    </w:p>
    <w:p w14:paraId="7B11BDC9" w14:textId="77777777" w:rsidR="00CC4B5A" w:rsidRDefault="00CC4B5A" w:rsidP="0057570F">
      <w:pPr>
        <w:rPr>
          <w:b/>
          <w:bCs/>
        </w:rPr>
      </w:pPr>
    </w:p>
    <w:p w14:paraId="72AAB1E4" w14:textId="77777777" w:rsidR="00CC4B5A" w:rsidRDefault="00CC4B5A" w:rsidP="0057570F">
      <w:pPr>
        <w:rPr>
          <w:b/>
          <w:bCs/>
        </w:rPr>
      </w:pPr>
    </w:p>
    <w:p w14:paraId="19776AFF" w14:textId="77777777" w:rsidR="00CC4B5A" w:rsidRDefault="00CC4B5A" w:rsidP="0057570F">
      <w:pPr>
        <w:rPr>
          <w:b/>
          <w:bCs/>
        </w:rPr>
      </w:pPr>
    </w:p>
    <w:p w14:paraId="15507329" w14:textId="77777777" w:rsidR="00CC4B5A" w:rsidRPr="000A684E" w:rsidRDefault="00CC4B5A" w:rsidP="0057570F">
      <w:pPr>
        <w:rPr>
          <w:b/>
          <w:bCs/>
        </w:rPr>
      </w:pPr>
      <w:r w:rsidRPr="000A684E">
        <w:rPr>
          <w:b/>
          <w:bCs/>
        </w:rPr>
        <w:lastRenderedPageBreak/>
        <w:t>Программу составил (а) (и):</w:t>
      </w:r>
    </w:p>
    <w:p w14:paraId="4A5E9A0D" w14:textId="77777777" w:rsidR="00CC4B5A" w:rsidRPr="000A684E" w:rsidRDefault="00CC4B5A" w:rsidP="0057570F"/>
    <w:p w14:paraId="2A48BA5E" w14:textId="77777777" w:rsidR="00CC4B5A" w:rsidRPr="00267795" w:rsidRDefault="00CC4B5A" w:rsidP="0057570F">
      <w:r>
        <w:t xml:space="preserve">С.А. Новосадов,  </w:t>
      </w:r>
      <w:r w:rsidRPr="00267795">
        <w:t>доцент отделения социально-экономических наук, кандидат экономических наук, доцент</w:t>
      </w:r>
    </w:p>
    <w:p w14:paraId="4322733A" w14:textId="77777777" w:rsidR="00CC4B5A" w:rsidRPr="000A684E" w:rsidRDefault="00CC4B5A" w:rsidP="0057570F"/>
    <w:p w14:paraId="1BAB5210" w14:textId="77777777" w:rsidR="00CC4B5A" w:rsidRPr="000A684E" w:rsidRDefault="00CC4B5A" w:rsidP="0057570F">
      <w:pPr>
        <w:rPr>
          <w:b/>
          <w:bCs/>
        </w:rPr>
      </w:pPr>
      <w:r w:rsidRPr="000A684E">
        <w:rPr>
          <w:b/>
          <w:bCs/>
        </w:rPr>
        <w:t>Рецензент (ы):</w:t>
      </w:r>
    </w:p>
    <w:p w14:paraId="1677E910" w14:textId="77777777" w:rsidR="00CC4B5A" w:rsidRPr="000A684E" w:rsidRDefault="00CC4B5A" w:rsidP="0057570F"/>
    <w:p w14:paraId="1134B59A" w14:textId="77777777" w:rsidR="00CC4B5A" w:rsidRPr="000A684E" w:rsidRDefault="00CC4B5A" w:rsidP="0057570F">
      <w:r>
        <w:t xml:space="preserve">Е.В. Кобылина,  </w:t>
      </w:r>
      <w:r w:rsidRPr="00267795">
        <w:t xml:space="preserve">доцент отделения социально-экономических наук, кандидат экономических наук  </w:t>
      </w:r>
    </w:p>
    <w:p w14:paraId="2E277D8F" w14:textId="77777777" w:rsidR="00CC4B5A" w:rsidRPr="000A684E" w:rsidRDefault="00CC4B5A" w:rsidP="0057570F"/>
    <w:p w14:paraId="3C089BA9" w14:textId="77777777" w:rsidR="00CC4B5A" w:rsidRPr="00B97070" w:rsidRDefault="00CC4B5A" w:rsidP="0057570F">
      <w:pPr>
        <w:rPr>
          <w:color w:val="000000"/>
        </w:rPr>
      </w:pPr>
      <w:r w:rsidRPr="00B97070">
        <w:rPr>
          <w:color w:val="000000"/>
        </w:rPr>
        <w:t>Д.В.</w:t>
      </w:r>
      <w:r>
        <w:rPr>
          <w:color w:val="000000"/>
        </w:rPr>
        <w:t xml:space="preserve"> </w:t>
      </w:r>
      <w:r w:rsidRPr="00B97070">
        <w:rPr>
          <w:color w:val="000000"/>
        </w:rPr>
        <w:t xml:space="preserve">Тютин, заместитель директора по научной работе, Калужский филиал РАНХиГС, к.э.н., доцент   </w:t>
      </w:r>
    </w:p>
    <w:sectPr w:rsidR="00CC4B5A" w:rsidRPr="00B97070" w:rsidSect="00781CEA">
      <w:footerReference w:type="default" r:id="rId15"/>
      <w:pgSz w:w="11900" w:h="16840" w:code="9"/>
      <w:pgMar w:top="1134" w:right="567" w:bottom="1134"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ACB8" w14:textId="77777777" w:rsidR="00781CEA" w:rsidRDefault="00781CEA">
      <w:r>
        <w:separator/>
      </w:r>
    </w:p>
  </w:endnote>
  <w:endnote w:type="continuationSeparator" w:id="0">
    <w:p w14:paraId="7BC923B9" w14:textId="77777777" w:rsidR="00781CEA" w:rsidRDefault="0078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E66C" w14:textId="77777777" w:rsidR="00CC4B5A" w:rsidRDefault="00935566">
    <w:pPr>
      <w:pStyle w:val="a8"/>
      <w:jc w:val="right"/>
    </w:pPr>
    <w:r>
      <w:fldChar w:fldCharType="begin"/>
    </w:r>
    <w:r>
      <w:instrText xml:space="preserve"> PAGE   \* MERGEFORMAT </w:instrText>
    </w:r>
    <w:r>
      <w:fldChar w:fldCharType="separate"/>
    </w:r>
    <w:r>
      <w:rPr>
        <w:noProof/>
      </w:rPr>
      <w:t>2</w:t>
    </w:r>
    <w:r>
      <w:rPr>
        <w:noProof/>
      </w:rPr>
      <w:fldChar w:fldCharType="end"/>
    </w:r>
  </w:p>
  <w:p w14:paraId="2BD79401" w14:textId="77777777" w:rsidR="00CC4B5A" w:rsidRDefault="00CC4B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3C46" w14:textId="77777777" w:rsidR="00CC4B5A" w:rsidRPr="00FE4C75" w:rsidRDefault="00CC4B5A">
    <w:pPr>
      <w:pStyle w:val="Style15"/>
      <w:widowControl/>
      <w:jc w:val="right"/>
      <w:rPr>
        <w:rStyle w:val="FontStyle143"/>
        <w:sz w:val="24"/>
        <w:szCs w:val="24"/>
      </w:rPr>
    </w:pPr>
    <w:r w:rsidRPr="00FE4C75">
      <w:rPr>
        <w:rStyle w:val="FontStyle143"/>
        <w:sz w:val="24"/>
        <w:szCs w:val="24"/>
      </w:rPr>
      <w:fldChar w:fldCharType="begin"/>
    </w:r>
    <w:r w:rsidRPr="00FE4C75">
      <w:rPr>
        <w:rStyle w:val="FontStyle143"/>
        <w:sz w:val="24"/>
        <w:szCs w:val="24"/>
      </w:rPr>
      <w:instrText>PAGE</w:instrText>
    </w:r>
    <w:r w:rsidRPr="00FE4C75">
      <w:rPr>
        <w:rStyle w:val="FontStyle143"/>
        <w:sz w:val="24"/>
        <w:szCs w:val="24"/>
      </w:rPr>
      <w:fldChar w:fldCharType="separate"/>
    </w:r>
    <w:r w:rsidR="00935566">
      <w:rPr>
        <w:rStyle w:val="FontStyle143"/>
        <w:noProof/>
        <w:sz w:val="24"/>
        <w:szCs w:val="24"/>
      </w:rPr>
      <w:t>37</w:t>
    </w:r>
    <w:r w:rsidRPr="00FE4C75">
      <w:rPr>
        <w:rStyle w:val="FontStyle143"/>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5C6A" w14:textId="77777777" w:rsidR="00781CEA" w:rsidRDefault="00781CEA">
      <w:r>
        <w:separator/>
      </w:r>
    </w:p>
  </w:footnote>
  <w:footnote w:type="continuationSeparator" w:id="0">
    <w:p w14:paraId="76BB15D3" w14:textId="77777777" w:rsidR="00781CEA" w:rsidRDefault="0078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FF4" w14:textId="77777777" w:rsidR="00CC4B5A" w:rsidRDefault="00CC4B5A">
    <w:pPr>
      <w:kinsoku w:val="0"/>
      <w:overflowPunct w:val="0"/>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57C08B4"/>
    <w:name w:val="WW8Num4"/>
    <w:lvl w:ilvl="0">
      <w:start w:val="1"/>
      <w:numFmt w:val="upperRoman"/>
      <w:lvlText w:val="%1."/>
      <w:lvlJc w:val="left"/>
      <w:pPr>
        <w:tabs>
          <w:tab w:val="num" w:pos="1080"/>
        </w:tabs>
        <w:ind w:left="1080" w:hanging="720"/>
      </w:pPr>
    </w:lvl>
    <w:lvl w:ilvl="1">
      <w:start w:val="1"/>
      <w:numFmt w:val="decimal"/>
      <w:lvlText w:val="%2."/>
      <w:lvlJc w:val="left"/>
      <w:pPr>
        <w:tabs>
          <w:tab w:val="num" w:pos="785"/>
        </w:tabs>
        <w:ind w:left="785" w:hanging="36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C"/>
    <w:multiLevelType w:val="singleLevel"/>
    <w:tmpl w:val="0000000C"/>
    <w:name w:val="WW8Num12"/>
    <w:lvl w:ilvl="0">
      <w:start w:val="1"/>
      <w:numFmt w:val="decimal"/>
      <w:lvlText w:val="%1."/>
      <w:lvlJc w:val="left"/>
      <w:pPr>
        <w:tabs>
          <w:tab w:val="num" w:pos="502"/>
        </w:tabs>
        <w:ind w:left="502" w:hanging="360"/>
      </w:pPr>
    </w:lvl>
  </w:abstractNum>
  <w:abstractNum w:abstractNumId="3" w15:restartNumberingAfterBreak="0">
    <w:nsid w:val="00000404"/>
    <w:multiLevelType w:val="multilevel"/>
    <w:tmpl w:val="F002364A"/>
    <w:lvl w:ilvl="0">
      <w:start w:val="1"/>
      <w:numFmt w:val="decimal"/>
      <w:lvlText w:val="%1."/>
      <w:lvlJc w:val="left"/>
      <w:pPr>
        <w:ind w:hanging="436"/>
      </w:pPr>
      <w:rPr>
        <w:rFonts w:ascii="Times New Roman" w:hAnsi="Times New Roman" w:cs="Times New Roman"/>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883C7C"/>
    <w:multiLevelType w:val="hybridMultilevel"/>
    <w:tmpl w:val="40C8836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3B30845"/>
    <w:multiLevelType w:val="hybridMultilevel"/>
    <w:tmpl w:val="030AD2A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05D612D0"/>
    <w:multiLevelType w:val="hybridMultilevel"/>
    <w:tmpl w:val="EB5265BC"/>
    <w:lvl w:ilvl="0" w:tplc="7B225B7A">
      <w:start w:val="1"/>
      <w:numFmt w:val="decimal"/>
      <w:lvlText w:val="%1."/>
      <w:lvlJc w:val="left"/>
      <w:pPr>
        <w:ind w:left="107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216C12"/>
    <w:multiLevelType w:val="multilevel"/>
    <w:tmpl w:val="883837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A1640EE"/>
    <w:multiLevelType w:val="hybridMultilevel"/>
    <w:tmpl w:val="498C0BE0"/>
    <w:lvl w:ilvl="0" w:tplc="BE8A62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19C47EC"/>
    <w:multiLevelType w:val="hybridMultilevel"/>
    <w:tmpl w:val="E1ECAAA6"/>
    <w:lvl w:ilvl="0" w:tplc="12D60246">
      <w:start w:val="1"/>
      <w:numFmt w:val="decimal"/>
      <w:lvlText w:val="%1."/>
      <w:lvlJc w:val="left"/>
      <w:pPr>
        <w:tabs>
          <w:tab w:val="num" w:pos="720"/>
        </w:tabs>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A606F83"/>
    <w:multiLevelType w:val="multilevel"/>
    <w:tmpl w:val="9A3A49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5DF41E93"/>
    <w:multiLevelType w:val="hybridMultilevel"/>
    <w:tmpl w:val="45C87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1F545A4"/>
    <w:multiLevelType w:val="hybridMultilevel"/>
    <w:tmpl w:val="7854B6BC"/>
    <w:lvl w:ilvl="0" w:tplc="6068E6EC">
      <w:start w:val="9"/>
      <w:numFmt w:val="decimal"/>
      <w:lvlText w:val="%1."/>
      <w:lvlJc w:val="left"/>
      <w:pPr>
        <w:tabs>
          <w:tab w:val="num" w:pos="860"/>
        </w:tabs>
        <w:ind w:left="860" w:hanging="360"/>
      </w:pPr>
      <w:rPr>
        <w:rFonts w:hint="default"/>
      </w:rPr>
    </w:lvl>
    <w:lvl w:ilvl="1" w:tplc="04190019">
      <w:start w:val="1"/>
      <w:numFmt w:val="lowerLetter"/>
      <w:lvlText w:val="%2."/>
      <w:lvlJc w:val="left"/>
      <w:pPr>
        <w:tabs>
          <w:tab w:val="num" w:pos="1580"/>
        </w:tabs>
        <w:ind w:left="1580" w:hanging="360"/>
      </w:pPr>
    </w:lvl>
    <w:lvl w:ilvl="2" w:tplc="0419001B">
      <w:start w:val="1"/>
      <w:numFmt w:val="lowerRoman"/>
      <w:lvlText w:val="%3."/>
      <w:lvlJc w:val="right"/>
      <w:pPr>
        <w:tabs>
          <w:tab w:val="num" w:pos="2300"/>
        </w:tabs>
        <w:ind w:left="2300" w:hanging="180"/>
      </w:pPr>
    </w:lvl>
    <w:lvl w:ilvl="3" w:tplc="0419000F">
      <w:start w:val="1"/>
      <w:numFmt w:val="decimal"/>
      <w:lvlText w:val="%4."/>
      <w:lvlJc w:val="left"/>
      <w:pPr>
        <w:tabs>
          <w:tab w:val="num" w:pos="3020"/>
        </w:tabs>
        <w:ind w:left="3020" w:hanging="360"/>
      </w:pPr>
    </w:lvl>
    <w:lvl w:ilvl="4" w:tplc="04190019">
      <w:start w:val="1"/>
      <w:numFmt w:val="lowerLetter"/>
      <w:lvlText w:val="%5."/>
      <w:lvlJc w:val="left"/>
      <w:pPr>
        <w:tabs>
          <w:tab w:val="num" w:pos="3740"/>
        </w:tabs>
        <w:ind w:left="3740" w:hanging="360"/>
      </w:pPr>
    </w:lvl>
    <w:lvl w:ilvl="5" w:tplc="0419001B">
      <w:start w:val="1"/>
      <w:numFmt w:val="lowerRoman"/>
      <w:lvlText w:val="%6."/>
      <w:lvlJc w:val="right"/>
      <w:pPr>
        <w:tabs>
          <w:tab w:val="num" w:pos="4460"/>
        </w:tabs>
        <w:ind w:left="4460" w:hanging="180"/>
      </w:pPr>
    </w:lvl>
    <w:lvl w:ilvl="6" w:tplc="0419000F">
      <w:start w:val="1"/>
      <w:numFmt w:val="decimal"/>
      <w:lvlText w:val="%7."/>
      <w:lvlJc w:val="left"/>
      <w:pPr>
        <w:tabs>
          <w:tab w:val="num" w:pos="5180"/>
        </w:tabs>
        <w:ind w:left="5180" w:hanging="360"/>
      </w:pPr>
    </w:lvl>
    <w:lvl w:ilvl="7" w:tplc="04190019">
      <w:start w:val="1"/>
      <w:numFmt w:val="lowerLetter"/>
      <w:lvlText w:val="%8."/>
      <w:lvlJc w:val="left"/>
      <w:pPr>
        <w:tabs>
          <w:tab w:val="num" w:pos="5900"/>
        </w:tabs>
        <w:ind w:left="5900" w:hanging="360"/>
      </w:pPr>
    </w:lvl>
    <w:lvl w:ilvl="8" w:tplc="0419001B">
      <w:start w:val="1"/>
      <w:numFmt w:val="lowerRoman"/>
      <w:lvlText w:val="%9."/>
      <w:lvlJc w:val="right"/>
      <w:pPr>
        <w:tabs>
          <w:tab w:val="num" w:pos="6620"/>
        </w:tabs>
        <w:ind w:left="6620" w:hanging="180"/>
      </w:pPr>
    </w:lvl>
  </w:abstractNum>
  <w:abstractNum w:abstractNumId="14" w15:restartNumberingAfterBreak="0">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15:restartNumberingAfterBreak="0">
    <w:nsid w:val="7CD53E2E"/>
    <w:multiLevelType w:val="hybridMultilevel"/>
    <w:tmpl w:val="5770E71A"/>
    <w:lvl w:ilvl="0" w:tplc="F6A49A4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61023396">
    <w:abstractNumId w:val="2"/>
  </w:num>
  <w:num w:numId="2" w16cid:durableId="1009063475">
    <w:abstractNumId w:val="9"/>
  </w:num>
  <w:num w:numId="3" w16cid:durableId="77560269">
    <w:abstractNumId w:val="0"/>
  </w:num>
  <w:num w:numId="4" w16cid:durableId="191579421">
    <w:abstractNumId w:val="6"/>
  </w:num>
  <w:num w:numId="5" w16cid:durableId="242689178">
    <w:abstractNumId w:val="3"/>
  </w:num>
  <w:num w:numId="6" w16cid:durableId="1572811283">
    <w:abstractNumId w:val="11"/>
  </w:num>
  <w:num w:numId="7" w16cid:durableId="139156478">
    <w:abstractNumId w:val="7"/>
  </w:num>
  <w:num w:numId="8" w16cid:durableId="1725326102">
    <w:abstractNumId w:val="8"/>
  </w:num>
  <w:num w:numId="9" w16cid:durableId="396711891">
    <w:abstractNumId w:val="15"/>
  </w:num>
  <w:num w:numId="10" w16cid:durableId="95999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764991">
    <w:abstractNumId w:val="13"/>
  </w:num>
  <w:num w:numId="12" w16cid:durableId="2015494671">
    <w:abstractNumId w:val="12"/>
  </w:num>
  <w:num w:numId="13" w16cid:durableId="1805737148">
    <w:abstractNumId w:val="5"/>
  </w:num>
  <w:num w:numId="14" w16cid:durableId="1190337643">
    <w:abstractNumId w:val="14"/>
  </w:num>
  <w:num w:numId="15" w16cid:durableId="54984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810"/>
    <w:rsid w:val="000010E2"/>
    <w:rsid w:val="00001CC4"/>
    <w:rsid w:val="00005A9F"/>
    <w:rsid w:val="000079EE"/>
    <w:rsid w:val="00007FEB"/>
    <w:rsid w:val="00017D18"/>
    <w:rsid w:val="00022010"/>
    <w:rsid w:val="00031E43"/>
    <w:rsid w:val="00032064"/>
    <w:rsid w:val="00032FEE"/>
    <w:rsid w:val="0003562F"/>
    <w:rsid w:val="00036850"/>
    <w:rsid w:val="0004245B"/>
    <w:rsid w:val="00043AEC"/>
    <w:rsid w:val="00044CF9"/>
    <w:rsid w:val="00051D75"/>
    <w:rsid w:val="000528C3"/>
    <w:rsid w:val="000542B4"/>
    <w:rsid w:val="00057B84"/>
    <w:rsid w:val="00060861"/>
    <w:rsid w:val="000807AE"/>
    <w:rsid w:val="00084899"/>
    <w:rsid w:val="000863C7"/>
    <w:rsid w:val="00090505"/>
    <w:rsid w:val="00091D45"/>
    <w:rsid w:val="00095A05"/>
    <w:rsid w:val="000A1DF4"/>
    <w:rsid w:val="000A3B0F"/>
    <w:rsid w:val="000A3D70"/>
    <w:rsid w:val="000A5241"/>
    <w:rsid w:val="000A684E"/>
    <w:rsid w:val="000B0E49"/>
    <w:rsid w:val="000B227C"/>
    <w:rsid w:val="000B3B57"/>
    <w:rsid w:val="000B3FB6"/>
    <w:rsid w:val="000C5A1F"/>
    <w:rsid w:val="000C6623"/>
    <w:rsid w:val="000D6DD9"/>
    <w:rsid w:val="000D724A"/>
    <w:rsid w:val="000E1643"/>
    <w:rsid w:val="000F2265"/>
    <w:rsid w:val="000F6656"/>
    <w:rsid w:val="00100423"/>
    <w:rsid w:val="00102E8D"/>
    <w:rsid w:val="00107356"/>
    <w:rsid w:val="0011016B"/>
    <w:rsid w:val="00114AD9"/>
    <w:rsid w:val="00114FF8"/>
    <w:rsid w:val="00123556"/>
    <w:rsid w:val="00123A76"/>
    <w:rsid w:val="0012648F"/>
    <w:rsid w:val="0014028B"/>
    <w:rsid w:val="0015237F"/>
    <w:rsid w:val="001525D2"/>
    <w:rsid w:val="00165008"/>
    <w:rsid w:val="001715AF"/>
    <w:rsid w:val="00176CCE"/>
    <w:rsid w:val="00180268"/>
    <w:rsid w:val="001820BD"/>
    <w:rsid w:val="001825AE"/>
    <w:rsid w:val="00184AC8"/>
    <w:rsid w:val="00184F4F"/>
    <w:rsid w:val="00185E35"/>
    <w:rsid w:val="001919F2"/>
    <w:rsid w:val="00191FD0"/>
    <w:rsid w:val="00192E31"/>
    <w:rsid w:val="001A2F63"/>
    <w:rsid w:val="001A3CD2"/>
    <w:rsid w:val="001A485C"/>
    <w:rsid w:val="001A5746"/>
    <w:rsid w:val="001B1CC2"/>
    <w:rsid w:val="001B36ED"/>
    <w:rsid w:val="001B5109"/>
    <w:rsid w:val="001B6DE2"/>
    <w:rsid w:val="001C5F83"/>
    <w:rsid w:val="001C7667"/>
    <w:rsid w:val="001D3841"/>
    <w:rsid w:val="001F1795"/>
    <w:rsid w:val="001F1832"/>
    <w:rsid w:val="001F704F"/>
    <w:rsid w:val="001F7ED0"/>
    <w:rsid w:val="00200E66"/>
    <w:rsid w:val="00210387"/>
    <w:rsid w:val="0021116E"/>
    <w:rsid w:val="00211228"/>
    <w:rsid w:val="002150B5"/>
    <w:rsid w:val="00217FEB"/>
    <w:rsid w:val="00220470"/>
    <w:rsid w:val="00221BE4"/>
    <w:rsid w:val="00225501"/>
    <w:rsid w:val="00226E53"/>
    <w:rsid w:val="00230FD4"/>
    <w:rsid w:val="00231415"/>
    <w:rsid w:val="00243A34"/>
    <w:rsid w:val="00244E3B"/>
    <w:rsid w:val="002450D4"/>
    <w:rsid w:val="002453C6"/>
    <w:rsid w:val="002477BA"/>
    <w:rsid w:val="002511F4"/>
    <w:rsid w:val="002522E7"/>
    <w:rsid w:val="002528B7"/>
    <w:rsid w:val="00253810"/>
    <w:rsid w:val="0025507B"/>
    <w:rsid w:val="002550A5"/>
    <w:rsid w:val="002618CE"/>
    <w:rsid w:val="00262DDE"/>
    <w:rsid w:val="002649E8"/>
    <w:rsid w:val="00267795"/>
    <w:rsid w:val="00274B57"/>
    <w:rsid w:val="00274E49"/>
    <w:rsid w:val="00280229"/>
    <w:rsid w:val="0029033C"/>
    <w:rsid w:val="00290CD4"/>
    <w:rsid w:val="002923ED"/>
    <w:rsid w:val="002A3549"/>
    <w:rsid w:val="002A7576"/>
    <w:rsid w:val="002A78D6"/>
    <w:rsid w:val="002B0712"/>
    <w:rsid w:val="002B1607"/>
    <w:rsid w:val="002B548B"/>
    <w:rsid w:val="002B7A56"/>
    <w:rsid w:val="002C47FE"/>
    <w:rsid w:val="002D25B2"/>
    <w:rsid w:val="002D425A"/>
    <w:rsid w:val="002E22C4"/>
    <w:rsid w:val="002F00F2"/>
    <w:rsid w:val="002F7D0D"/>
    <w:rsid w:val="00300C2E"/>
    <w:rsid w:val="0030484F"/>
    <w:rsid w:val="003162CF"/>
    <w:rsid w:val="00316FE5"/>
    <w:rsid w:val="00322CE6"/>
    <w:rsid w:val="0032337A"/>
    <w:rsid w:val="003321E9"/>
    <w:rsid w:val="0033347C"/>
    <w:rsid w:val="003404AB"/>
    <w:rsid w:val="0036003C"/>
    <w:rsid w:val="003708E0"/>
    <w:rsid w:val="003740BE"/>
    <w:rsid w:val="003804C4"/>
    <w:rsid w:val="00383956"/>
    <w:rsid w:val="003A123D"/>
    <w:rsid w:val="003A17D9"/>
    <w:rsid w:val="003A339C"/>
    <w:rsid w:val="003B1A1B"/>
    <w:rsid w:val="003B2E1B"/>
    <w:rsid w:val="003B5A25"/>
    <w:rsid w:val="003C05AD"/>
    <w:rsid w:val="003C1E41"/>
    <w:rsid w:val="003C4216"/>
    <w:rsid w:val="003E14A7"/>
    <w:rsid w:val="003E14E0"/>
    <w:rsid w:val="003E694D"/>
    <w:rsid w:val="003F2097"/>
    <w:rsid w:val="003F22BC"/>
    <w:rsid w:val="003F7F32"/>
    <w:rsid w:val="0040044E"/>
    <w:rsid w:val="00403102"/>
    <w:rsid w:val="004048BC"/>
    <w:rsid w:val="00414038"/>
    <w:rsid w:val="004224C3"/>
    <w:rsid w:val="00425DA1"/>
    <w:rsid w:val="0043220C"/>
    <w:rsid w:val="004326A9"/>
    <w:rsid w:val="00432E8E"/>
    <w:rsid w:val="004338EF"/>
    <w:rsid w:val="00444FC7"/>
    <w:rsid w:val="00445CBF"/>
    <w:rsid w:val="004467C2"/>
    <w:rsid w:val="0045541D"/>
    <w:rsid w:val="004564F3"/>
    <w:rsid w:val="0045774D"/>
    <w:rsid w:val="0046315F"/>
    <w:rsid w:val="00463541"/>
    <w:rsid w:val="00464DD0"/>
    <w:rsid w:val="004655D0"/>
    <w:rsid w:val="00470185"/>
    <w:rsid w:val="00470EE0"/>
    <w:rsid w:val="00490319"/>
    <w:rsid w:val="00494994"/>
    <w:rsid w:val="004A2CE5"/>
    <w:rsid w:val="004A75B4"/>
    <w:rsid w:val="004A7CB5"/>
    <w:rsid w:val="004B549B"/>
    <w:rsid w:val="004B7C94"/>
    <w:rsid w:val="004C32B5"/>
    <w:rsid w:val="004D10CE"/>
    <w:rsid w:val="004D1CAA"/>
    <w:rsid w:val="004E03AC"/>
    <w:rsid w:val="004E0BB1"/>
    <w:rsid w:val="004E781E"/>
    <w:rsid w:val="004F34E5"/>
    <w:rsid w:val="004F4575"/>
    <w:rsid w:val="004F70EE"/>
    <w:rsid w:val="00501E28"/>
    <w:rsid w:val="00502CD3"/>
    <w:rsid w:val="00506B0F"/>
    <w:rsid w:val="00506B94"/>
    <w:rsid w:val="00510A9C"/>
    <w:rsid w:val="0051685E"/>
    <w:rsid w:val="00523560"/>
    <w:rsid w:val="00523619"/>
    <w:rsid w:val="00532DFA"/>
    <w:rsid w:val="00533D7A"/>
    <w:rsid w:val="00534C90"/>
    <w:rsid w:val="00536E50"/>
    <w:rsid w:val="00545AD0"/>
    <w:rsid w:val="0055147F"/>
    <w:rsid w:val="00551517"/>
    <w:rsid w:val="00551F73"/>
    <w:rsid w:val="005525B1"/>
    <w:rsid w:val="00554288"/>
    <w:rsid w:val="005550C7"/>
    <w:rsid w:val="005603D6"/>
    <w:rsid w:val="0056779C"/>
    <w:rsid w:val="0057369E"/>
    <w:rsid w:val="0057570F"/>
    <w:rsid w:val="00576E6D"/>
    <w:rsid w:val="00580BB8"/>
    <w:rsid w:val="00585AA4"/>
    <w:rsid w:val="00591953"/>
    <w:rsid w:val="005956DD"/>
    <w:rsid w:val="00597BB3"/>
    <w:rsid w:val="005B0826"/>
    <w:rsid w:val="005B2F3D"/>
    <w:rsid w:val="005B7112"/>
    <w:rsid w:val="005C09B3"/>
    <w:rsid w:val="005C0A32"/>
    <w:rsid w:val="005C0D6E"/>
    <w:rsid w:val="005C2C5A"/>
    <w:rsid w:val="005D5B1C"/>
    <w:rsid w:val="005E1C15"/>
    <w:rsid w:val="005E4F8D"/>
    <w:rsid w:val="005F3AA2"/>
    <w:rsid w:val="005F53B9"/>
    <w:rsid w:val="00614455"/>
    <w:rsid w:val="00615E9E"/>
    <w:rsid w:val="00616D74"/>
    <w:rsid w:val="0062371D"/>
    <w:rsid w:val="00646830"/>
    <w:rsid w:val="006567FE"/>
    <w:rsid w:val="00664D9D"/>
    <w:rsid w:val="00676BEF"/>
    <w:rsid w:val="006829D8"/>
    <w:rsid w:val="0068309A"/>
    <w:rsid w:val="0068372B"/>
    <w:rsid w:val="006865A5"/>
    <w:rsid w:val="00687BF0"/>
    <w:rsid w:val="006915BF"/>
    <w:rsid w:val="00692EE6"/>
    <w:rsid w:val="0069777F"/>
    <w:rsid w:val="006A3469"/>
    <w:rsid w:val="006A7EBD"/>
    <w:rsid w:val="006B3F75"/>
    <w:rsid w:val="006B528B"/>
    <w:rsid w:val="006B64F5"/>
    <w:rsid w:val="006B683F"/>
    <w:rsid w:val="006C24E1"/>
    <w:rsid w:val="006C2B2F"/>
    <w:rsid w:val="006C5F1B"/>
    <w:rsid w:val="006D543A"/>
    <w:rsid w:val="006D70F8"/>
    <w:rsid w:val="006F2DD0"/>
    <w:rsid w:val="006F4F3F"/>
    <w:rsid w:val="00701107"/>
    <w:rsid w:val="00701CFC"/>
    <w:rsid w:val="007234AA"/>
    <w:rsid w:val="00730386"/>
    <w:rsid w:val="007311FB"/>
    <w:rsid w:val="007340C5"/>
    <w:rsid w:val="00736A3A"/>
    <w:rsid w:val="007468F2"/>
    <w:rsid w:val="00746A11"/>
    <w:rsid w:val="00746FCE"/>
    <w:rsid w:val="00751E35"/>
    <w:rsid w:val="00753554"/>
    <w:rsid w:val="00771847"/>
    <w:rsid w:val="00776BCD"/>
    <w:rsid w:val="00781CEA"/>
    <w:rsid w:val="007A07FD"/>
    <w:rsid w:val="007A4EBB"/>
    <w:rsid w:val="007B6AAB"/>
    <w:rsid w:val="007C3BA5"/>
    <w:rsid w:val="007C7ED9"/>
    <w:rsid w:val="007D2E25"/>
    <w:rsid w:val="007E1C98"/>
    <w:rsid w:val="007E6D63"/>
    <w:rsid w:val="007F0B9D"/>
    <w:rsid w:val="007F2BDA"/>
    <w:rsid w:val="008017C1"/>
    <w:rsid w:val="00811693"/>
    <w:rsid w:val="00815ED7"/>
    <w:rsid w:val="00820771"/>
    <w:rsid w:val="00821132"/>
    <w:rsid w:val="0082448E"/>
    <w:rsid w:val="0082452F"/>
    <w:rsid w:val="00847E7F"/>
    <w:rsid w:val="008633F7"/>
    <w:rsid w:val="008714DC"/>
    <w:rsid w:val="00874804"/>
    <w:rsid w:val="0088280A"/>
    <w:rsid w:val="00887A13"/>
    <w:rsid w:val="00890B1A"/>
    <w:rsid w:val="00890F26"/>
    <w:rsid w:val="00894753"/>
    <w:rsid w:val="00896179"/>
    <w:rsid w:val="008A01FA"/>
    <w:rsid w:val="008D0FC9"/>
    <w:rsid w:val="008D3E49"/>
    <w:rsid w:val="008D5C43"/>
    <w:rsid w:val="008E2035"/>
    <w:rsid w:val="008E25BB"/>
    <w:rsid w:val="008E2735"/>
    <w:rsid w:val="008E370B"/>
    <w:rsid w:val="008E51DF"/>
    <w:rsid w:val="008E6FC6"/>
    <w:rsid w:val="008F3437"/>
    <w:rsid w:val="008F792A"/>
    <w:rsid w:val="00906C04"/>
    <w:rsid w:val="00912E7F"/>
    <w:rsid w:val="00913291"/>
    <w:rsid w:val="00916626"/>
    <w:rsid w:val="0091689F"/>
    <w:rsid w:val="00921CD8"/>
    <w:rsid w:val="00922E9F"/>
    <w:rsid w:val="00924F8A"/>
    <w:rsid w:val="0093120F"/>
    <w:rsid w:val="0093154E"/>
    <w:rsid w:val="00935566"/>
    <w:rsid w:val="009418CB"/>
    <w:rsid w:val="00942EF6"/>
    <w:rsid w:val="0094700B"/>
    <w:rsid w:val="009632C0"/>
    <w:rsid w:val="00963E0A"/>
    <w:rsid w:val="00973A25"/>
    <w:rsid w:val="00974374"/>
    <w:rsid w:val="00974678"/>
    <w:rsid w:val="00977D02"/>
    <w:rsid w:val="00982092"/>
    <w:rsid w:val="00985831"/>
    <w:rsid w:val="00992BD8"/>
    <w:rsid w:val="009940F7"/>
    <w:rsid w:val="00994888"/>
    <w:rsid w:val="00997CC9"/>
    <w:rsid w:val="009B24CD"/>
    <w:rsid w:val="009B4831"/>
    <w:rsid w:val="009C3EDC"/>
    <w:rsid w:val="009C48AD"/>
    <w:rsid w:val="009D0FD3"/>
    <w:rsid w:val="009D637C"/>
    <w:rsid w:val="009D6C70"/>
    <w:rsid w:val="009E675C"/>
    <w:rsid w:val="009F5020"/>
    <w:rsid w:val="00A01228"/>
    <w:rsid w:val="00A054E1"/>
    <w:rsid w:val="00A07717"/>
    <w:rsid w:val="00A10D29"/>
    <w:rsid w:val="00A169E9"/>
    <w:rsid w:val="00A17ED1"/>
    <w:rsid w:val="00A2537F"/>
    <w:rsid w:val="00A27391"/>
    <w:rsid w:val="00A30A13"/>
    <w:rsid w:val="00A333E8"/>
    <w:rsid w:val="00A34AC1"/>
    <w:rsid w:val="00A35543"/>
    <w:rsid w:val="00A36F18"/>
    <w:rsid w:val="00A43BAE"/>
    <w:rsid w:val="00A440E4"/>
    <w:rsid w:val="00A5352C"/>
    <w:rsid w:val="00A542DC"/>
    <w:rsid w:val="00A542EE"/>
    <w:rsid w:val="00A5568C"/>
    <w:rsid w:val="00A6186F"/>
    <w:rsid w:val="00A6224A"/>
    <w:rsid w:val="00A65182"/>
    <w:rsid w:val="00A729C2"/>
    <w:rsid w:val="00A74ECA"/>
    <w:rsid w:val="00A81307"/>
    <w:rsid w:val="00A81C4F"/>
    <w:rsid w:val="00A82281"/>
    <w:rsid w:val="00A83261"/>
    <w:rsid w:val="00AA18BE"/>
    <w:rsid w:val="00AB0247"/>
    <w:rsid w:val="00AB2D79"/>
    <w:rsid w:val="00AB5587"/>
    <w:rsid w:val="00AB7FD5"/>
    <w:rsid w:val="00AC23BE"/>
    <w:rsid w:val="00AC355D"/>
    <w:rsid w:val="00AC4938"/>
    <w:rsid w:val="00AC704E"/>
    <w:rsid w:val="00AC791A"/>
    <w:rsid w:val="00AD2B8A"/>
    <w:rsid w:val="00AD61D4"/>
    <w:rsid w:val="00AE2D31"/>
    <w:rsid w:val="00AE49A0"/>
    <w:rsid w:val="00AF04EE"/>
    <w:rsid w:val="00B11614"/>
    <w:rsid w:val="00B11F34"/>
    <w:rsid w:val="00B13CE2"/>
    <w:rsid w:val="00B14FA2"/>
    <w:rsid w:val="00B15B7D"/>
    <w:rsid w:val="00B251B8"/>
    <w:rsid w:val="00B330A7"/>
    <w:rsid w:val="00B347AC"/>
    <w:rsid w:val="00B35465"/>
    <w:rsid w:val="00B35C8D"/>
    <w:rsid w:val="00B519C9"/>
    <w:rsid w:val="00B522FD"/>
    <w:rsid w:val="00B54880"/>
    <w:rsid w:val="00B55020"/>
    <w:rsid w:val="00B60BDE"/>
    <w:rsid w:val="00B736E5"/>
    <w:rsid w:val="00B768E9"/>
    <w:rsid w:val="00B83C51"/>
    <w:rsid w:val="00B846DE"/>
    <w:rsid w:val="00B91115"/>
    <w:rsid w:val="00B93998"/>
    <w:rsid w:val="00B95FE1"/>
    <w:rsid w:val="00B97070"/>
    <w:rsid w:val="00BA710A"/>
    <w:rsid w:val="00BA7AC2"/>
    <w:rsid w:val="00BA7CFE"/>
    <w:rsid w:val="00BB22CD"/>
    <w:rsid w:val="00BB2D2A"/>
    <w:rsid w:val="00BB7AF0"/>
    <w:rsid w:val="00BD14EB"/>
    <w:rsid w:val="00BE141B"/>
    <w:rsid w:val="00BE4B83"/>
    <w:rsid w:val="00C03675"/>
    <w:rsid w:val="00C13AC6"/>
    <w:rsid w:val="00C1481A"/>
    <w:rsid w:val="00C151E7"/>
    <w:rsid w:val="00C17E63"/>
    <w:rsid w:val="00C25323"/>
    <w:rsid w:val="00C267AB"/>
    <w:rsid w:val="00C32281"/>
    <w:rsid w:val="00C326BE"/>
    <w:rsid w:val="00C44F08"/>
    <w:rsid w:val="00C521B0"/>
    <w:rsid w:val="00C70D79"/>
    <w:rsid w:val="00C74D57"/>
    <w:rsid w:val="00C77969"/>
    <w:rsid w:val="00C8127E"/>
    <w:rsid w:val="00C83C36"/>
    <w:rsid w:val="00C858E2"/>
    <w:rsid w:val="00C863A3"/>
    <w:rsid w:val="00C8653D"/>
    <w:rsid w:val="00C865A1"/>
    <w:rsid w:val="00C90A0F"/>
    <w:rsid w:val="00C940C2"/>
    <w:rsid w:val="00CA398E"/>
    <w:rsid w:val="00CA3FBF"/>
    <w:rsid w:val="00CB2AC2"/>
    <w:rsid w:val="00CB428F"/>
    <w:rsid w:val="00CC0550"/>
    <w:rsid w:val="00CC07FD"/>
    <w:rsid w:val="00CC4B5A"/>
    <w:rsid w:val="00CC6AA4"/>
    <w:rsid w:val="00CD24D7"/>
    <w:rsid w:val="00CD5590"/>
    <w:rsid w:val="00CE1549"/>
    <w:rsid w:val="00CE2812"/>
    <w:rsid w:val="00CE2F82"/>
    <w:rsid w:val="00D05212"/>
    <w:rsid w:val="00D12488"/>
    <w:rsid w:val="00D126DF"/>
    <w:rsid w:val="00D16220"/>
    <w:rsid w:val="00D26392"/>
    <w:rsid w:val="00D26FF6"/>
    <w:rsid w:val="00D3019A"/>
    <w:rsid w:val="00D305B6"/>
    <w:rsid w:val="00D36A68"/>
    <w:rsid w:val="00D420FD"/>
    <w:rsid w:val="00D45455"/>
    <w:rsid w:val="00D45567"/>
    <w:rsid w:val="00D50275"/>
    <w:rsid w:val="00D60CD4"/>
    <w:rsid w:val="00D6139A"/>
    <w:rsid w:val="00D613F4"/>
    <w:rsid w:val="00D65463"/>
    <w:rsid w:val="00D75959"/>
    <w:rsid w:val="00D80672"/>
    <w:rsid w:val="00D82F9D"/>
    <w:rsid w:val="00D83565"/>
    <w:rsid w:val="00D90596"/>
    <w:rsid w:val="00D90B66"/>
    <w:rsid w:val="00DA72B9"/>
    <w:rsid w:val="00DB3B1C"/>
    <w:rsid w:val="00DB4BDB"/>
    <w:rsid w:val="00DB63B5"/>
    <w:rsid w:val="00DC4521"/>
    <w:rsid w:val="00DD18D7"/>
    <w:rsid w:val="00DD74DC"/>
    <w:rsid w:val="00DE043D"/>
    <w:rsid w:val="00DE26C0"/>
    <w:rsid w:val="00DE2782"/>
    <w:rsid w:val="00DF669E"/>
    <w:rsid w:val="00E00B59"/>
    <w:rsid w:val="00E01612"/>
    <w:rsid w:val="00E07FBF"/>
    <w:rsid w:val="00E134A9"/>
    <w:rsid w:val="00E15314"/>
    <w:rsid w:val="00E23566"/>
    <w:rsid w:val="00E32A93"/>
    <w:rsid w:val="00E3440E"/>
    <w:rsid w:val="00E37C74"/>
    <w:rsid w:val="00E44282"/>
    <w:rsid w:val="00E55852"/>
    <w:rsid w:val="00E64E5B"/>
    <w:rsid w:val="00E650B0"/>
    <w:rsid w:val="00E669B2"/>
    <w:rsid w:val="00E7375C"/>
    <w:rsid w:val="00E80E2B"/>
    <w:rsid w:val="00E83A72"/>
    <w:rsid w:val="00E84351"/>
    <w:rsid w:val="00E84F93"/>
    <w:rsid w:val="00E84FCD"/>
    <w:rsid w:val="00E92427"/>
    <w:rsid w:val="00EA016C"/>
    <w:rsid w:val="00EA2173"/>
    <w:rsid w:val="00EA3C7B"/>
    <w:rsid w:val="00EC1991"/>
    <w:rsid w:val="00EC2677"/>
    <w:rsid w:val="00EC3485"/>
    <w:rsid w:val="00EC6F4E"/>
    <w:rsid w:val="00ED4224"/>
    <w:rsid w:val="00F00F37"/>
    <w:rsid w:val="00F02235"/>
    <w:rsid w:val="00F05F6F"/>
    <w:rsid w:val="00F1275D"/>
    <w:rsid w:val="00F2541E"/>
    <w:rsid w:val="00F26682"/>
    <w:rsid w:val="00F27EEA"/>
    <w:rsid w:val="00F30DF4"/>
    <w:rsid w:val="00F32F0D"/>
    <w:rsid w:val="00F41990"/>
    <w:rsid w:val="00F42BE6"/>
    <w:rsid w:val="00F45D40"/>
    <w:rsid w:val="00F512D6"/>
    <w:rsid w:val="00F5597C"/>
    <w:rsid w:val="00F61C70"/>
    <w:rsid w:val="00F6457B"/>
    <w:rsid w:val="00F71BF3"/>
    <w:rsid w:val="00F72BE9"/>
    <w:rsid w:val="00F74FBD"/>
    <w:rsid w:val="00F826D5"/>
    <w:rsid w:val="00F8331D"/>
    <w:rsid w:val="00F85883"/>
    <w:rsid w:val="00F87B2B"/>
    <w:rsid w:val="00F902CB"/>
    <w:rsid w:val="00FA4C0F"/>
    <w:rsid w:val="00FA6AB6"/>
    <w:rsid w:val="00FB2D20"/>
    <w:rsid w:val="00FB4783"/>
    <w:rsid w:val="00FB5B59"/>
    <w:rsid w:val="00FC2BEA"/>
    <w:rsid w:val="00FC33FD"/>
    <w:rsid w:val="00FE24C6"/>
    <w:rsid w:val="00FE2514"/>
    <w:rsid w:val="00FE3EA2"/>
    <w:rsid w:val="00FE4C75"/>
    <w:rsid w:val="00FE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C7E3C"/>
  <w15:docId w15:val="{951111C8-8C86-485F-B305-A578104F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415"/>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rsid w:val="00F02235"/>
    <w:pPr>
      <w:keepNext/>
      <w:widowControl/>
      <w:autoSpaceDE/>
      <w:autoSpaceDN/>
      <w:adjustRightInd/>
      <w:outlineLvl w:val="0"/>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235"/>
    <w:rPr>
      <w:rFonts w:hAnsi="Times New Roman"/>
      <w:b/>
      <w:bCs/>
      <w:sz w:val="28"/>
      <w:szCs w:val="28"/>
      <w:u w:val="single"/>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header"/>
    <w:basedOn w:val="a"/>
    <w:link w:val="a7"/>
    <w:uiPriority w:val="99"/>
    <w:rsid w:val="00290CD4"/>
    <w:pPr>
      <w:tabs>
        <w:tab w:val="center" w:pos="4677"/>
        <w:tab w:val="right" w:pos="9355"/>
      </w:tabs>
    </w:pPr>
  </w:style>
  <w:style w:type="character" w:customStyle="1" w:styleId="a7">
    <w:name w:val="Верхний колонтитул Знак"/>
    <w:link w:val="a6"/>
    <w:uiPriority w:val="99"/>
    <w:locked/>
    <w:rsid w:val="00290CD4"/>
    <w:rPr>
      <w:rFonts w:hAnsi="Times New Roman"/>
      <w:sz w:val="24"/>
      <w:szCs w:val="24"/>
    </w:rPr>
  </w:style>
  <w:style w:type="paragraph" w:styleId="a8">
    <w:name w:val="footer"/>
    <w:basedOn w:val="a"/>
    <w:link w:val="a9"/>
    <w:uiPriority w:val="99"/>
    <w:rsid w:val="00290CD4"/>
    <w:pPr>
      <w:tabs>
        <w:tab w:val="center" w:pos="4677"/>
        <w:tab w:val="right" w:pos="9355"/>
      </w:tabs>
    </w:pPr>
  </w:style>
  <w:style w:type="character" w:customStyle="1" w:styleId="a9">
    <w:name w:val="Нижний колонтитул Знак"/>
    <w:link w:val="a8"/>
    <w:uiPriority w:val="99"/>
    <w:locked/>
    <w:rsid w:val="00290CD4"/>
    <w:rPr>
      <w:rFonts w:hAnsi="Times New Roman"/>
      <w:sz w:val="24"/>
      <w:szCs w:val="24"/>
    </w:rPr>
  </w:style>
  <w:style w:type="paragraph" w:styleId="3">
    <w:name w:val="Body Text Indent 3"/>
    <w:basedOn w:val="a"/>
    <w:link w:val="30"/>
    <w:uiPriority w:val="99"/>
    <w:rsid w:val="004048BC"/>
    <w:pPr>
      <w:widowControl/>
      <w:suppressAutoHyphens/>
      <w:autoSpaceDE/>
      <w:autoSpaceDN/>
      <w:adjustRightInd/>
      <w:spacing w:after="120"/>
      <w:ind w:left="283"/>
    </w:pPr>
    <w:rPr>
      <w:kern w:val="1"/>
      <w:sz w:val="16"/>
      <w:szCs w:val="16"/>
      <w:lang w:eastAsia="ar-SA"/>
    </w:rPr>
  </w:style>
  <w:style w:type="character" w:customStyle="1" w:styleId="30">
    <w:name w:val="Основной текст с отступом 3 Знак"/>
    <w:link w:val="3"/>
    <w:uiPriority w:val="99"/>
    <w:locked/>
    <w:rsid w:val="004048BC"/>
    <w:rPr>
      <w:rFonts w:hAnsi="Times New Roman"/>
      <w:kern w:val="1"/>
      <w:sz w:val="16"/>
      <w:szCs w:val="16"/>
      <w:lang w:eastAsia="ar-SA" w:bidi="ar-SA"/>
    </w:rPr>
  </w:style>
  <w:style w:type="paragraph" w:styleId="aa">
    <w:name w:val="Body Text Indent"/>
    <w:basedOn w:val="a"/>
    <w:link w:val="ab"/>
    <w:uiPriority w:val="99"/>
    <w:semiHidden/>
    <w:rsid w:val="00EC1991"/>
    <w:pPr>
      <w:spacing w:after="120"/>
      <w:ind w:left="283"/>
    </w:pPr>
  </w:style>
  <w:style w:type="character" w:customStyle="1" w:styleId="ab">
    <w:name w:val="Основной текст с отступом Знак"/>
    <w:link w:val="aa"/>
    <w:uiPriority w:val="99"/>
    <w:semiHidden/>
    <w:locked/>
    <w:rsid w:val="00EC1991"/>
    <w:rPr>
      <w:rFonts w:hAnsi="Times New Roman"/>
      <w:sz w:val="24"/>
      <w:szCs w:val="24"/>
    </w:rPr>
  </w:style>
  <w:style w:type="paragraph" w:styleId="ac">
    <w:name w:val="Body Text"/>
    <w:basedOn w:val="a"/>
    <w:link w:val="ad"/>
    <w:uiPriority w:val="99"/>
    <w:rsid w:val="00EC1991"/>
    <w:pPr>
      <w:spacing w:after="120"/>
    </w:pPr>
  </w:style>
  <w:style w:type="character" w:customStyle="1" w:styleId="ad">
    <w:name w:val="Основной текст Знак"/>
    <w:link w:val="ac"/>
    <w:uiPriority w:val="99"/>
    <w:locked/>
    <w:rsid w:val="00EC1991"/>
    <w:rPr>
      <w:rFonts w:hAnsi="Times New Roman"/>
      <w:sz w:val="24"/>
      <w:szCs w:val="24"/>
    </w:rPr>
  </w:style>
  <w:style w:type="paragraph" w:customStyle="1" w:styleId="11">
    <w:name w:val="Заголовок 11"/>
    <w:basedOn w:val="a"/>
    <w:uiPriority w:val="99"/>
    <w:rsid w:val="001B36ED"/>
    <w:pPr>
      <w:ind w:left="3506"/>
      <w:outlineLvl w:val="0"/>
    </w:pPr>
    <w:rPr>
      <w:rFonts w:ascii="Courier New" w:hAnsi="Courier New" w:cs="Courier New"/>
      <w:b/>
      <w:bCs/>
    </w:rPr>
  </w:style>
  <w:style w:type="paragraph" w:customStyle="1" w:styleId="21">
    <w:name w:val="Заголовок 21"/>
    <w:basedOn w:val="a"/>
    <w:uiPriority w:val="99"/>
    <w:rsid w:val="001B36ED"/>
    <w:pPr>
      <w:spacing w:before="59"/>
      <w:ind w:left="138"/>
      <w:outlineLvl w:val="1"/>
    </w:pPr>
    <w:rPr>
      <w:rFonts w:ascii="Courier New" w:hAnsi="Courier New" w:cs="Courier New"/>
      <w:b/>
      <w:bCs/>
      <w:i/>
      <w:iCs/>
    </w:rPr>
  </w:style>
  <w:style w:type="paragraph" w:customStyle="1" w:styleId="TableParagraph">
    <w:name w:val="Table Paragraph"/>
    <w:basedOn w:val="a"/>
    <w:uiPriority w:val="99"/>
    <w:rsid w:val="001B36ED"/>
  </w:style>
  <w:style w:type="paragraph" w:customStyle="1" w:styleId="Default">
    <w:name w:val="Default"/>
    <w:uiPriority w:val="99"/>
    <w:rsid w:val="002D25B2"/>
    <w:pPr>
      <w:autoSpaceDE w:val="0"/>
      <w:autoSpaceDN w:val="0"/>
      <w:adjustRightInd w:val="0"/>
    </w:pPr>
    <w:rPr>
      <w:rFonts w:hAnsi="Times New Roman"/>
      <w:color w:val="000000"/>
      <w:sz w:val="24"/>
      <w:szCs w:val="24"/>
    </w:rPr>
  </w:style>
  <w:style w:type="paragraph" w:styleId="ae">
    <w:name w:val="Balloon Text"/>
    <w:basedOn w:val="a"/>
    <w:link w:val="af"/>
    <w:uiPriority w:val="99"/>
    <w:semiHidden/>
    <w:rsid w:val="00CE2F82"/>
    <w:rPr>
      <w:rFonts w:ascii="Tahoma" w:hAnsi="Tahoma" w:cs="Tahoma"/>
      <w:sz w:val="16"/>
      <w:szCs w:val="16"/>
    </w:rPr>
  </w:style>
  <w:style w:type="character" w:customStyle="1" w:styleId="af">
    <w:name w:val="Текст выноски Знак"/>
    <w:link w:val="ae"/>
    <w:uiPriority w:val="99"/>
    <w:semiHidden/>
    <w:locked/>
    <w:rsid w:val="00CE2F82"/>
    <w:rPr>
      <w:rFonts w:ascii="Tahoma" w:hAnsi="Tahoma" w:cs="Tahoma"/>
      <w:sz w:val="16"/>
      <w:szCs w:val="16"/>
    </w:rPr>
  </w:style>
  <w:style w:type="character" w:customStyle="1" w:styleId="af0">
    <w:name w:val="Основной текст + Не полужирный"/>
    <w:uiPriority w:val="99"/>
    <w:rsid w:val="0056779C"/>
    <w:rPr>
      <w:rFonts w:ascii="Times New Roman" w:hAnsi="Times New Roman" w:cs="Times New Roman"/>
      <w:sz w:val="22"/>
      <w:szCs w:val="22"/>
      <w:u w:val="none"/>
    </w:rPr>
  </w:style>
  <w:style w:type="character" w:styleId="af1">
    <w:name w:val="Intense Emphasis"/>
    <w:uiPriority w:val="99"/>
    <w:qFormat/>
    <w:rsid w:val="003321E9"/>
    <w:rPr>
      <w:b/>
      <w:bCs/>
    </w:rPr>
  </w:style>
  <w:style w:type="paragraph" w:styleId="af2">
    <w:name w:val="Normal (Web)"/>
    <w:basedOn w:val="a"/>
    <w:uiPriority w:val="99"/>
    <w:rsid w:val="004F4575"/>
    <w:pPr>
      <w:widowControl/>
      <w:autoSpaceDE/>
      <w:autoSpaceDN/>
      <w:adjustRightInd/>
      <w:spacing w:before="100" w:beforeAutospacing="1" w:after="100" w:afterAutospacing="1"/>
    </w:pPr>
  </w:style>
  <w:style w:type="character" w:styleId="af3">
    <w:name w:val="line number"/>
    <w:basedOn w:val="a0"/>
    <w:uiPriority w:val="99"/>
    <w:semiHidden/>
    <w:rsid w:val="00F42BE6"/>
  </w:style>
  <w:style w:type="paragraph" w:customStyle="1" w:styleId="af4">
    <w:name w:val="Параграф"/>
    <w:basedOn w:val="a"/>
    <w:link w:val="af5"/>
    <w:uiPriority w:val="99"/>
    <w:rsid w:val="003B2E1B"/>
    <w:pPr>
      <w:widowControl/>
      <w:autoSpaceDE/>
      <w:autoSpaceDN/>
      <w:adjustRightInd/>
      <w:spacing w:line="276" w:lineRule="auto"/>
      <w:ind w:firstLine="709"/>
      <w:jc w:val="both"/>
    </w:pPr>
    <w:rPr>
      <w:lang w:eastAsia="en-US"/>
    </w:rPr>
  </w:style>
  <w:style w:type="character" w:customStyle="1" w:styleId="af5">
    <w:name w:val="Параграф Знак"/>
    <w:link w:val="af4"/>
    <w:uiPriority w:val="99"/>
    <w:locked/>
    <w:rsid w:val="003B2E1B"/>
    <w:rPr>
      <w:rFonts w:eastAsia="Times New Roman" w:hAnsi="Times New Roman"/>
      <w:sz w:val="22"/>
      <w:szCs w:val="22"/>
      <w:lang w:eastAsia="en-US"/>
    </w:rPr>
  </w:style>
  <w:style w:type="character" w:styleId="af6">
    <w:name w:val="Strong"/>
    <w:uiPriority w:val="99"/>
    <w:qFormat/>
    <w:rsid w:val="00FC2BEA"/>
    <w:rPr>
      <w:b/>
      <w:bCs/>
    </w:rPr>
  </w:style>
  <w:style w:type="character" w:customStyle="1" w:styleId="2">
    <w:name w:val="Основной текст (2)_"/>
    <w:link w:val="20"/>
    <w:uiPriority w:val="99"/>
    <w:locked/>
    <w:rsid w:val="00E64E5B"/>
    <w:rPr>
      <w:sz w:val="27"/>
      <w:szCs w:val="27"/>
      <w:shd w:val="clear" w:color="auto" w:fill="FFFFFF"/>
    </w:rPr>
  </w:style>
  <w:style w:type="paragraph" w:customStyle="1" w:styleId="20">
    <w:name w:val="Основной текст (2)"/>
    <w:basedOn w:val="a"/>
    <w:link w:val="2"/>
    <w:uiPriority w:val="99"/>
    <w:rsid w:val="00E64E5B"/>
    <w:pPr>
      <w:widowControl/>
      <w:shd w:val="clear" w:color="auto" w:fill="FFFFFF"/>
      <w:autoSpaceDE/>
      <w:autoSpaceDN/>
      <w:adjustRightInd/>
      <w:spacing w:before="120" w:line="331" w:lineRule="exact"/>
      <w:ind w:firstLine="680"/>
      <w:jc w:val="both"/>
    </w:pPr>
    <w:rPr>
      <w:rFonts w:hAnsi="Calibri"/>
      <w:sz w:val="27"/>
      <w:szCs w:val="27"/>
    </w:rPr>
  </w:style>
  <w:style w:type="character" w:customStyle="1" w:styleId="af7">
    <w:name w:val="Основной текст_"/>
    <w:link w:val="12"/>
    <w:uiPriority w:val="99"/>
    <w:locked/>
    <w:rsid w:val="00E64E5B"/>
    <w:rPr>
      <w:sz w:val="27"/>
      <w:szCs w:val="27"/>
      <w:shd w:val="clear" w:color="auto" w:fill="FFFFFF"/>
    </w:rPr>
  </w:style>
  <w:style w:type="paragraph" w:customStyle="1" w:styleId="12">
    <w:name w:val="Основной текст1"/>
    <w:basedOn w:val="a"/>
    <w:link w:val="af7"/>
    <w:uiPriority w:val="99"/>
    <w:rsid w:val="00E64E5B"/>
    <w:pPr>
      <w:widowControl/>
      <w:shd w:val="clear" w:color="auto" w:fill="FFFFFF"/>
      <w:autoSpaceDE/>
      <w:autoSpaceDN/>
      <w:adjustRightInd/>
      <w:spacing w:before="900" w:after="360" w:line="240" w:lineRule="atLeast"/>
      <w:ind w:hanging="280"/>
    </w:pPr>
    <w:rPr>
      <w:rFonts w:hAnsi="Calibri"/>
      <w:sz w:val="27"/>
      <w:szCs w:val="27"/>
    </w:rPr>
  </w:style>
  <w:style w:type="character" w:customStyle="1" w:styleId="FontStyle15">
    <w:name w:val="Font Style15"/>
    <w:uiPriority w:val="99"/>
    <w:rsid w:val="0057570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566583">
      <w:marLeft w:val="0"/>
      <w:marRight w:val="0"/>
      <w:marTop w:val="0"/>
      <w:marBottom w:val="0"/>
      <w:divBdr>
        <w:top w:val="none" w:sz="0" w:space="0" w:color="auto"/>
        <w:left w:val="none" w:sz="0" w:space="0" w:color="auto"/>
        <w:bottom w:val="none" w:sz="0" w:space="0" w:color="auto"/>
        <w:right w:val="none" w:sz="0" w:space="0" w:color="auto"/>
      </w:divBdr>
      <w:divsChild>
        <w:div w:id="977566582">
          <w:marLeft w:val="0"/>
          <w:marRight w:val="0"/>
          <w:marTop w:val="0"/>
          <w:marBottom w:val="0"/>
          <w:divBdr>
            <w:top w:val="none" w:sz="0" w:space="0" w:color="auto"/>
            <w:left w:val="none" w:sz="0" w:space="0" w:color="auto"/>
            <w:bottom w:val="none" w:sz="0" w:space="0" w:color="auto"/>
            <w:right w:val="none" w:sz="0" w:space="0" w:color="auto"/>
          </w:divBdr>
        </w:div>
      </w:divsChild>
    </w:div>
    <w:div w:id="977566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huk.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w-management.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jm.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vriz.ru" TargetMode="External"/><Relationship Id="rId4" Type="http://schemas.openxmlformats.org/officeDocument/2006/relationships/webSettings" Target="webSettings.xml"/><Relationship Id="rId9" Type="http://schemas.openxmlformats.org/officeDocument/2006/relationships/hyperlink" Target="http://www.mavriz.ru/" TargetMode="External"/><Relationship Id="rId14" Type="http://schemas.openxmlformats.org/officeDocument/2006/relationships/hyperlink" Target="https://www.g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1465</TotalTime>
  <Pages>37</Pages>
  <Words>13292</Words>
  <Characters>75766</Characters>
  <Application>Microsoft Office Word</Application>
  <DocSecurity>0</DocSecurity>
  <Lines>631</Lines>
  <Paragraphs>177</Paragraphs>
  <ScaleCrop>false</ScaleCrop>
  <Company>ИАТЭ НИЯУ МИФИ</Company>
  <LinksUpToDate>false</LinksUpToDate>
  <CharactersWithSpaces>88881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Борис Павлович</dc:creator>
  <cp:keywords/>
  <dc:description/>
  <cp:lastModifiedBy>Алексей Ананьев</cp:lastModifiedBy>
  <cp:revision>247</cp:revision>
  <dcterms:created xsi:type="dcterms:W3CDTF">2015-04-10T09:43:00Z</dcterms:created>
  <dcterms:modified xsi:type="dcterms:W3CDTF">2024-03-24T10:50:00Z</dcterms:modified>
</cp:coreProperties>
</file>